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F2" w:rsidRPr="009403F2" w:rsidRDefault="009403F2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403F2">
        <w:rPr>
          <w:rFonts w:ascii="Times New Roman" w:hAnsi="Times New Roman"/>
          <w:sz w:val="28"/>
          <w:szCs w:val="28"/>
        </w:rPr>
        <w:t xml:space="preserve">    Адаптированная основная общеобраз</w:t>
      </w:r>
      <w:r>
        <w:rPr>
          <w:rFonts w:ascii="Times New Roman" w:hAnsi="Times New Roman"/>
          <w:sz w:val="28"/>
          <w:szCs w:val="28"/>
        </w:rPr>
        <w:t xml:space="preserve">овательная программа среднего </w:t>
      </w:r>
      <w:r w:rsidRPr="009403F2">
        <w:rPr>
          <w:rFonts w:ascii="Times New Roman" w:hAnsi="Times New Roman"/>
          <w:sz w:val="28"/>
          <w:szCs w:val="28"/>
        </w:rPr>
        <w:t>общего образования обучающихся с ОВЗ – это обр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зовательная программа, адаптированная для обучения обучающихся с учетом особенностей их психофизического развития, и</w:t>
      </w:r>
      <w:r w:rsidRPr="009403F2">
        <w:rPr>
          <w:rFonts w:ascii="Times New Roman" w:hAnsi="Times New Roman"/>
          <w:sz w:val="28"/>
          <w:szCs w:val="28"/>
        </w:rPr>
        <w:t>н</w:t>
      </w:r>
      <w:r w:rsidRPr="009403F2">
        <w:rPr>
          <w:rFonts w:ascii="Times New Roman" w:hAnsi="Times New Roman"/>
          <w:sz w:val="28"/>
          <w:szCs w:val="28"/>
        </w:rPr>
        <w:t>дивидуальных возможностей, обеспечивающая коррекцию нарушений развития и социальную адаптацию. Важнейшие задачи образо</w:t>
      </w:r>
      <w:r>
        <w:rPr>
          <w:rFonts w:ascii="Times New Roman" w:hAnsi="Times New Roman"/>
          <w:sz w:val="28"/>
          <w:szCs w:val="28"/>
        </w:rPr>
        <w:t>вания в средней</w:t>
      </w:r>
      <w:r w:rsidRPr="009403F2">
        <w:rPr>
          <w:rFonts w:ascii="Times New Roman" w:hAnsi="Times New Roman"/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>вающих возможность продолжения образования в основной школе; воспитание умения учиться – способности к самоорганиз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ции с целью решения учебных задач; индивидуальный прогресс в основных сферах личностного развития – эмоциональной, п</w:t>
      </w:r>
      <w:r w:rsidRPr="009403F2">
        <w:rPr>
          <w:rFonts w:ascii="Times New Roman" w:hAnsi="Times New Roman"/>
          <w:sz w:val="28"/>
          <w:szCs w:val="28"/>
        </w:rPr>
        <w:t>о</w:t>
      </w:r>
      <w:r w:rsidRPr="009403F2">
        <w:rPr>
          <w:rFonts w:ascii="Times New Roman" w:hAnsi="Times New Roman"/>
          <w:sz w:val="28"/>
          <w:szCs w:val="28"/>
        </w:rPr>
        <w:t xml:space="preserve">знавательной, </w:t>
      </w:r>
      <w:proofErr w:type="spellStart"/>
      <w:r w:rsidRPr="009403F2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403F2">
        <w:rPr>
          <w:rFonts w:ascii="Times New Roman" w:hAnsi="Times New Roman"/>
          <w:sz w:val="28"/>
          <w:szCs w:val="28"/>
        </w:rPr>
        <w:t xml:space="preserve">) реализуются в процессе </w:t>
      </w:r>
      <w:proofErr w:type="gramStart"/>
      <w:r w:rsidRPr="009403F2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9403F2">
        <w:rPr>
          <w:rFonts w:ascii="Times New Roman" w:hAnsi="Times New Roman"/>
          <w:sz w:val="28"/>
          <w:szCs w:val="28"/>
        </w:rPr>
        <w:t xml:space="preserve"> всем предметам. Однако каждый из них имеет свою спец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 xml:space="preserve">фику. Физическая культура совместно с другими предметами решают одну из важных проблем – проблему здоровья ребёнка.        </w:t>
      </w:r>
    </w:p>
    <w:p w:rsidR="00310C80" w:rsidRDefault="00D4294A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9403F2">
        <w:rPr>
          <w:rFonts w:ascii="Times New Roman" w:hAnsi="Times New Roman"/>
          <w:sz w:val="28"/>
          <w:szCs w:val="28"/>
        </w:rPr>
        <w:t>Адаптированная р</w:t>
      </w:r>
      <w:r w:rsidR="00310C80" w:rsidRPr="003240F7">
        <w:rPr>
          <w:rFonts w:ascii="Times New Roman" w:hAnsi="Times New Roman"/>
          <w:sz w:val="28"/>
          <w:szCs w:val="28"/>
        </w:rPr>
        <w:t>абочая программа</w:t>
      </w:r>
      <w:r w:rsidR="00310C80">
        <w:rPr>
          <w:rFonts w:ascii="Times New Roman" w:hAnsi="Times New Roman"/>
          <w:sz w:val="28"/>
          <w:szCs w:val="28"/>
        </w:rPr>
        <w:t xml:space="preserve"> для </w:t>
      </w:r>
      <w:r w:rsidR="00310C80" w:rsidRPr="00310C80">
        <w:rPr>
          <w:rFonts w:ascii="Times New Roman" w:hAnsi="Times New Roman"/>
          <w:sz w:val="28"/>
          <w:szCs w:val="28"/>
        </w:rPr>
        <w:t>9</w:t>
      </w:r>
      <w:r w:rsidR="00310C80">
        <w:rPr>
          <w:rFonts w:ascii="Times New Roman" w:hAnsi="Times New Roman"/>
          <w:sz w:val="28"/>
          <w:szCs w:val="28"/>
        </w:rPr>
        <w:t>-го класса</w:t>
      </w:r>
      <w:r w:rsidR="00310C80"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 w:rsidR="00310C80">
        <w:rPr>
          <w:rFonts w:ascii="Times New Roman" w:hAnsi="Times New Roman"/>
          <w:sz w:val="28"/>
          <w:szCs w:val="28"/>
        </w:rPr>
        <w:t xml:space="preserve">   у</w:t>
      </w:r>
      <w:r w:rsidR="00310C80" w:rsidRPr="003240F7">
        <w:rPr>
          <w:rFonts w:ascii="Times New Roman" w:hAnsi="Times New Roman"/>
          <w:sz w:val="28"/>
          <w:szCs w:val="28"/>
        </w:rPr>
        <w:t>чебной</w:t>
      </w:r>
      <w:r w:rsidR="00310C80">
        <w:rPr>
          <w:rFonts w:ascii="Times New Roman" w:hAnsi="Times New Roman"/>
          <w:sz w:val="28"/>
          <w:szCs w:val="28"/>
        </w:rPr>
        <w:t xml:space="preserve"> </w:t>
      </w:r>
      <w:r w:rsidR="00310C80" w:rsidRPr="00555655">
        <w:rPr>
          <w:rFonts w:ascii="Times New Roman" w:hAnsi="Times New Roman"/>
          <w:sz w:val="28"/>
          <w:szCs w:val="28"/>
        </w:rPr>
        <w:t>программ</w:t>
      </w:r>
      <w:r w:rsidR="00310C80">
        <w:rPr>
          <w:rFonts w:ascii="Times New Roman" w:hAnsi="Times New Roman"/>
          <w:sz w:val="28"/>
          <w:szCs w:val="28"/>
        </w:rPr>
        <w:t>ы</w:t>
      </w:r>
      <w:r w:rsidR="00310C80" w:rsidRPr="00555655">
        <w:rPr>
          <w:rFonts w:ascii="Times New Roman" w:hAnsi="Times New Roman"/>
          <w:sz w:val="28"/>
          <w:szCs w:val="28"/>
        </w:rPr>
        <w:t xml:space="preserve"> «Физическая культура </w:t>
      </w:r>
      <w:r w:rsidR="00310C80" w:rsidRPr="00310C80">
        <w:rPr>
          <w:rFonts w:ascii="Times New Roman" w:hAnsi="Times New Roman"/>
          <w:sz w:val="28"/>
          <w:szCs w:val="28"/>
        </w:rPr>
        <w:t>1-11</w:t>
      </w:r>
      <w:r w:rsidR="00310C80"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 М.Я. </w:t>
      </w:r>
      <w:proofErr w:type="spellStart"/>
      <w:r w:rsidR="00310C80"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="00310C80" w:rsidRPr="00555655">
        <w:rPr>
          <w:rFonts w:ascii="Times New Roman" w:hAnsi="Times New Roman"/>
          <w:sz w:val="28"/>
          <w:szCs w:val="28"/>
        </w:rPr>
        <w:t>, В.И. Ляха (В.И. Лях.</w:t>
      </w:r>
      <w:proofErr w:type="gramEnd"/>
      <w:r w:rsidR="00310C80" w:rsidRPr="00555655">
        <w:rPr>
          <w:rFonts w:ascii="Times New Roman" w:hAnsi="Times New Roman"/>
          <w:sz w:val="28"/>
          <w:szCs w:val="28"/>
        </w:rPr>
        <w:t>-</w:t>
      </w:r>
      <w:r w:rsidR="00310C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0C80">
        <w:rPr>
          <w:rFonts w:ascii="Times New Roman" w:hAnsi="Times New Roman"/>
          <w:sz w:val="28"/>
          <w:szCs w:val="28"/>
        </w:rPr>
        <w:t>М.: Просвещение, 201</w:t>
      </w:r>
      <w:r w:rsidR="00310C80" w:rsidRPr="00F718AB">
        <w:rPr>
          <w:rFonts w:ascii="Times New Roman" w:hAnsi="Times New Roman"/>
          <w:sz w:val="28"/>
          <w:szCs w:val="28"/>
        </w:rPr>
        <w:t>6</w:t>
      </w:r>
      <w:r w:rsidR="00310C80" w:rsidRPr="00555655">
        <w:rPr>
          <w:rFonts w:ascii="Times New Roman" w:hAnsi="Times New Roman"/>
          <w:sz w:val="28"/>
          <w:szCs w:val="28"/>
        </w:rPr>
        <w:t>) и является частью Ф</w:t>
      </w:r>
      <w:r w:rsidR="00310C80" w:rsidRPr="00555655">
        <w:rPr>
          <w:rFonts w:ascii="Times New Roman" w:hAnsi="Times New Roman"/>
          <w:sz w:val="28"/>
          <w:szCs w:val="28"/>
        </w:rPr>
        <w:t>е</w:t>
      </w:r>
      <w:r w:rsidR="00310C80" w:rsidRPr="00555655">
        <w:rPr>
          <w:rFonts w:ascii="Times New Roman" w:hAnsi="Times New Roman"/>
          <w:sz w:val="28"/>
          <w:szCs w:val="28"/>
        </w:rPr>
        <w:t>дерального учебного плана для образовательных учреждений Российской Федерации.</w:t>
      </w:r>
      <w:proofErr w:type="gramEnd"/>
    </w:p>
    <w:p w:rsidR="00310C80" w:rsidRPr="00E70603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</w:t>
      </w:r>
      <w:r>
        <w:rPr>
          <w:rFonts w:ascii="Times New Roman" w:hAnsi="Times New Roman"/>
          <w:sz w:val="28"/>
          <w:szCs w:val="28"/>
        </w:rPr>
        <w:t xml:space="preserve">а его преподавание отводится </w:t>
      </w:r>
      <w:r w:rsidRPr="00310C80">
        <w:rPr>
          <w:rFonts w:ascii="Times New Roman" w:hAnsi="Times New Roman"/>
          <w:sz w:val="28"/>
          <w:szCs w:val="28"/>
        </w:rPr>
        <w:t>102</w:t>
      </w:r>
      <w:r w:rsidRPr="00E12EBE">
        <w:rPr>
          <w:rFonts w:ascii="Times New Roman" w:hAnsi="Times New Roman"/>
          <w:sz w:val="28"/>
          <w:szCs w:val="28"/>
        </w:rPr>
        <w:t xml:space="preserve"> часов в год</w:t>
      </w:r>
      <w:r>
        <w:rPr>
          <w:rFonts w:ascii="Times New Roman" w:hAnsi="Times New Roman"/>
          <w:sz w:val="28"/>
          <w:szCs w:val="28"/>
        </w:rPr>
        <w:t xml:space="preserve"> 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логии, в том числе при  необходимости  (при угрозе возникновения отдельных чрезвычайных ситуаций, введения режима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вышенной готовности) дистанционные образовательные технологии, электронное обучение.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</w:t>
      </w:r>
      <w:r w:rsidR="00681923">
        <w:rPr>
          <w:rFonts w:ascii="Times New Roman" w:hAnsi="Times New Roman"/>
          <w:sz w:val="28"/>
          <w:szCs w:val="28"/>
        </w:rPr>
        <w:t xml:space="preserve"> воспитанию в учебном процессе </w:t>
      </w:r>
      <w:r w:rsidR="00681923" w:rsidRPr="00681923">
        <w:rPr>
          <w:rFonts w:ascii="Times New Roman" w:hAnsi="Times New Roman"/>
          <w:sz w:val="28"/>
          <w:szCs w:val="28"/>
        </w:rPr>
        <w:t>9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310C80" w:rsidRDefault="00310C80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М.Я.,</w:t>
      </w:r>
      <w:proofErr w:type="spellStart"/>
      <w:r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Физическая культура: </w:t>
      </w:r>
      <w:r w:rsidRPr="00310C8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</w:t>
      </w:r>
      <w:r w:rsidRPr="00310C80">
        <w:rPr>
          <w:rFonts w:ascii="Times New Roman" w:hAnsi="Times New Roman"/>
          <w:sz w:val="28"/>
          <w:szCs w:val="28"/>
        </w:rPr>
        <w:t>9</w:t>
      </w:r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D4294A" w:rsidRPr="00755078" w:rsidRDefault="00D4294A" w:rsidP="00310C80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3240F7">
        <w:rPr>
          <w:b/>
          <w:sz w:val="28"/>
          <w:szCs w:val="28"/>
        </w:rPr>
        <w:t>Цель</w:t>
      </w:r>
      <w:r w:rsidR="00941854">
        <w:rPr>
          <w:b/>
          <w:sz w:val="28"/>
          <w:szCs w:val="28"/>
        </w:rPr>
        <w:t xml:space="preserve"> физической культуры</w:t>
      </w:r>
      <w:r w:rsidR="00941854" w:rsidRPr="00755078">
        <w:rPr>
          <w:sz w:val="28"/>
          <w:szCs w:val="28"/>
        </w:rPr>
        <w:t xml:space="preserve"> </w:t>
      </w:r>
      <w:r w:rsidR="00941854">
        <w:rPr>
          <w:sz w:val="28"/>
          <w:szCs w:val="28"/>
        </w:rPr>
        <w:t>-</w:t>
      </w:r>
      <w:r w:rsidR="00941854" w:rsidRPr="00755078">
        <w:rPr>
          <w:rStyle w:val="2"/>
          <w:rFonts w:eastAsia="Calibri"/>
          <w:sz w:val="28"/>
          <w:szCs w:val="28"/>
        </w:rPr>
        <w:t xml:space="preserve"> </w:t>
      </w:r>
      <w:r w:rsidR="00941854" w:rsidRPr="00C04619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="00941854" w:rsidRPr="00C04619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</w:t>
      </w:r>
      <w:r w:rsidR="00941854" w:rsidRPr="00C04619">
        <w:rPr>
          <w:rStyle w:val="2"/>
          <w:rFonts w:eastAsia="Calibri"/>
          <w:b/>
          <w:sz w:val="28"/>
          <w:szCs w:val="28"/>
        </w:rPr>
        <w:t>с</w:t>
      </w:r>
      <w:r w:rsidR="00941854" w:rsidRPr="00C04619">
        <w:rPr>
          <w:rStyle w:val="2"/>
          <w:rFonts w:eastAsia="Calibri"/>
          <w:b/>
          <w:sz w:val="28"/>
          <w:szCs w:val="28"/>
        </w:rPr>
        <w:t>пользовать ценности физической культуры для укрепления и длительного со</w:t>
      </w:r>
      <w:r w:rsidR="00941854" w:rsidRPr="00C04619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оптим</w:t>
      </w:r>
      <w:r w:rsidR="00941854" w:rsidRPr="00C04619">
        <w:rPr>
          <w:rStyle w:val="2"/>
          <w:rFonts w:eastAsia="Calibri"/>
          <w:b/>
          <w:sz w:val="28"/>
          <w:szCs w:val="28"/>
        </w:rPr>
        <w:t>и</w:t>
      </w:r>
      <w:r w:rsidR="00941854" w:rsidRPr="00C04619">
        <w:rPr>
          <w:rStyle w:val="2"/>
          <w:rFonts w:eastAsia="Calibri"/>
          <w:b/>
          <w:sz w:val="28"/>
          <w:szCs w:val="28"/>
        </w:rPr>
        <w:t>зации трудовой деятельности и организации активного отдыха.</w:t>
      </w:r>
    </w:p>
    <w:p w:rsidR="00941854" w:rsidRPr="0075507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4294A">
        <w:rPr>
          <w:b/>
          <w:sz w:val="28"/>
          <w:szCs w:val="28"/>
        </w:rPr>
        <w:t xml:space="preserve"> </w:t>
      </w:r>
      <w:r w:rsidRPr="00C04619">
        <w:rPr>
          <w:b/>
          <w:sz w:val="28"/>
          <w:szCs w:val="28"/>
        </w:rPr>
        <w:t>Задач</w:t>
      </w:r>
      <w:r>
        <w:rPr>
          <w:b/>
          <w:sz w:val="28"/>
          <w:szCs w:val="28"/>
        </w:rPr>
        <w:t>и физической культуры</w:t>
      </w:r>
      <w:r w:rsidRPr="0075507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  <w:proofErr w:type="gramEnd"/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 w:rsidR="00941854" w:rsidRPr="00755078">
        <w:rPr>
          <w:sz w:val="28"/>
          <w:szCs w:val="28"/>
        </w:rPr>
        <w:t>психической</w:t>
      </w:r>
      <w:proofErr w:type="gramEnd"/>
      <w:r w:rsidR="00941854" w:rsidRPr="00755078">
        <w:rPr>
          <w:sz w:val="28"/>
          <w:szCs w:val="28"/>
        </w:rPr>
        <w:t xml:space="preserve"> </w:t>
      </w:r>
      <w:proofErr w:type="spellStart"/>
      <w:r w:rsidR="00941854" w:rsidRPr="00755078">
        <w:rPr>
          <w:sz w:val="28"/>
          <w:szCs w:val="28"/>
        </w:rPr>
        <w:t>саморегуляции</w:t>
      </w:r>
      <w:proofErr w:type="spellEnd"/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proofErr w:type="gramStart"/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  <w:proofErr w:type="gramEnd"/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гибкости),</w:t>
      </w:r>
      <w:r w:rsidRPr="00D4294A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681923">
        <w:rPr>
          <w:rFonts w:ascii="Times New Roman" w:eastAsiaTheme="minorHAnsi" w:hAnsi="Times New Roman"/>
          <w:sz w:val="28"/>
          <w:szCs w:val="28"/>
        </w:rPr>
        <w:t>в том числе в  подготовке  к выполнению нормативов Всероссийского физкультурно-спортивного комплекса "Готов к труду и обороне" (ГТО).</w:t>
      </w:r>
      <w:r w:rsidRPr="00D4294A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( 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8A489D" w:rsidRPr="008A489D">
        <w:rPr>
          <w:rFonts w:ascii="Times New Roman" w:hAnsi="Times New Roman"/>
          <w:b/>
          <w:sz w:val="28"/>
          <w:szCs w:val="28"/>
        </w:rPr>
        <w:t>9</w:t>
      </w:r>
      <w:r w:rsidR="00941854" w:rsidRPr="00DA2C2E">
        <w:rPr>
          <w:rFonts w:ascii="Times New Roman" w:hAnsi="Times New Roman"/>
          <w:b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  <w:r w:rsidR="006D3229"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часов  по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41854" w:rsidRPr="00C46BF0">
        <w:rPr>
          <w:rFonts w:ascii="Times New Roman" w:hAnsi="Times New Roman"/>
          <w:sz w:val="28"/>
          <w:szCs w:val="28"/>
        </w:rPr>
        <w:t xml:space="preserve"> ч</w:t>
      </w:r>
      <w:proofErr w:type="gramStart"/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sz w:val="28"/>
          <w:szCs w:val="28"/>
        </w:rPr>
        <w:t>.</w:t>
      </w:r>
      <w:proofErr w:type="gramEnd"/>
      <w:r w:rsidR="00941854">
        <w:rPr>
          <w:sz w:val="28"/>
          <w:szCs w:val="28"/>
        </w:rPr>
        <w:t xml:space="preserve"> </w:t>
      </w:r>
    </w:p>
    <w:p w:rsidR="00310C80" w:rsidRDefault="00310C80" w:rsidP="00310C80">
      <w:pPr>
        <w:rPr>
          <w:rFonts w:ascii="Times New Roman" w:hAnsi="Times New Roman"/>
          <w:sz w:val="28"/>
          <w:szCs w:val="28"/>
        </w:rPr>
      </w:pPr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тестирован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lastRenderedPageBreak/>
        <w:t>Коррекционно-развивающие задачи для детей с ОВЗ: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- 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спользовать процесс обучения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физической культуры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Образовательно-коррекционные: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Овладения учащимися умений наблюдать, различать, сравнивать и применять усвоенные лингвистически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знания в повседневной жизни.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proofErr w:type="spellStart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Воспитательно</w:t>
      </w:r>
      <w:proofErr w:type="spellEnd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-коррекционные: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403F2" w:rsidRPr="009403F2" w:rsidRDefault="009403F2" w:rsidP="009403F2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физической культуры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5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приёмов учебной деятельности.</w:t>
      </w:r>
    </w:p>
    <w:p w:rsidR="009403F2" w:rsidRDefault="009403F2" w:rsidP="00310C80"/>
    <w:p w:rsidR="00490568" w:rsidRPr="00E70603" w:rsidRDefault="00490568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9403F2" w:rsidRDefault="009403F2" w:rsidP="00310C80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9403F2" w:rsidRDefault="009403F2" w:rsidP="00310C80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310C80" w:rsidRPr="00310C80" w:rsidRDefault="00310C80" w:rsidP="00310C80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tbl>
      <w:tblPr>
        <w:tblStyle w:val="a6"/>
        <w:tblW w:w="15877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2042"/>
        <w:gridCol w:w="4762"/>
      </w:tblGrid>
      <w:tr w:rsidR="00310C80" w:rsidRPr="00310C80" w:rsidTr="00310C80">
        <w:trPr>
          <w:jc w:val="center"/>
        </w:trPr>
        <w:tc>
          <w:tcPr>
            <w:tcW w:w="426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310C80" w:rsidRP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145" w:type="dxa"/>
            <w:gridSpan w:val="3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762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310C80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762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 Формирование навыка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на уроках лёгкой атлетики;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к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эстафетный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скую культуру и историю создания и развития ГТО.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пробегать 60 м. из положения низкого старта; пр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до 2000 м. и в равномерном темпе бегать до 15 мин; прыгать в длину с места и в высоту с разб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га; выполнять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310C80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310C80" w:rsidRPr="00310C80" w:rsidRDefault="00310C80" w:rsidP="00310C80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Бег 30 м,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5,3-4,9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5,8-5,3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Прыжок в длину с места,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190-205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165-185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6-минутный бег,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1250-1350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1050-</w:t>
                  </w: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1200</w:t>
                  </w:r>
                </w:p>
              </w:tc>
            </w:tr>
            <w:tr w:rsidR="00310C80" w:rsidRPr="00310C80" w:rsidTr="00310C80">
              <w:tc>
                <w:tcPr>
                  <w:tcW w:w="116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8,4-8,0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9,3-8,8</w:t>
                  </w:r>
                </w:p>
              </w:tc>
            </w:tr>
          </w:tbl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ки безопасности при занятиях спортивными играми;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310C80" w:rsidRPr="00310C80" w:rsidRDefault="00310C80" w:rsidP="00310C80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310C80" w:rsidRPr="00E70603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ника.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ки; упражнения для разогревания; основы выполн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гимнастических упражнений.</w:t>
            </w:r>
            <w:r w:rsidRPr="00310C80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дельный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двигательный режим II ступени в соответствии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proofErr w:type="gramEnd"/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строевые упражнения, общ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развивающие упражнения в парах; кувырки вперёд слитно, мост из </w:t>
            </w:r>
            <w:proofErr w:type="gram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положения</w:t>
            </w:r>
            <w:proofErr w:type="gram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стоя с помощью; выпо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701"/>
              <w:gridCol w:w="851"/>
              <w:gridCol w:w="1134"/>
            </w:tblGrid>
            <w:tr w:rsidR="00310C80" w:rsidRPr="00310C80" w:rsidTr="00310C8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310C80" w:rsidRPr="00310C80" w:rsidTr="00310C80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кладине из виса, кол-во раз;</w:t>
                  </w:r>
                </w:p>
                <w:p w:rsidR="00310C80" w:rsidRPr="00310C80" w:rsidRDefault="00310C80" w:rsidP="00310C80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7-8</w:t>
                  </w: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12-13</w:t>
                  </w:r>
                </w:p>
              </w:tc>
            </w:tr>
            <w:tr w:rsidR="00310C80" w:rsidRPr="00310C80" w:rsidTr="00310C8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Наклон вперед из положения сед, </w:t>
                  </w:r>
                  <w:proofErr w:type="gramStart"/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8-10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0C80" w:rsidRPr="00310C80" w:rsidRDefault="00310C80" w:rsidP="00310C80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310C80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12-14</w:t>
                  </w:r>
                </w:p>
              </w:tc>
            </w:tr>
          </w:tbl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310C80" w:rsidRPr="00E70603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довать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ж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ным ходом; выполнять подъём «елочкой», тормож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ние «плугом» и упором, повороты переступанием и упором; проходить дистанцию до 3,5 км в досту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ном темпе.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бесшажного</w:t>
            </w:r>
            <w:proofErr w:type="spellEnd"/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вательной деятельности; прохождение на лыжах в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времени.  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  <w:vMerge w:val="restart"/>
          </w:tcPr>
          <w:p w:rsidR="00310C80" w:rsidRPr="004E5597" w:rsidRDefault="00310C80" w:rsidP="00310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Формирование навыков 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ской подготовленности.</w:t>
            </w:r>
            <w:proofErr w:type="gramEnd"/>
          </w:p>
        </w:tc>
        <w:tc>
          <w:tcPr>
            <w:tcW w:w="2693" w:type="dxa"/>
            <w:vMerge w:val="restart"/>
          </w:tcPr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мение представлять результаты поэтапной и учебно-исследовательской деятельности</w:t>
            </w:r>
          </w:p>
          <w:p w:rsidR="00310C80" w:rsidRDefault="00310C80" w:rsidP="00310C80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 w:val="restart"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проявлять к соб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седнику внимание, интерес и уважение; обсуждать содерж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ние и результаты совместной деятел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дов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дить ее до собесе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ника</w:t>
            </w: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ки безопасности при занятиях спортивными играми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ных и подвижных игр; тактику нападения и защиты; технику владения мячом.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правилам;  освоенные приемы техники перемещений и владения мячом. 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310C80" w:rsidRPr="00310C80" w:rsidTr="00310C80">
        <w:trPr>
          <w:jc w:val="center"/>
        </w:trPr>
        <w:tc>
          <w:tcPr>
            <w:tcW w:w="426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10C80">
              <w:rPr>
                <w:rFonts w:ascii="Times New Roman" w:eastAsiaTheme="minorHAnsi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Элементы един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о</w:t>
            </w:r>
            <w:r w:rsidRPr="00310C80">
              <w:rPr>
                <w:rFonts w:ascii="Times New Roman" w:eastAsiaTheme="minorHAnsi" w:hAnsi="Times New Roman"/>
                <w:b/>
                <w:sz w:val="20"/>
                <w:szCs w:val="20"/>
              </w:rPr>
              <w:t>борств</w:t>
            </w:r>
          </w:p>
        </w:tc>
        <w:tc>
          <w:tcPr>
            <w:tcW w:w="2355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42" w:type="dxa"/>
            <w:vMerge/>
          </w:tcPr>
          <w:p w:rsidR="00310C80" w:rsidRPr="00310C80" w:rsidRDefault="00310C80" w:rsidP="00310C80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762" w:type="dxa"/>
          </w:tcPr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Получит возможность: раскрывать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значение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упра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нений в единоборствах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для</w:t>
            </w:r>
            <w:proofErr w:type="gramEnd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>укрепление</w:t>
            </w:r>
            <w:proofErr w:type="gramEnd"/>
            <w:r w:rsidRPr="00310C80">
              <w:rPr>
                <w:rFonts w:ascii="Times New Roman" w:eastAsiaTheme="minorHAnsi" w:hAnsi="Times New Roman"/>
                <w:sz w:val="20"/>
                <w:szCs w:val="20"/>
              </w:rPr>
              <w:t xml:space="preserve"> здоровья, основных</w:t>
            </w: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 систем организма;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; пр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вила и организацию единоборств ; тактику напад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защиты;.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 в единоборствах для развития соответствующих физических спосо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б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ностей.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10C80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310C80" w:rsidRPr="00310C80" w:rsidRDefault="00310C80" w:rsidP="00310C80">
            <w:pPr>
              <w:spacing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  <w:u w:val="single"/>
              </w:rPr>
            </w:pP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310C80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310C80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</w:t>
            </w:r>
          </w:p>
        </w:tc>
      </w:tr>
    </w:tbl>
    <w:p w:rsidR="00310C80" w:rsidRPr="00310C80" w:rsidRDefault="00310C80" w:rsidP="00310C80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310C80" w:rsidRPr="00310C80" w:rsidRDefault="00310C80" w:rsidP="00310C80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310C80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proofErr w:type="gramStart"/>
      <w:r w:rsidRPr="00310C80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( </w:t>
      </w:r>
      <w:proofErr w:type="gramEnd"/>
      <w:r w:rsidRPr="00310C80">
        <w:rPr>
          <w:rFonts w:ascii="Times New Roman" w:eastAsiaTheme="minorHAnsi" w:hAnsi="Times New Roman"/>
          <w:i/>
          <w:sz w:val="28"/>
          <w:szCs w:val="28"/>
          <w:u w:val="single"/>
        </w:rPr>
        <w:t>не ниже среднего</w:t>
      </w:r>
      <w:r w:rsidRPr="00310C80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310C80">
        <w:rPr>
          <w:rFonts w:ascii="Times New Roman" w:eastAsiaTheme="minorHAnsi" w:hAnsi="Times New Roman"/>
          <w:sz w:val="24"/>
          <w:szCs w:val="24"/>
        </w:rPr>
        <w:t>.</w:t>
      </w:r>
    </w:p>
    <w:p w:rsidR="00310C80" w:rsidRPr="00310C80" w:rsidRDefault="00310C80" w:rsidP="00310C80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10C80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310C80">
        <w:rPr>
          <w:rFonts w:ascii="Times New Roman" w:eastAsia="Times New Roman" w:hAnsi="Times New Roman"/>
          <w:sz w:val="28"/>
          <w:szCs w:val="28"/>
        </w:rPr>
        <w:t>в</w:t>
      </w:r>
      <w:r w:rsidRPr="00310C80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310C80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310C80">
        <w:rPr>
          <w:rFonts w:ascii="Times New Roman" w:eastAsiaTheme="minorHAnsi" w:hAnsi="Times New Roman"/>
          <w:sz w:val="28"/>
          <w:szCs w:val="28"/>
        </w:rPr>
        <w:t>и</w:t>
      </w:r>
      <w:r w:rsidRPr="00310C80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310C80" w:rsidRPr="00310C80" w:rsidRDefault="00310C80" w:rsidP="00310C80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310C80" w:rsidRPr="00310C80" w:rsidRDefault="00310C80" w:rsidP="00310C80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310C80" w:rsidRPr="00310C80" w:rsidRDefault="00310C80" w:rsidP="00310C80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310C80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310C80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0" w:name="bookmark6"/>
      <w:r w:rsidRPr="00310C80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0"/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310C80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310C80" w:rsidRPr="00310C80" w:rsidRDefault="00310C80" w:rsidP="00310C8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10C80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310C80">
        <w:rPr>
          <w:rFonts w:ascii="Times New Roman" w:eastAsiaTheme="minorHAnsi" w:hAnsi="Times New Roman"/>
          <w:bCs/>
          <w:sz w:val="28"/>
          <w:szCs w:val="28"/>
        </w:rPr>
        <w:t>дивидуальные комплексы упражнений направленные на подготовку обучающихся к сдаче норм ВФСК  ГТО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310C80">
        <w:rPr>
          <w:rFonts w:ascii="Times New Roman" w:eastAsia="Times New Roman" w:hAnsi="Times New Roman"/>
          <w:sz w:val="28"/>
          <w:szCs w:val="28"/>
        </w:rPr>
        <w:t>о</w:t>
      </w:r>
      <w:r w:rsidRPr="00310C80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310C80">
        <w:rPr>
          <w:rFonts w:ascii="Times New Roman" w:eastAsia="Times New Roman" w:hAnsi="Times New Roman"/>
          <w:sz w:val="28"/>
          <w:szCs w:val="28"/>
        </w:rPr>
        <w:t>в</w:t>
      </w:r>
      <w:r w:rsidRPr="00310C80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310C80" w:rsidRPr="00310C80" w:rsidRDefault="00310C80" w:rsidP="00310C80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310C80">
        <w:rPr>
          <w:rFonts w:ascii="Times New Roman" w:eastAsia="Times New Roman" w:hAnsi="Times New Roman"/>
          <w:sz w:val="28"/>
          <w:szCs w:val="28"/>
        </w:rPr>
        <w:t>о</w:t>
      </w:r>
      <w:r w:rsidRPr="00310C80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310C80" w:rsidRPr="00310C80" w:rsidRDefault="00310C80" w:rsidP="00310C80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7"/>
      <w:r w:rsidRPr="00310C80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1"/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310C80">
        <w:rPr>
          <w:rFonts w:ascii="Times New Roman" w:eastAsia="Times New Roman" w:hAnsi="Times New Roman"/>
          <w:sz w:val="28"/>
          <w:szCs w:val="28"/>
        </w:rPr>
        <w:t>б</w:t>
      </w:r>
      <w:r w:rsidRPr="00310C80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310C80">
        <w:rPr>
          <w:rFonts w:ascii="Times New Roman" w:eastAsia="Times New Roman" w:hAnsi="Times New Roman"/>
          <w:sz w:val="28"/>
          <w:szCs w:val="28"/>
        </w:rPr>
        <w:t>и</w:t>
      </w:r>
      <w:r w:rsidRPr="00310C80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310C80" w:rsidRPr="00310C80" w:rsidRDefault="00310C80" w:rsidP="00310C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310C80">
        <w:rPr>
          <w:rFonts w:ascii="Times New Roman" w:eastAsia="Times New Roman" w:hAnsi="Times New Roman"/>
          <w:sz w:val="28"/>
          <w:szCs w:val="28"/>
        </w:rPr>
        <w:t>я</w:t>
      </w:r>
      <w:r w:rsidRPr="00310C80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дивидуального развития основных физических качеств, а так же тестов  Всероссийского физкультурно-спортивного комплекса "Готов к труду и обороне" (ГТО).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0C80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310C80">
        <w:rPr>
          <w:rFonts w:ascii="Times New Roman" w:eastAsia="Times New Roman" w:hAnsi="Times New Roman"/>
          <w:sz w:val="28"/>
          <w:szCs w:val="28"/>
        </w:rPr>
        <w:t>а</w:t>
      </w:r>
      <w:r w:rsidRPr="00310C80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310C80" w:rsidRPr="00310C80" w:rsidRDefault="00310C80" w:rsidP="00310C80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0C80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310C80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310C80" w:rsidRPr="00310C80" w:rsidRDefault="00310C80" w:rsidP="00310C80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E70603" w:rsidRDefault="00310C80"/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C80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№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и элементы единоборств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310C80" w:rsidRPr="003F6553" w:rsidRDefault="003F6553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  <w:t>4</w:t>
            </w:r>
          </w:p>
        </w:tc>
        <w:tc>
          <w:tcPr>
            <w:tcW w:w="2436" w:type="dxa"/>
          </w:tcPr>
          <w:p w:rsidR="00310C80" w:rsidRPr="00681923" w:rsidRDefault="00681923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36"/>
                <w:szCs w:val="36"/>
                <w:lang w:val="en-US"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По выбору учителя, учащихся, </w:t>
            </w:r>
            <w:proofErr w:type="gramStart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определяемый</w:t>
            </w:r>
            <w:proofErr w:type="gramEnd"/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самой школой, по углубленному изучению одного из в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</w:t>
            </w:r>
          </w:p>
        </w:tc>
      </w:tr>
      <w:tr w:rsidR="00310C80" w:rsidRPr="00310C80" w:rsidTr="00310C80">
        <w:trPr>
          <w:jc w:val="center"/>
        </w:trPr>
        <w:tc>
          <w:tcPr>
            <w:tcW w:w="102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310C80" w:rsidRPr="00310C80" w:rsidRDefault="00310C80" w:rsidP="00310C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2</w:t>
            </w:r>
          </w:p>
        </w:tc>
        <w:tc>
          <w:tcPr>
            <w:tcW w:w="243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  <w:t>99</w:t>
            </w:r>
          </w:p>
        </w:tc>
      </w:tr>
    </w:tbl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Ind w:w="-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Что вам надо знать? 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развитие человека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Влияние возрастных особенностей организма на физическое развитие и физическую подготовле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ность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br/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(Характеристика возрастных и половых особенностей организма и их связь с показателями физич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ского развития)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Роль опорно-</w:t>
            </w:r>
            <w:proofErr w:type="spell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двигатеьного</w:t>
            </w:r>
            <w:proofErr w:type="spellEnd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аппарата в выполнение физических упражнений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(Опорно-двигательный аппарат и мышечная система, их роль в осуществлении двигательных актов.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Правильная осанка как один из основных показателей физического развития человека.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средства формирования и профилактики нарушений осанки и коррекции телосложения).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Значение нервной системы в управлении движениями регуляции систем организма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(Значение нервной системы в управлении движениями и регуляции систем дыхания, кровообращения энергообеспечения.)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Психические процессы в обучении двигательным действиям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(Психологические предпосылки овладения движениями.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Участие в двигательной деятельности пс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хических процессов (внимание, восприятия, мышления, воображения, памяти)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Самонаблюдение и самоконтроль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Самоконтроль при занятиях физическими упражнениями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(Регулярное наблюдение физкультурникам за состоянием своего здоровья, физического развития и самочувствия при занятиях физической культуры и спортом.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Учёт данных самоконтроля в дневнике самоконтроля.)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Оценка эффективности занятий физкультурно-оздоровительной деятельности. Оценка техн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ки движений, способы выявления и устранения ошибок в технике выполнения упражнений (те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нических ошибок)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Основа обучения и самообучения двигательным действиям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(Педагогические, физиологические и психологические основы обучения техники двигательных де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Двигательные умения и навыки как основные способы освоения новых двигательных действий (движений). Техника движений и её основные показатели.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появления ошибок и спос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 их устранения)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Личная гигиена в процессе занятий физическими упражнениями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(Общие гигиенические правила, режим дня, утренняя зарядка и её влияние на работоспособность 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ловека.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Физкультминутки (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их значения для профилактики утомления в условиях учебной и трудовой деятельности. Закаливание организма правила безопасности и гигиенические требования во время закаливающих процедур. Восстановительный массаж, его роль в укреплении здоровья человека. Техника и правила выполнения простейших приёмов массажа. Банные процедуры и их задачи, связь с укреплением здоровья.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поведения в бане и гигиенические требования к банным процедурам.) 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Предупреждение травматизма и оказание первой помощи при травмах и ушибах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возникновения травм и повреждений при занятиях физической культуры и спортом. Хара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теристика типовых травм, простейшие приёмы и правила оказания первой помощи при травмах. 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Совершенствование физических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подготовка как система регулярных занятий по развитию физических (кондиционных и координационных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)с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пособностей .Основные правила их совершенствования.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Адаптивная физическая культура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Адаптивная физическая культура как система занятий физическими упражнениями по укреплению и сохранению здоровья, коррекции осанки и телосложение, профилактики  утомление.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нальной деятельности, всестороннего и гармоничного физического совершенствования.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возникновения и формирования физической культуры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(Появление первых примитивных игр и физических упражнений.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Физическая культура в разные 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щественно-экономические формации. Мифы и легенды о зарождении Олимпийских игр древности. Исторические сведения о развитии древних Олимпийских игр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Виды состязаний, правила их пров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дения, известные участники и победители.)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олимпийское движение в России (СССР)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(Олимпийское движение в дореволюционной России, роль А.Д.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Бутовского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его становлении и 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Первые успехи российских спортсменов на Олимпийских играх. Основные этапы развития олимпийского движения в Росси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СССР). Выдающиеся достижения отечественных спортсменов на Олимпийских играх.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московской Олимпиаде 1980 г. и о предстоящей зимней Олимпиаде в Сочи в 2014 г.)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Возрождение Олимпийских игр и олимпийского движения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(Летние зимние Олимпийские игры современности.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Двухкратные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трехкратные отечественные и з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рубежные победители Олимпийских игр. Допинг.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честного спорта.)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История создания и развития ГТО (БГТО)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Недельный двигательный режим I и  </w:t>
            </w:r>
            <w:proofErr w:type="spell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IIступени</w:t>
            </w:r>
            <w:proofErr w:type="spell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 ВФСК ГТО.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конце8-9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Раздел №2 Двигательные умения и навыки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99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техники спринтерского бега.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Совершенствование двигательных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Низкий старт до 30 метров,- от 70 – 80 м, - до 70 м. Бег на результат 60м.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обучение техники прыжка в длину с разбега.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прыжка высоту.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и мяча весом 150г с места на дальность, с 4-5 бросковых шагов с укор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ченного и полного разбега на дальность, в коридор 10м и на заданное расстояние; в горизонтальную и вертикальную цель (1х1м) с расстояния (юноши-до 18м, девушки-12-14м).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Бросок набивного мяч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юноши-3кг, девушки-2кг) двумя руками из различных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 места из двух-четырех шагов вперед-вверх.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(Кросс до 25 мин, бег с препятствиями и на местности, минутный бег, эстафета, круговая тренировка.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 скоростно-силовых способностей.)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бег с ускорением, с максимальной скоростью.)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при занятиях легкой атлетикой.)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и простейшие программы развития выносливости, скоростно-силовых, скоростных и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ординационных способностей на основе освоенных легкоатлетических упражнений.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Привила самоконтроля и гигиены.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 от15до 20 мин.)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 и элементы единоборств</w:t>
            </w:r>
          </w:p>
        </w:tc>
        <w:tc>
          <w:tcPr>
            <w:tcW w:w="1701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нировки.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единоборств.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стей.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первой помощи при травмах.)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Овладение техникой приемов единоборств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(Переход с шага на месте на ходьбу в колонне и в шеренге; перестроение из колонны по одному в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лонны по два, четыре в движении.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Стойки и передвижения в стойке.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общеразвивающих направленностью (без предметов)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Овладение техникой приемов единоборств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Стойки и передвижения в стойке.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 Овладение техникой приемов единоборств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двигательных способностей с помощью гантелей(3-5кг), тренажёров, эспандеров 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Стойки и передвижения в стойке.</w:t>
            </w:r>
            <w:proofErr w:type="gramEnd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Захваты рук и туловища. Освобождение от захватов. Приемы борьбы за выгодное положение. Борьба за предмет.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по овладению приемами страховки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подъем переворотом в упор махом и силой; подъем махом вперед в сед ноги врозь.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Девочки: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прогнувшись на нижней жерди с опорой ног о верхнюю; переход в упор на нижнюю жердь.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(Мальчики: прыжок согнув ног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козел в длину, высота115см).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прыжок боков (конь в ширину, высота 110см).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из упора присев силой стойка на голове и руках; длинный кувырок вперед с трех шагов разбега.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равновесие на одной; выпад вперед; кувырок вперед.)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(Совершенствование координационных способностей 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Повторение пройденного материала по приемам единоборств.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Подвижные игры типа «Выталкив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ние из круга», «Бой петухов», «Часовые и разведчики», «Перетягивание в парах» и т.п.)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 способностей и силовой выносливости.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Силовые упражнения единоборства в парах)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скоростно-силовых способностей)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двигательных способностей)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D5209F" w:rsidRDefault="00D5209F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силовых, координационных способностей и гибкости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Упражнение в парах, овладение приёмами страховки, подвижные игры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(Самостоятельное составление простейших комбинаций упражнений, направленных на развитие 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ординационных и кондиционных способностей.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Дозировка упражнений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Подготовка мест занятий. Выполнение обязанностей командира, отделения помощника судьи. </w:t>
            </w:r>
            <w:proofErr w:type="gramStart"/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Ок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зание помощи слабоуспевающим товарищам в овладении  программным материалом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(Дальнейшие закрепление техники передвижений, остановок, поворотов и стоек).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ловли и передачи мяча).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ведения мяча.)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техники бросков мяча.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Броски одной и двумя руками в прыжке.)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выравнивания и выбивания мяча, перехвата.)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владение мячом и развитие координационных способностей.)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перемещений, владение мячом и развитие координационных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(Дальнейшие закрепление тактики игры.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Позиционное нападение и личная защита в игровых взаим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действиях. 2:2, 3:3, 4:4, 5:5 на одну корзину. Нападение быстрым прорывом (3:2). Взаимодействия двух (трех) игроков в нападении и защите (тройка и малая, через «заслон», восьмерка) 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(Игра по упрощенным правилам мини-баскетбола.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психомоторных способн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11529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(Терминология избранной спортивной игры; техника ловли, передачи, ведение мяса или броска; та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тика нападений (быстрый прорыв, расстановка игроков, позиционное нападение) и защиты,      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и личная защита). Правила  организация  избранной игры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и смысл игры, игровое поле, кол-во участников, поведение игроков а нападении и защите). 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 при зан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тиях спортивными играми.)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техники передвижений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остановок ,поворотов и стоек)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(передача мяча у сетки и в прыжке через сетку.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меча сверху, стоя спиной к цели)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психомоторных способностей и навыков игры: игры и игровые задания с огр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ниченным числом игроков (2:2, 3:2, 3:3) и на укороченных площадках.)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сованию движений и ритму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 (Совершенствование координационных способностей: упражнения по овладению и совершенствованию в технике перемещений и владение мячом типа бег  с изменением направления, скорости, челночный бег с ведением и без ведения мяча и др.; метание в цель разли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мячами, жонглирование, упражнение на быстроту и точность реакций, прыжки в заданном ри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ме; всевозможные упражнения с мячом, выполняемые также в сочетании с бегом, прыжками, акроб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тическими 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(Совершенствование выносливости: эстафеты, круговая тренировка, подвижные игры с мячом, дву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сторонние игры длительностью от 20 с до 12 мин).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скоростных и скоростно-силовых способностей: бег с ускорением, изменением направления, темпа, ритма, из различных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Ведение мяча в высокой, средней, низкой стойке с ма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симальной частотой в течение7-10 с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игры, эстафеты с мячом и без мяча. Игровые упра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 через сетку.)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(Приём мяча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отражённого сеткой.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прямая подача меча в заданную часть площадки.)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при встречных передачах)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координационных способностей: комбинации из освоенных элементов техники перемещений и владения мячом)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(Совершенствование тактики освоенных игровых действий: игра в нападении в зоне 3.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в защите)</w:t>
            </w:r>
            <w:proofErr w:type="gramEnd"/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самоконтроля.)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(Правила самостоятельного выполнения упражнений и домашних заданий.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спортом.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помощи при обморожении и травмах.)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(попеременный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четырехшажный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</w:t>
            </w:r>
            <w:proofErr w:type="gram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Переход с попеременных ходов на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одновременнве</w:t>
            </w:r>
            <w:proofErr w:type="spellEnd"/>
          </w:p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Преодоление </w:t>
            </w:r>
            <w:proofErr w:type="spell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контруклона</w:t>
            </w:r>
            <w:proofErr w:type="spell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до 5 км. Подготовка к выполнению нормативов Всероссийского физкул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турно-спортивного комплекса "Готов к труду и обороне" (ГТО)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Горнолыжная эстафета с преодолением препятствий</w:t>
            </w:r>
          </w:p>
        </w:tc>
        <w:tc>
          <w:tcPr>
            <w:tcW w:w="1701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Самостоятельные занятия физическими упражнениями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Составление индивидуальных комплексов упражнений </w:t>
            </w:r>
            <w:proofErr w:type="gramStart"/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направленные</w:t>
            </w:r>
            <w:proofErr w:type="gramEnd"/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на подготовку обучающи</w:t>
            </w: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  <w:r w:rsidRPr="00310C8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ся к сдаче норм ВФСК ГТО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Утренняя гимнастика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(комплексы упражнений утренней гимнастики без предметов и с предметами)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Выбирайте виды спорта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примерные возрастные нормы для занятий некоторыми летними и зимними видами спорта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общей физической подготовленности для тех учащихся, которые бы хотели заниматься спортом. Нормативы физической подготовленности для будущих легкоатлетов, лыжников, баскетболистов, в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лейболистов, боксеров, а так же Всероссийского физкультурно-спортивного комплекса "Готов к тр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 и обороне" (ГТО)</w:t>
            </w:r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Тренировку начинаем с разминки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(обычная разминка.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Спортивная разминка.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рук, туловища, ног.)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310C80" w:rsidRPr="00310C80" w:rsidTr="00310C80">
        <w:trPr>
          <w:jc w:val="center"/>
        </w:trPr>
        <w:tc>
          <w:tcPr>
            <w:tcW w:w="756" w:type="dxa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Повышайте физическую подготовленность</w:t>
            </w:r>
          </w:p>
          <w:p w:rsidR="00310C80" w:rsidRPr="00310C80" w:rsidRDefault="00310C80" w:rsidP="00310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упражнения для развития силы, быстроты, скоростно-силовых возможностей, выносливости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динационные упражнения подвижных и спортивных игр. Легкоатлетические координационные упражнения. </w:t>
            </w:r>
            <w:proofErr w:type="gramStart"/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гибкость)</w:t>
            </w:r>
            <w:proofErr w:type="gramEnd"/>
          </w:p>
        </w:tc>
        <w:tc>
          <w:tcPr>
            <w:tcW w:w="3328" w:type="dxa"/>
            <w:gridSpan w:val="2"/>
          </w:tcPr>
          <w:p w:rsidR="00310C80" w:rsidRPr="00310C80" w:rsidRDefault="00310C80" w:rsidP="00310C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310C80" w:rsidRPr="00310C80" w:rsidRDefault="00310C80" w:rsidP="00310C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0C80" w:rsidRDefault="00310C80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  <w:bookmarkStart w:id="2" w:name="_GoBack"/>
      <w:bookmarkEnd w:id="2"/>
    </w:p>
    <w:p w:rsidR="00D5209F" w:rsidRDefault="00D5209F">
      <w:pPr>
        <w:rPr>
          <w:lang w:val="en-US"/>
        </w:rPr>
      </w:pPr>
    </w:p>
    <w:p w:rsidR="00D5209F" w:rsidRDefault="00D5209F">
      <w:pPr>
        <w:rPr>
          <w:lang w:val="en-US"/>
        </w:rPr>
      </w:pPr>
    </w:p>
    <w:p w:rsidR="00D5209F" w:rsidRPr="00700993" w:rsidRDefault="00D5209F" w:rsidP="009403F2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856A20">
        <w:rPr>
          <w:rFonts w:ascii="Times New Roman" w:eastAsiaTheme="minorHAnsi" w:hAnsi="Times New Roman"/>
          <w:b/>
          <w:sz w:val="36"/>
          <w:szCs w:val="36"/>
        </w:rPr>
        <w:lastRenderedPageBreak/>
        <w:t xml:space="preserve">3.  </w:t>
      </w:r>
      <w:r w:rsidRPr="007002CD">
        <w:rPr>
          <w:rFonts w:ascii="Times New Roman" w:eastAsiaTheme="minorHAnsi" w:hAnsi="Times New Roman"/>
          <w:b/>
          <w:sz w:val="36"/>
          <w:szCs w:val="36"/>
        </w:rPr>
        <w:t>Тематическое планирование</w:t>
      </w:r>
      <w:r>
        <w:rPr>
          <w:rFonts w:ascii="Times New Roman" w:eastAsiaTheme="minorHAnsi" w:hAnsi="Times New Roman"/>
          <w:b/>
          <w:sz w:val="36"/>
          <w:szCs w:val="36"/>
        </w:rPr>
        <w:t xml:space="preserve"> с указанием количества часов, отводимых на усвоения </w:t>
      </w:r>
    </w:p>
    <w:p w:rsidR="00D5209F" w:rsidRDefault="00D5209F" w:rsidP="009403F2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>
        <w:rPr>
          <w:rFonts w:ascii="Times New Roman" w:eastAsiaTheme="minorHAnsi" w:hAnsi="Times New Roman"/>
          <w:b/>
          <w:sz w:val="36"/>
          <w:szCs w:val="36"/>
        </w:rPr>
        <w:t>каждой темы, с  учетом рабочей программы воспитания.</w:t>
      </w:r>
      <w:r w:rsidRPr="00856A20">
        <w:rPr>
          <w:rFonts w:ascii="Times New Roman" w:eastAsiaTheme="minorHAnsi" w:hAnsi="Times New Roman"/>
          <w:b/>
          <w:sz w:val="36"/>
          <w:szCs w:val="36"/>
        </w:rPr>
        <w:t xml:space="preserve"> </w:t>
      </w:r>
    </w:p>
    <w:p w:rsidR="00D5209F" w:rsidRPr="00CA17CC" w:rsidRDefault="00D5209F" w:rsidP="00343BF8">
      <w:pPr>
        <w:rPr>
          <w:rFonts w:ascii="Times New Roman" w:hAnsi="Times New Roman"/>
          <w:b/>
          <w:sz w:val="36"/>
          <w:szCs w:val="36"/>
        </w:rPr>
      </w:pPr>
      <w:r w:rsidRPr="00CA17CC">
        <w:rPr>
          <w:rFonts w:ascii="Times New Roman" w:hAnsi="Times New Roman"/>
          <w:b/>
          <w:sz w:val="36"/>
          <w:szCs w:val="36"/>
        </w:rPr>
        <w:t xml:space="preserve">    </w:t>
      </w:r>
      <w:r w:rsidR="00CA17CC">
        <w:rPr>
          <w:rFonts w:ascii="Times New Roman" w:hAnsi="Times New Roman"/>
          <w:b/>
          <w:sz w:val="36"/>
          <w:szCs w:val="36"/>
          <w:lang w:val="en-US"/>
        </w:rPr>
        <w:t xml:space="preserve">                                                                         </w:t>
      </w:r>
      <w:r w:rsidRPr="00CA17CC">
        <w:rPr>
          <w:rFonts w:ascii="Times New Roman" w:hAnsi="Times New Roman"/>
          <w:b/>
          <w:sz w:val="36"/>
          <w:szCs w:val="36"/>
          <w:lang w:val="en-US"/>
        </w:rPr>
        <w:t>9</w:t>
      </w:r>
      <w:r w:rsidRPr="00CA17CC">
        <w:rPr>
          <w:rFonts w:ascii="Times New Roman" w:hAnsi="Times New Roman"/>
          <w:b/>
          <w:sz w:val="36"/>
          <w:szCs w:val="36"/>
        </w:rPr>
        <w:t xml:space="preserve"> класс</w:t>
      </w:r>
    </w:p>
    <w:tbl>
      <w:tblPr>
        <w:tblStyle w:val="a6"/>
        <w:tblW w:w="15136" w:type="dxa"/>
        <w:jc w:val="center"/>
        <w:tblInd w:w="-473" w:type="dxa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90"/>
        <w:gridCol w:w="1058"/>
        <w:gridCol w:w="2394"/>
        <w:gridCol w:w="13"/>
      </w:tblGrid>
      <w:tr w:rsidR="00E557E5" w:rsidRPr="00D5209F" w:rsidTr="007D58A9">
        <w:trPr>
          <w:trHeight w:val="759"/>
          <w:jc w:val="center"/>
        </w:trPr>
        <w:tc>
          <w:tcPr>
            <w:tcW w:w="606" w:type="dxa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№</w:t>
            </w:r>
          </w:p>
        </w:tc>
        <w:tc>
          <w:tcPr>
            <w:tcW w:w="775" w:type="dxa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Кол-во часов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Темы урока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Дата пров</w:t>
            </w:r>
            <w:r w:rsidRPr="00D5209F">
              <w:rPr>
                <w:rFonts w:ascii="Times New Roman" w:eastAsiaTheme="minorHAnsi" w:hAnsi="Times New Roman"/>
              </w:rPr>
              <w:t>е</w:t>
            </w:r>
            <w:r w:rsidRPr="00D5209F">
              <w:rPr>
                <w:rFonts w:ascii="Times New Roman" w:eastAsiaTheme="minorHAnsi" w:hAnsi="Times New Roman"/>
              </w:rPr>
              <w:t xml:space="preserve">дения 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866688" w:rsidRDefault="00CA17CC">
            <w:pPr>
              <w:rPr>
                <w:rFonts w:ascii="Times New Roman" w:hAnsi="Times New Roman"/>
              </w:rPr>
            </w:pPr>
            <w:r w:rsidRPr="00CA17CC">
              <w:rPr>
                <w:rFonts w:ascii="Times New Roman" w:hAnsi="Times New Roman"/>
              </w:rPr>
              <w:t xml:space="preserve">  </w:t>
            </w:r>
            <w:r w:rsidR="002B485A" w:rsidRPr="00866688">
              <w:rPr>
                <w:rFonts w:ascii="Times New Roman" w:hAnsi="Times New Roman"/>
              </w:rPr>
              <w:t>Коррекция зн</w:t>
            </w:r>
            <w:r w:rsidR="002B485A" w:rsidRPr="00866688">
              <w:rPr>
                <w:rFonts w:ascii="Times New Roman" w:hAnsi="Times New Roman"/>
              </w:rPr>
              <w:t>а</w:t>
            </w:r>
            <w:r w:rsidR="002B485A" w:rsidRPr="00866688">
              <w:rPr>
                <w:rFonts w:ascii="Times New Roman" w:hAnsi="Times New Roman"/>
              </w:rPr>
              <w:t xml:space="preserve">ний, </w:t>
            </w:r>
            <w:r w:rsidRPr="00CA17CC">
              <w:rPr>
                <w:rFonts w:ascii="Times New Roman" w:hAnsi="Times New Roman"/>
              </w:rPr>
              <w:t xml:space="preserve">   </w:t>
            </w:r>
            <w:r w:rsidR="002B485A" w:rsidRPr="00866688">
              <w:rPr>
                <w:rFonts w:ascii="Times New Roman" w:hAnsi="Times New Roman"/>
              </w:rPr>
              <w:t>умений и навыков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5209F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1348" w:type="dxa"/>
            <w:gridSpan w:val="2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D5209F" w:rsidRDefault="00E557E5"/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D5209F">
              <w:rPr>
                <w:rFonts w:ascii="Times New Roman" w:eastAsiaTheme="minorHAnsi" w:hAnsi="Times New Roman"/>
              </w:rPr>
              <w:t>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мыслительной деятельн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мыслительной деятельн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7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 на дальность.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ной деятельности, коррекция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trHeight w:val="510"/>
          <w:jc w:val="center"/>
        </w:trPr>
        <w:tc>
          <w:tcPr>
            <w:tcW w:w="606" w:type="dxa"/>
            <w:vMerge w:val="restart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14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vMerge w:val="restart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  <w:vMerge w:val="restart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  <w:vMerge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  <w:vMerge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tcBorders>
              <w:bottom w:val="nil"/>
            </w:tcBorders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II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D5209F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1348" w:type="dxa"/>
            <w:gridSpan w:val="2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ной деятельности, коррекция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21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29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348" w:type="dxa"/>
            <w:gridSpan w:val="2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7D58A9" w:rsidTr="007D58A9">
        <w:trPr>
          <w:gridAfter w:val="1"/>
          <w:wAfter w:w="13" w:type="dxa"/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Овладение техникой приемов единоборств.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к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ция и развитие мысл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тельной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а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Овладение техникой приемов единоборств.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приятия, коррекция и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36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 силовых способностей и силовой выносливости.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43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D5209F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1348" w:type="dxa"/>
            <w:gridSpan w:val="2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sz w:val="24"/>
              </w:rPr>
            </w:pPr>
            <w:r w:rsidRPr="00D5209F">
              <w:rPr>
                <w:rFonts w:ascii="Times New Roman" w:eastAsiaTheme="minorHAnsi" w:hAnsi="Times New Roman"/>
                <w:b/>
                <w:sz w:val="24"/>
                <w:szCs w:val="28"/>
              </w:rPr>
              <w:t>Лыжная подготовка</w:t>
            </w: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50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четырехшажный</w:t>
            </w:r>
            <w:proofErr w:type="spellEnd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 ход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Переход с переменных ходов на </w:t>
            </w:r>
            <w:proofErr w:type="gram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одновременные</w:t>
            </w:r>
            <w:proofErr w:type="gramEnd"/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контруклона</w:t>
            </w:r>
            <w:proofErr w:type="spellEnd"/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Горнолыжная эстафета с преодолением препятствий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58</w:t>
            </w:r>
          </w:p>
        </w:tc>
        <w:tc>
          <w:tcPr>
            <w:tcW w:w="775" w:type="dxa"/>
            <w:vMerge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65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Прохождение дистанции 5 км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557E5" w:rsidRPr="00D5209F" w:rsidRDefault="00E557E5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Merge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D5209F" w:rsidRPr="00D5209F" w:rsidRDefault="00D5209F" w:rsidP="00D5209F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58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bottom w:val="nil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V</w:t>
            </w:r>
          </w:p>
        </w:tc>
        <w:tc>
          <w:tcPr>
            <w:tcW w:w="775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5209F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557E5" w:rsidRPr="00D5209F" w:rsidRDefault="00E557E5"/>
        </w:tc>
        <w:tc>
          <w:tcPr>
            <w:tcW w:w="24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стей.</w:t>
            </w: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приятия, коррекция и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73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D5209F">
              <w:rPr>
                <w:rFonts w:ascii="Times New Roman" w:eastAsiaTheme="minorHAnsi" w:hAnsi="Times New Roman"/>
              </w:rPr>
              <w:t xml:space="preserve"> 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D5209F">
              <w:rPr>
                <w:rFonts w:ascii="Times New Roman" w:eastAsiaTheme="minorHAnsi" w:hAnsi="Times New Roman"/>
              </w:rPr>
              <w:t xml:space="preserve"> 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80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D5209F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>
              <w:rPr>
                <w:rFonts w:ascii="Times New Roman" w:eastAsiaTheme="minorHAnsi" w:hAnsi="Times New Roman"/>
                <w:b/>
              </w:rPr>
              <w:t>1</w:t>
            </w:r>
            <w:r>
              <w:rPr>
                <w:rFonts w:ascii="Times New Roman" w:eastAsiaTheme="minorHAnsi" w:hAnsi="Times New Roman"/>
                <w:b/>
                <w:lang w:val="en-US"/>
              </w:rPr>
              <w:t>4</w:t>
            </w:r>
          </w:p>
        </w:tc>
        <w:tc>
          <w:tcPr>
            <w:tcW w:w="11348" w:type="dxa"/>
            <w:gridSpan w:val="2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  <w:sz w:val="24"/>
              </w:rPr>
            </w:pPr>
            <w:r w:rsidRPr="00D5209F">
              <w:rPr>
                <w:rFonts w:ascii="Times New Roman" w:eastAsiaTheme="minorHAnsi" w:hAnsi="Times New Roman"/>
                <w:b/>
                <w:sz w:val="24"/>
                <w:szCs w:val="28"/>
              </w:rPr>
              <w:t>Легкая атлетика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557E5" w:rsidRPr="007D58A9" w:rsidRDefault="00E557E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D5209F" w:rsidRPr="00D5209F" w:rsidRDefault="00D5209F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D5209F" w:rsidRPr="00D5209F" w:rsidRDefault="00D5209F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D5209F" w:rsidRPr="00D5209F" w:rsidRDefault="00D5209F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87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88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r w:rsidRPr="007D58A9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lastRenderedPageBreak/>
              <w:t>95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D5209F">
              <w:rPr>
                <w:rFonts w:ascii="Times New Roman" w:eastAsiaTheme="minorHAnsi" w:hAnsi="Times New Roman"/>
              </w:rPr>
              <w:t>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557E5" w:rsidRPr="00D5209F" w:rsidTr="007D58A9">
        <w:trPr>
          <w:jc w:val="center"/>
        </w:trPr>
        <w:tc>
          <w:tcPr>
            <w:tcW w:w="606" w:type="dxa"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E557E5" w:rsidRPr="00D5209F" w:rsidRDefault="00E557E5" w:rsidP="00D5209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  <w:r w:rsidRPr="00D5209F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E557E5" w:rsidRPr="00D5209F" w:rsidRDefault="00E557E5" w:rsidP="00D5209F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058" w:type="dxa"/>
          </w:tcPr>
          <w:p w:rsidR="00E557E5" w:rsidRPr="00D5209F" w:rsidRDefault="00E557E5" w:rsidP="00D5209F">
            <w:pPr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07" w:type="dxa"/>
            <w:gridSpan w:val="2"/>
            <w:shd w:val="clear" w:color="auto" w:fill="auto"/>
          </w:tcPr>
          <w:p w:rsidR="00E557E5" w:rsidRPr="007D58A9" w:rsidRDefault="007D58A9">
            <w:pPr>
              <w:rPr>
                <w:rFonts w:ascii="Times New Roman" w:hAnsi="Times New Roman"/>
                <w:sz w:val="20"/>
                <w:szCs w:val="20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с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приятия, коррекция и развитие мыслител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ь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</w:tbl>
    <w:p w:rsidR="00E557E5" w:rsidRDefault="00E557E5" w:rsidP="00D5209F">
      <w:pPr>
        <w:rPr>
          <w:rFonts w:ascii="Times New Roman" w:eastAsiaTheme="minorHAnsi" w:hAnsi="Times New Roman"/>
        </w:rPr>
      </w:pPr>
    </w:p>
    <w:p w:rsidR="00D5209F" w:rsidRPr="00D5209F" w:rsidRDefault="00D5209F" w:rsidP="00D5209F">
      <w:pPr>
        <w:rPr>
          <w:rFonts w:ascii="Times New Roman" w:eastAsiaTheme="minorHAnsi" w:hAnsi="Times New Roman"/>
        </w:rPr>
      </w:pPr>
    </w:p>
    <w:p w:rsidR="00D5209F" w:rsidRPr="007D58A9" w:rsidRDefault="00D5209F"/>
    <w:sectPr w:rsidR="00D5209F" w:rsidRPr="007D58A9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E2A87"/>
    <w:rsid w:val="00293454"/>
    <w:rsid w:val="002B485A"/>
    <w:rsid w:val="002C4F74"/>
    <w:rsid w:val="00310C80"/>
    <w:rsid w:val="003133BD"/>
    <w:rsid w:val="00343BF8"/>
    <w:rsid w:val="003F6553"/>
    <w:rsid w:val="00490568"/>
    <w:rsid w:val="00547756"/>
    <w:rsid w:val="00550FEA"/>
    <w:rsid w:val="005A63B5"/>
    <w:rsid w:val="00621710"/>
    <w:rsid w:val="00664CAB"/>
    <w:rsid w:val="00681923"/>
    <w:rsid w:val="006D3229"/>
    <w:rsid w:val="00770B30"/>
    <w:rsid w:val="00782689"/>
    <w:rsid w:val="007D58A9"/>
    <w:rsid w:val="00866688"/>
    <w:rsid w:val="008743E6"/>
    <w:rsid w:val="008A489D"/>
    <w:rsid w:val="009403F2"/>
    <w:rsid w:val="00941854"/>
    <w:rsid w:val="009516A5"/>
    <w:rsid w:val="00A14372"/>
    <w:rsid w:val="00AA44B5"/>
    <w:rsid w:val="00BA6471"/>
    <w:rsid w:val="00CA17CC"/>
    <w:rsid w:val="00CD40D4"/>
    <w:rsid w:val="00D206B2"/>
    <w:rsid w:val="00D4294A"/>
    <w:rsid w:val="00D5209F"/>
    <w:rsid w:val="00D9309E"/>
    <w:rsid w:val="00DA2C2E"/>
    <w:rsid w:val="00E557E5"/>
    <w:rsid w:val="00E7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59"/>
    <w:rsid w:val="00310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B1AE9-D2A5-40D2-8109-9A349217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33</Pages>
  <Words>9698</Words>
  <Characters>55285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26</cp:revision>
  <dcterms:created xsi:type="dcterms:W3CDTF">2016-10-25T05:45:00Z</dcterms:created>
  <dcterms:modified xsi:type="dcterms:W3CDTF">2021-02-24T05:44:00Z</dcterms:modified>
</cp:coreProperties>
</file>