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01" w:rsidRDefault="00715E01" w:rsidP="00B36DFF">
      <w:pPr>
        <w:jc w:val="center"/>
        <w:rPr>
          <w:b/>
        </w:rPr>
      </w:pPr>
    </w:p>
    <w:p w:rsidR="003B7B3F" w:rsidRPr="003B7B3F" w:rsidRDefault="003B7B3F" w:rsidP="003B7B3F">
      <w:pPr>
        <w:spacing w:after="200" w:line="240" w:lineRule="atLeast"/>
        <w:jc w:val="center"/>
        <w:rPr>
          <w:rFonts w:ascii="Calibri" w:eastAsia="Calibri" w:hAnsi="Calibri"/>
          <w:lang w:eastAsia="en-US"/>
        </w:rPr>
      </w:pPr>
      <w:r w:rsidRPr="003B7B3F">
        <w:rPr>
          <w:rFonts w:ascii="Calibri" w:eastAsia="Calibri" w:hAnsi="Calibri"/>
          <w:lang w:eastAsia="en-US"/>
        </w:rPr>
        <w:t>Муниципальное бюджетное общеобразовательное учреждение</w:t>
      </w:r>
    </w:p>
    <w:p w:rsidR="003B7B3F" w:rsidRPr="003B7B3F" w:rsidRDefault="003B7B3F" w:rsidP="003B7B3F">
      <w:pPr>
        <w:spacing w:after="200" w:line="240" w:lineRule="atLeast"/>
        <w:jc w:val="center"/>
        <w:rPr>
          <w:rFonts w:ascii="Calibri" w:eastAsia="Calibri" w:hAnsi="Calibri"/>
          <w:lang w:eastAsia="en-US"/>
        </w:rPr>
      </w:pPr>
      <w:r w:rsidRPr="003B7B3F">
        <w:rPr>
          <w:rFonts w:ascii="Calibri" w:eastAsia="Calibri" w:hAnsi="Calibri"/>
          <w:lang w:eastAsia="en-US"/>
        </w:rPr>
        <w:t>«Средняя школа №70»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5387"/>
        <w:gridCol w:w="4108"/>
        <w:gridCol w:w="4113"/>
      </w:tblGrid>
      <w:tr w:rsidR="003B7B3F" w:rsidRPr="003B7B3F" w:rsidTr="001A446F">
        <w:trPr>
          <w:trHeight w:val="21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РАССМОТРЕНО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на заседании ШМО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учителей гуманитарного цикла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Руководитель ШМО учителей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гуманитарного цикла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________________ /</w:t>
            </w:r>
            <w:proofErr w:type="spellStart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Еленец</w:t>
            </w:r>
            <w:proofErr w:type="spellEnd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С. Н./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Протокол № ___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от «____»________________2021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Согласовано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Заместитель директора по УВР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_________________/</w:t>
            </w:r>
            <w:proofErr w:type="spellStart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Камбарова</w:t>
            </w:r>
            <w:proofErr w:type="spellEnd"/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Л. Б./ 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>«____»_________________2021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B3F" w:rsidRPr="003B7B3F" w:rsidRDefault="003B7B3F" w:rsidP="003B7B3F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eastAsia="Calibri"/>
                <w:b/>
                <w:caps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caps/>
                <w:sz w:val="22"/>
                <w:szCs w:val="22"/>
                <w:lang w:eastAsia="en-US"/>
              </w:rPr>
              <w:t>Утверждаю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Директор  МБОУ  «СШ №70»                 __________________/Дмитриева О. В./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B7B3F">
              <w:rPr>
                <w:rFonts w:eastAsia="Calibri"/>
                <w:b/>
                <w:sz w:val="22"/>
                <w:szCs w:val="22"/>
                <w:lang w:eastAsia="en-US"/>
              </w:rPr>
              <w:t xml:space="preserve"> «___»_______      2021 г.</w:t>
            </w:r>
          </w:p>
          <w:p w:rsidR="003B7B3F" w:rsidRPr="003B7B3F" w:rsidRDefault="003B7B3F" w:rsidP="003B7B3F">
            <w:pPr>
              <w:tabs>
                <w:tab w:val="left" w:pos="9288"/>
              </w:tabs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3B7B3F" w:rsidRPr="003B7B3F" w:rsidRDefault="003B7B3F" w:rsidP="003B7B3F">
      <w:pPr>
        <w:spacing w:after="200" w:line="240" w:lineRule="atLeast"/>
        <w:rPr>
          <w:rFonts w:ascii="Calibri" w:eastAsia="Calibri" w:hAnsi="Calibri"/>
          <w:b/>
          <w:sz w:val="16"/>
          <w:szCs w:val="16"/>
          <w:lang w:eastAsia="en-US"/>
        </w:rPr>
      </w:pP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Адаптированная р</w:t>
      </w:r>
      <w:r w:rsidRPr="003B7B3F">
        <w:rPr>
          <w:rFonts w:eastAsia="Calibri"/>
          <w:b/>
          <w:sz w:val="28"/>
          <w:szCs w:val="28"/>
          <w:lang w:eastAsia="en-US"/>
        </w:rPr>
        <w:t>абочая программа с учетом рабочей программы воспитания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 xml:space="preserve"> учителя</w:t>
      </w:r>
    </w:p>
    <w:p w:rsidR="003B7B3F" w:rsidRPr="003B7B3F" w:rsidRDefault="003B7B3F" w:rsidP="003B7B3F">
      <w:pPr>
        <w:autoSpaceDE w:val="0"/>
        <w:spacing w:after="200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русского языка и литературы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Медведевой А. Н.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по учебному курсу «Русский язык»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9 класс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b/>
          <w:lang w:eastAsia="en-US"/>
        </w:rPr>
      </w:pPr>
      <w:r w:rsidRPr="003B7B3F">
        <w:rPr>
          <w:rFonts w:eastAsia="Calibri"/>
          <w:b/>
          <w:lang w:eastAsia="en-US"/>
        </w:rPr>
        <w:t>(базовый уровень)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lang w:eastAsia="en-US"/>
        </w:rPr>
      </w:pPr>
      <w:r w:rsidRPr="003B7B3F">
        <w:rPr>
          <w:rFonts w:eastAsia="Calibri"/>
          <w:lang w:eastAsia="en-US"/>
        </w:rPr>
        <w:t xml:space="preserve">Программа составлена с использованием материалов ФГОС, на основе  «Примерной программы по учебным предметам. Русский язык. 5-9 классы: проект» и в соответствии с « Рабочей программой. Русский язык. Предметная линия учебников Т. А. </w:t>
      </w:r>
      <w:proofErr w:type="spellStart"/>
      <w:r w:rsidRPr="003B7B3F">
        <w:rPr>
          <w:rFonts w:eastAsia="Calibri"/>
          <w:lang w:eastAsia="en-US"/>
        </w:rPr>
        <w:t>Ладыженской</w:t>
      </w:r>
      <w:proofErr w:type="spellEnd"/>
      <w:r w:rsidRPr="003B7B3F">
        <w:rPr>
          <w:rFonts w:eastAsia="Calibri"/>
          <w:lang w:eastAsia="en-US"/>
        </w:rPr>
        <w:t xml:space="preserve">, М. Т. Баранова, Л. А. </w:t>
      </w:r>
      <w:proofErr w:type="spellStart"/>
      <w:r w:rsidRPr="003B7B3F">
        <w:rPr>
          <w:rFonts w:eastAsia="Calibri"/>
          <w:lang w:eastAsia="en-US"/>
        </w:rPr>
        <w:t>Тростенцовой</w:t>
      </w:r>
      <w:proofErr w:type="spellEnd"/>
      <w:r w:rsidRPr="003B7B3F">
        <w:rPr>
          <w:rFonts w:eastAsia="Calibri"/>
          <w:lang w:eastAsia="en-US"/>
        </w:rPr>
        <w:t xml:space="preserve"> и  других. 5-9 классы» (М.: Просвещение, 2016 г.). Учебник: (ФГОС) Русский язык.6 класс. Учебник для </w:t>
      </w:r>
      <w:proofErr w:type="spellStart"/>
      <w:r w:rsidRPr="003B7B3F">
        <w:rPr>
          <w:rFonts w:eastAsia="Calibri"/>
          <w:lang w:eastAsia="en-US"/>
        </w:rPr>
        <w:t>общеобразоват</w:t>
      </w:r>
      <w:proofErr w:type="spellEnd"/>
      <w:r w:rsidRPr="003B7B3F">
        <w:rPr>
          <w:rFonts w:eastAsia="Calibri"/>
          <w:lang w:eastAsia="en-US"/>
        </w:rPr>
        <w:t xml:space="preserve">. учреждений (Т.  А. </w:t>
      </w:r>
      <w:proofErr w:type="spellStart"/>
      <w:r w:rsidRPr="003B7B3F">
        <w:rPr>
          <w:rFonts w:eastAsia="Calibri"/>
          <w:lang w:eastAsia="en-US"/>
        </w:rPr>
        <w:t>Ладыженская</w:t>
      </w:r>
      <w:proofErr w:type="spellEnd"/>
      <w:r w:rsidRPr="003B7B3F">
        <w:rPr>
          <w:rFonts w:eastAsia="Calibri"/>
          <w:lang w:eastAsia="en-US"/>
        </w:rPr>
        <w:t xml:space="preserve">, М. Т. Баранов, Л. А. </w:t>
      </w:r>
      <w:proofErr w:type="spellStart"/>
      <w:r w:rsidRPr="003B7B3F">
        <w:rPr>
          <w:rFonts w:eastAsia="Calibri"/>
          <w:lang w:eastAsia="en-US"/>
        </w:rPr>
        <w:t>Тростенцова</w:t>
      </w:r>
      <w:proofErr w:type="spellEnd"/>
      <w:r w:rsidRPr="003B7B3F">
        <w:rPr>
          <w:rFonts w:eastAsia="Calibri"/>
          <w:lang w:eastAsia="en-US"/>
        </w:rPr>
        <w:t xml:space="preserve"> и др.) – </w:t>
      </w:r>
      <w:proofErr w:type="spellStart"/>
      <w:r w:rsidRPr="003B7B3F">
        <w:rPr>
          <w:rFonts w:eastAsia="Calibri"/>
          <w:lang w:eastAsia="en-US"/>
        </w:rPr>
        <w:t>М.:Просвещение</w:t>
      </w:r>
      <w:proofErr w:type="spellEnd"/>
      <w:r w:rsidRPr="003B7B3F">
        <w:rPr>
          <w:rFonts w:eastAsia="Calibri"/>
          <w:lang w:eastAsia="en-US"/>
        </w:rPr>
        <w:t>, 2018 г.</w:t>
      </w:r>
    </w:p>
    <w:p w:rsidR="003B7B3F" w:rsidRPr="003B7B3F" w:rsidRDefault="003B7B3F" w:rsidP="003B7B3F">
      <w:pPr>
        <w:autoSpaceDE w:val="0"/>
        <w:spacing w:after="200" w:line="276" w:lineRule="auto"/>
        <w:ind w:firstLine="720"/>
        <w:rPr>
          <w:rFonts w:eastAsia="Calibri"/>
          <w:lang w:eastAsia="en-US"/>
        </w:rPr>
      </w:pPr>
    </w:p>
    <w:p w:rsidR="003B7B3F" w:rsidRPr="003B7B3F" w:rsidRDefault="003B7B3F" w:rsidP="003B7B3F">
      <w:pPr>
        <w:autoSpaceDE w:val="0"/>
        <w:spacing w:after="200" w:line="276" w:lineRule="auto"/>
        <w:ind w:firstLine="720"/>
        <w:jc w:val="center"/>
        <w:rPr>
          <w:rFonts w:eastAsia="Calibri"/>
          <w:lang w:eastAsia="en-US"/>
        </w:rPr>
      </w:pPr>
      <w:r w:rsidRPr="003B7B3F">
        <w:rPr>
          <w:rFonts w:eastAsia="Calibri"/>
          <w:lang w:eastAsia="en-US"/>
        </w:rPr>
        <w:t>Ульяновск, 2021</w:t>
      </w:r>
    </w:p>
    <w:p w:rsidR="00715E01" w:rsidRDefault="00715E01" w:rsidP="00B36DFF">
      <w:pPr>
        <w:jc w:val="center"/>
        <w:rPr>
          <w:b/>
        </w:rPr>
      </w:pPr>
    </w:p>
    <w:p w:rsidR="00B1792F" w:rsidRDefault="003B7B3F" w:rsidP="003B7B3F">
      <w:pPr>
        <w:spacing w:before="240"/>
        <w:rPr>
          <w:bCs/>
          <w:iCs/>
          <w:sz w:val="22"/>
          <w:szCs w:val="22"/>
        </w:rPr>
      </w:pPr>
      <w:r>
        <w:rPr>
          <w:b/>
        </w:rPr>
        <w:t xml:space="preserve">   </w:t>
      </w:r>
      <w:r w:rsidR="00B1792F" w:rsidRPr="003B7B3F">
        <w:rPr>
          <w:b/>
          <w:bCs/>
          <w:iCs/>
          <w:sz w:val="22"/>
          <w:szCs w:val="22"/>
        </w:rPr>
        <w:t>При реализации общеобразовательной программы используются различные образовательные технологии</w:t>
      </w:r>
      <w:proofErr w:type="gramStart"/>
      <w:r w:rsidR="00B1792F" w:rsidRPr="003B7B3F">
        <w:rPr>
          <w:b/>
          <w:bCs/>
          <w:iCs/>
          <w:sz w:val="22"/>
          <w:szCs w:val="22"/>
        </w:rPr>
        <w:t xml:space="preserve"> ,</w:t>
      </w:r>
      <w:proofErr w:type="gramEnd"/>
      <w:r w:rsidR="00B1792F" w:rsidRPr="003B7B3F">
        <w:rPr>
          <w:b/>
          <w:bCs/>
          <w:iCs/>
          <w:sz w:val="22"/>
          <w:szCs w:val="22"/>
        </w:rPr>
        <w:t xml:space="preserve"> в том числе при необходимости(при угрозе во</w:t>
      </w:r>
      <w:r w:rsidR="00570EEB" w:rsidRPr="003B7B3F">
        <w:rPr>
          <w:b/>
          <w:bCs/>
          <w:iCs/>
          <w:sz w:val="22"/>
          <w:szCs w:val="22"/>
        </w:rPr>
        <w:t xml:space="preserve">зникновения </w:t>
      </w:r>
      <w:r w:rsidR="00B1792F" w:rsidRPr="003B7B3F">
        <w:rPr>
          <w:b/>
          <w:bCs/>
          <w:iCs/>
          <w:sz w:val="22"/>
          <w:szCs w:val="22"/>
        </w:rPr>
        <w:t xml:space="preserve">отдельных чрезвычайных </w:t>
      </w:r>
      <w:r w:rsidR="00570EEB" w:rsidRPr="003B7B3F">
        <w:rPr>
          <w:b/>
          <w:bCs/>
          <w:iCs/>
          <w:sz w:val="22"/>
          <w:szCs w:val="22"/>
        </w:rPr>
        <w:t>ситуаций)дистанционные образовательные технологии, электронное обучение</w:t>
      </w:r>
      <w:r w:rsidR="00570EEB" w:rsidRPr="00570EEB">
        <w:rPr>
          <w:bCs/>
          <w:iCs/>
          <w:sz w:val="22"/>
          <w:szCs w:val="22"/>
        </w:rPr>
        <w:t>.</w:t>
      </w:r>
    </w:p>
    <w:p w:rsidR="00570EEB" w:rsidRPr="00570EEB" w:rsidRDefault="00570EEB" w:rsidP="003B7B3F">
      <w:pPr>
        <w:spacing w:before="240"/>
        <w:rPr>
          <w:bCs/>
          <w:iCs/>
          <w:sz w:val="22"/>
          <w:szCs w:val="22"/>
        </w:rPr>
      </w:pPr>
    </w:p>
    <w:p w:rsidR="00E237D1" w:rsidRPr="00B1792F" w:rsidRDefault="00570EEB" w:rsidP="00570EEB">
      <w:pPr>
        <w:spacing w:before="240"/>
        <w:rPr>
          <w:b/>
          <w:bCs/>
          <w:i/>
          <w:iCs/>
          <w:sz w:val="18"/>
          <w:szCs w:val="18"/>
        </w:rPr>
      </w:pPr>
      <w:r>
        <w:rPr>
          <w:bCs/>
          <w:iCs/>
          <w:sz w:val="22"/>
          <w:szCs w:val="22"/>
        </w:rPr>
        <w:t xml:space="preserve">                                                                         </w:t>
      </w:r>
      <w:r w:rsidR="003B7B3F">
        <w:rPr>
          <w:bCs/>
          <w:iCs/>
          <w:sz w:val="22"/>
          <w:szCs w:val="22"/>
        </w:rPr>
        <w:t xml:space="preserve">                            </w:t>
      </w:r>
      <w:r>
        <w:rPr>
          <w:bCs/>
          <w:iCs/>
          <w:sz w:val="22"/>
          <w:szCs w:val="22"/>
        </w:rPr>
        <w:t xml:space="preserve">  </w:t>
      </w:r>
      <w:r w:rsidR="00E237D1" w:rsidRPr="00B1792F">
        <w:rPr>
          <w:b/>
          <w:bCs/>
          <w:i/>
          <w:iCs/>
          <w:sz w:val="18"/>
          <w:szCs w:val="18"/>
        </w:rPr>
        <w:t>Результаты освоения учебного курса</w:t>
      </w:r>
    </w:p>
    <w:p w:rsidR="000C4788" w:rsidRPr="00B1792F" w:rsidRDefault="000C4788" w:rsidP="000C4788">
      <w:pPr>
        <w:spacing w:before="240"/>
        <w:ind w:firstLine="567"/>
        <w:jc w:val="both"/>
        <w:rPr>
          <w:b/>
          <w:bCs/>
          <w:i/>
          <w:iCs/>
          <w:sz w:val="18"/>
          <w:szCs w:val="18"/>
        </w:rPr>
      </w:pPr>
      <w:r w:rsidRPr="00B1792F">
        <w:rPr>
          <w:b/>
          <w:bCs/>
          <w:i/>
          <w:iCs/>
          <w:sz w:val="18"/>
          <w:szCs w:val="18"/>
        </w:rPr>
        <w:t>В результате изучения русского языка в основной школе ученик должен</w:t>
      </w:r>
    </w:p>
    <w:p w:rsidR="000C4788" w:rsidRPr="00B1792F" w:rsidRDefault="000C4788" w:rsidP="000C4788">
      <w:pPr>
        <w:spacing w:before="240"/>
        <w:ind w:firstLine="567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знать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изученные разделы науки о языке;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основные единицы языка, их признаки;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0C4788" w:rsidRPr="00B1792F" w:rsidRDefault="000C4788" w:rsidP="000C4788">
      <w:pPr>
        <w:spacing w:before="240"/>
        <w:ind w:firstLine="567"/>
        <w:jc w:val="both"/>
        <w:rPr>
          <w:sz w:val="18"/>
          <w:szCs w:val="18"/>
        </w:rPr>
      </w:pPr>
      <w:r w:rsidRPr="00B1792F">
        <w:rPr>
          <w:b/>
          <w:bCs/>
          <w:sz w:val="18"/>
          <w:szCs w:val="18"/>
        </w:rPr>
        <w:t>уметь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опознавать языковые единицы, проводить различные виды их анализа;</w:t>
      </w:r>
    </w:p>
    <w:p w:rsidR="000C4788" w:rsidRPr="00B1792F" w:rsidRDefault="000C4788" w:rsidP="000C4788">
      <w:pPr>
        <w:spacing w:before="240"/>
        <w:ind w:left="567"/>
        <w:jc w:val="both"/>
        <w:rPr>
          <w:b/>
          <w:bCs/>
          <w:sz w:val="18"/>
          <w:szCs w:val="18"/>
        </w:rPr>
      </w:pPr>
      <w:r w:rsidRPr="00B1792F">
        <w:rPr>
          <w:b/>
          <w:bCs/>
          <w:sz w:val="18"/>
          <w:szCs w:val="18"/>
        </w:rPr>
        <w:t>использовать приобретенные знания и умения в практической деятельности и повседневной жизни:</w:t>
      </w:r>
    </w:p>
    <w:p w:rsidR="000C4788" w:rsidRPr="00B1792F" w:rsidRDefault="00BE18E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обладать функциональной грамотностью (читательской, </w:t>
      </w:r>
      <w:proofErr w:type="gramStart"/>
      <w:r>
        <w:rPr>
          <w:sz w:val="18"/>
          <w:szCs w:val="18"/>
        </w:rPr>
        <w:t>естественно-научной</w:t>
      </w:r>
      <w:proofErr w:type="gramEnd"/>
      <w:r>
        <w:rPr>
          <w:sz w:val="18"/>
          <w:szCs w:val="18"/>
        </w:rPr>
        <w:t xml:space="preserve">, математической, в области ИКТ); </w:t>
      </w:r>
      <w:r w:rsidR="000C4788" w:rsidRPr="00B1792F">
        <w:rPr>
          <w:sz w:val="18"/>
          <w:szCs w:val="18"/>
        </w:rPr>
        <w:t xml:space="preserve">адекватно понимать информацию устного сообщения; 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читать тексты разных стилей, используя разные виды чтения (изучающее, ознакомительное, просмотровое);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воспроизводить текст с заданной степенью свернутости (пересказ, изложение, конспект, план);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осуществлять выбор и организацию языковых сре</w:t>
      </w:r>
      <w:proofErr w:type="gramStart"/>
      <w:r w:rsidRPr="00B1792F">
        <w:rPr>
          <w:sz w:val="18"/>
          <w:szCs w:val="18"/>
        </w:rPr>
        <w:t>дств в с</w:t>
      </w:r>
      <w:proofErr w:type="gramEnd"/>
      <w:r w:rsidRPr="00B1792F">
        <w:rPr>
          <w:sz w:val="18"/>
          <w:szCs w:val="18"/>
        </w:rPr>
        <w:t>оответствии с темой, целями, сферой и ситуацией общения в собственной речевой практике;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этические нормы речевого общения (нормы речевого этикета);</w:t>
      </w:r>
    </w:p>
    <w:p w:rsidR="000C4788" w:rsidRPr="00B1792F" w:rsidRDefault="000C4788" w:rsidP="000C4788">
      <w:pPr>
        <w:numPr>
          <w:ilvl w:val="0"/>
          <w:numId w:val="7"/>
        </w:numPr>
        <w:spacing w:before="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 практике письма основные правила орфографии и пунктуации;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0C4788" w:rsidRPr="00B1792F" w:rsidRDefault="000C4788" w:rsidP="000C4788">
      <w:pPr>
        <w:numPr>
          <w:ilvl w:val="0"/>
          <w:numId w:val="7"/>
        </w:numPr>
        <w:spacing w:before="2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B36DFF" w:rsidRPr="00BE18E8" w:rsidRDefault="00BE18E8" w:rsidP="00B36DF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E56CA8" w:rsidRPr="00BE18E8">
        <w:rPr>
          <w:sz w:val="18"/>
          <w:szCs w:val="18"/>
        </w:rPr>
        <w:t>19.Формирование навыков</w:t>
      </w:r>
      <w:r w:rsidRPr="00BE18E8">
        <w:rPr>
          <w:sz w:val="18"/>
          <w:szCs w:val="18"/>
        </w:rPr>
        <w:t xml:space="preserve"> будущего-креативности, критического мышления, кооперации и сотрудничества.</w:t>
      </w:r>
    </w:p>
    <w:p w:rsidR="00B36DFF" w:rsidRDefault="00B36DFF" w:rsidP="00B36DFF">
      <w:p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К концу 9 класса учащиеся должны овладеть следующими умениями и навыками:</w:t>
      </w:r>
    </w:p>
    <w:p w:rsidR="00BE18E8" w:rsidRDefault="00BE18E8" w:rsidP="00B36DFF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-уметь представлять результаты проектной и учебно-исследовательской деятельности;</w:t>
      </w:r>
    </w:p>
    <w:p w:rsidR="00BE18E8" w:rsidRPr="00B1792F" w:rsidRDefault="00BE18E8" w:rsidP="00B36DFF">
      <w:pPr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производить все виды разборов: фонетический, морфемный, словообразовательный, м</w:t>
      </w:r>
      <w:r w:rsidR="00F45C88" w:rsidRPr="00B1792F">
        <w:rPr>
          <w:sz w:val="18"/>
          <w:szCs w:val="18"/>
        </w:rPr>
        <w:t xml:space="preserve">орфологический, синтаксический, </w:t>
      </w:r>
      <w:r w:rsidRPr="00B1792F">
        <w:rPr>
          <w:sz w:val="18"/>
          <w:szCs w:val="18"/>
        </w:rPr>
        <w:t>стилистический;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составлять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определять стиль и тип текста;</w:t>
      </w:r>
    </w:p>
    <w:p w:rsidR="00B36DFF" w:rsidRPr="00B1792F" w:rsidRDefault="00B36DFF" w:rsidP="00B36DFF">
      <w:pPr>
        <w:numPr>
          <w:ilvl w:val="0"/>
          <w:numId w:val="4"/>
        </w:numPr>
        <w:jc w:val="both"/>
        <w:rPr>
          <w:sz w:val="18"/>
          <w:szCs w:val="18"/>
        </w:rPr>
      </w:pPr>
      <w:r w:rsidRPr="00B1792F">
        <w:rPr>
          <w:sz w:val="18"/>
          <w:szCs w:val="18"/>
        </w:rPr>
        <w:t>соблюдать все основные нормы литературного языка;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 xml:space="preserve">По пунктуации. </w:t>
      </w:r>
      <w:r w:rsidRPr="00B1792F">
        <w:rPr>
          <w:sz w:val="18"/>
          <w:szCs w:val="18"/>
        </w:rPr>
        <w:t>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правилами; находить и исправлять пунктуационные ошибки; производить пунктуационный разбор предложения;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>По орфографии.</w:t>
      </w:r>
      <w:r w:rsidRPr="00B1792F">
        <w:rPr>
          <w:sz w:val="18"/>
          <w:szCs w:val="18"/>
        </w:rPr>
        <w:t xml:space="preserve"> 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ошибки, производить орфографический разбор слов.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Правильно писать изученные в 5-9 классах слова с непроверяемыми орфограммами.</w:t>
      </w:r>
    </w:p>
    <w:p w:rsidR="00B36DFF" w:rsidRPr="00B1792F" w:rsidRDefault="00B36DFF" w:rsidP="00B36DFF">
      <w:pPr>
        <w:ind w:left="360"/>
        <w:jc w:val="both"/>
        <w:rPr>
          <w:sz w:val="18"/>
          <w:szCs w:val="18"/>
        </w:rPr>
      </w:pPr>
      <w:r w:rsidRPr="00B1792F">
        <w:rPr>
          <w:b/>
          <w:i/>
          <w:sz w:val="18"/>
          <w:szCs w:val="18"/>
        </w:rPr>
        <w:t>По связной речи.</w:t>
      </w:r>
      <w:r w:rsidRPr="00B1792F">
        <w:rPr>
          <w:sz w:val="18"/>
          <w:szCs w:val="18"/>
        </w:rPr>
        <w:t xml:space="preserve"> Определять тип и стиль текста, создавать тексты разных стилей и типов речи. Подготовить и сделать </w:t>
      </w:r>
      <w:r w:rsidR="00F45C88" w:rsidRPr="00B1792F">
        <w:rPr>
          <w:sz w:val="18"/>
          <w:szCs w:val="18"/>
        </w:rPr>
        <w:t xml:space="preserve">сообщение на лингвистическую </w:t>
      </w:r>
      <w:r w:rsidRPr="00B1792F">
        <w:rPr>
          <w:sz w:val="18"/>
          <w:szCs w:val="18"/>
        </w:rPr>
        <w:t xml:space="preserve"> тему по одному источнику. Составлять тезисы или конспект небольшой литературно-критической статьи. Писать сочинения публицистического характера.</w:t>
      </w:r>
      <w:r w:rsidR="00F45C88" w:rsidRPr="00B1792F">
        <w:rPr>
          <w:sz w:val="18"/>
          <w:szCs w:val="18"/>
        </w:rPr>
        <w:t xml:space="preserve"> Писать сочинения-рассуждения на лингвистическую тему.</w:t>
      </w:r>
      <w:r w:rsidRPr="00B1792F">
        <w:rPr>
          <w:sz w:val="18"/>
          <w:szCs w:val="18"/>
        </w:rPr>
        <w:t xml:space="preserve"> Писать заявления, автобиографию. Совершенствовать содержание и языковое оформление сочинения. Находить и исправлять различные языковые ошибки в своём тексте. Свободно и грамотно говорить на заданные темы. Соблюдать при общении  с собеседниками соответствующий речевой этикет.</w:t>
      </w:r>
    </w:p>
    <w:p w:rsidR="00617C90" w:rsidRPr="00B1792F" w:rsidRDefault="00B36DFF" w:rsidP="00675E92">
      <w:pPr>
        <w:ind w:left="36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 </w:t>
      </w:r>
    </w:p>
    <w:p w:rsidR="00F52BB8" w:rsidRPr="00B1792F" w:rsidRDefault="00F52BB8" w:rsidP="00F52BB8">
      <w:pPr>
        <w:pStyle w:val="7"/>
        <w:rPr>
          <w:sz w:val="18"/>
          <w:szCs w:val="18"/>
        </w:rPr>
      </w:pPr>
      <w:r w:rsidRPr="00B1792F">
        <w:rPr>
          <w:sz w:val="18"/>
          <w:szCs w:val="18"/>
        </w:rPr>
        <w:t>Содержание программы учебного курса</w:t>
      </w:r>
    </w:p>
    <w:p w:rsidR="00F52BB8" w:rsidRPr="00B1792F" w:rsidRDefault="00F52BB8" w:rsidP="00F52BB8">
      <w:pPr>
        <w:rPr>
          <w:b/>
          <w:sz w:val="18"/>
          <w:szCs w:val="18"/>
        </w:rPr>
      </w:pPr>
    </w:p>
    <w:p w:rsidR="00F52BB8" w:rsidRPr="00B1792F" w:rsidRDefault="00F52BB8" w:rsidP="00F52BB8">
      <w:pPr>
        <w:pStyle w:val="1"/>
        <w:tabs>
          <w:tab w:val="clear" w:pos="432"/>
        </w:tabs>
        <w:ind w:left="0" w:firstLine="0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«Международное значение русского языка»</w:t>
      </w:r>
    </w:p>
    <w:p w:rsidR="00F52BB8" w:rsidRPr="00B1792F" w:rsidRDefault="00F52BB8" w:rsidP="00F52BB8">
      <w:pPr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 xml:space="preserve">Повторение </w:t>
      </w:r>
      <w:proofErr w:type="gramStart"/>
      <w:r w:rsidRPr="00B1792F">
        <w:rPr>
          <w:b/>
          <w:sz w:val="18"/>
          <w:szCs w:val="18"/>
        </w:rPr>
        <w:t>изученного</w:t>
      </w:r>
      <w:proofErr w:type="gramEnd"/>
      <w:r w:rsidRPr="00B1792F">
        <w:rPr>
          <w:b/>
          <w:sz w:val="18"/>
          <w:szCs w:val="18"/>
        </w:rPr>
        <w:t xml:space="preserve"> в 5-8 классах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Устная и письменная речь. Монолог</w:t>
      </w:r>
      <w:proofErr w:type="gramStart"/>
      <w:r w:rsidRPr="00B1792F">
        <w:rPr>
          <w:sz w:val="18"/>
          <w:szCs w:val="18"/>
        </w:rPr>
        <w:t xml:space="preserve"> ,</w:t>
      </w:r>
      <w:proofErr w:type="gramEnd"/>
      <w:r w:rsidRPr="00B1792F">
        <w:rPr>
          <w:sz w:val="18"/>
          <w:szCs w:val="18"/>
        </w:rPr>
        <w:t xml:space="preserve"> диалог. Стили речи. Простое предложение и его грамматическая основа. Предложение с обособленными членами. Обращения, вводные слова и вставные конструкции.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Развитие речи (далее Р.Р.). Устное сообщение. Написание письма. Изложение с продолжением.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Контрольная работа (далее К.Р.) Контрольный диктант 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Сложное предложение. Культура речи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сложном предложении. Сложные и бессоюзные предложения. Разделительные и выделительные знаки препинания между частями сложного предложения. Интонация сложного предложения.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Анализ интонационного рисунка предложения. Прямая речь. Диалог. Сочинение.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Сложносочиненные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сложносочиненном предложении. Смысловые отношения в сложносочиненном предложении. Сложносочиненное предложение с разделительными союзами. Сложносочиненное предложение с соединительными союзами. Сложносочиненное предложение с противительными союзами. Разделительные знаки препинания между частями сложносочиненного предложения. Синтаксический и пунктуационный разбор сложносочиненного предложения. Повторение (контрольные вопросы и задания)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Устное сочинение на заданную тему. Сочинение по картине. Комплексный анализ текста.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Сложноподчиненные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Понятие о сложноподчиненном предложении. Союзы и союзные слова в сложноподчиненном предложении. Роль указательных слов в сложноподчиненном предложении.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Редактирование текста. Подробный пересказ текста. Отзыв о картине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с грамматическим заданием.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Основные группы сложноподчиненных предложений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определительными.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изъяснительными.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обстоятельственными. Сложноподчиненные предложения с </w:t>
      </w:r>
      <w:proofErr w:type="gramStart"/>
      <w:r w:rsidRPr="00B1792F">
        <w:rPr>
          <w:sz w:val="18"/>
          <w:szCs w:val="18"/>
        </w:rPr>
        <w:t>придаточными</w:t>
      </w:r>
      <w:proofErr w:type="gramEnd"/>
      <w:r w:rsidRPr="00B1792F">
        <w:rPr>
          <w:sz w:val="18"/>
          <w:szCs w:val="18"/>
        </w:rPr>
        <w:t xml:space="preserve"> цели, причины, условия, уступки, следствия. Сложноподчиненные предложения с </w:t>
      </w:r>
      <w:proofErr w:type="spellStart"/>
      <w:r w:rsidRPr="00B1792F">
        <w:rPr>
          <w:sz w:val="18"/>
          <w:szCs w:val="18"/>
        </w:rPr>
        <w:t>придаточнымиобраза</w:t>
      </w:r>
      <w:proofErr w:type="spellEnd"/>
      <w:r w:rsidRPr="00B1792F">
        <w:rPr>
          <w:sz w:val="18"/>
          <w:szCs w:val="18"/>
        </w:rPr>
        <w:t xml:space="preserve"> действия, меры, степени и </w:t>
      </w:r>
      <w:proofErr w:type="gramStart"/>
      <w:r w:rsidRPr="00B1792F">
        <w:rPr>
          <w:sz w:val="18"/>
          <w:szCs w:val="18"/>
        </w:rPr>
        <w:t>сравнительными</w:t>
      </w:r>
      <w:proofErr w:type="gramEnd"/>
      <w:r w:rsidRPr="00B1792F">
        <w:rPr>
          <w:sz w:val="18"/>
          <w:szCs w:val="18"/>
        </w:rPr>
        <w:t>. Сложноподчиненные предложения с несколькими придаточными. Знаки препинания при них. Синтаксический разбор сложноподчиненного предложения. Пунктуационный разбор сложноподчиненного предложения. Повторение.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Сжатый пересказ текста. Диалог. Комплексный анализ текста. Сочинение на основе картины. Сочинение-рассуждение. Связный текст по данному началу.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 xml:space="preserve">Контрольный диктант  с грамматическим заданием. 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Бессоюзные сложные предложения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Понятие о бессоюзном сложном предложении. Интонация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Бессоюзное сложное предложение со значением причины, пояснения, дополнения. Двоеточие в бессоюзном сложном предложении. Бессоюзное сложное </w:t>
      </w:r>
      <w:r w:rsidRPr="00B1792F">
        <w:rPr>
          <w:sz w:val="18"/>
          <w:szCs w:val="18"/>
        </w:rPr>
        <w:lastRenderedPageBreak/>
        <w:t>предложение со значением противопоставления, времени, условия и следствия. Тире в бессоюзном сложном предложении. Синтаксический и пунктуационный разбор бессоюзного сложного предложения. Повторение.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Подробное изложение. Сочинение по картине (рассказ или отзыв).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Контрольный диктант по теме «Бессоюзное сложное предложение»</w:t>
      </w:r>
    </w:p>
    <w:p w:rsidR="00F52BB8" w:rsidRPr="00B1792F" w:rsidRDefault="00F52BB8" w:rsidP="00F52BB8">
      <w:pPr>
        <w:ind w:left="-709" w:firstLine="709"/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Сложные предложения с различными видами связи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>Употребление союзной и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предложения с различными видами связи. Публичная речь. Повторение.</w:t>
      </w:r>
    </w:p>
    <w:p w:rsidR="00F52BB8" w:rsidRDefault="00F52BB8" w:rsidP="003B7B3F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 xml:space="preserve">Комплексный анализ текста. Подробное изложение. </w:t>
      </w:r>
      <w:proofErr w:type="gramStart"/>
      <w:r w:rsidRPr="00B1792F">
        <w:rPr>
          <w:sz w:val="18"/>
          <w:szCs w:val="18"/>
        </w:rPr>
        <w:t>Публичное</w:t>
      </w:r>
      <w:proofErr w:type="gramEnd"/>
      <w:r w:rsidRPr="00B1792F">
        <w:rPr>
          <w:sz w:val="18"/>
          <w:szCs w:val="18"/>
        </w:rPr>
        <w:t xml:space="preserve"> </w:t>
      </w:r>
      <w:proofErr w:type="spellStart"/>
      <w:r w:rsidRPr="00B1792F">
        <w:rPr>
          <w:sz w:val="18"/>
          <w:szCs w:val="18"/>
        </w:rPr>
        <w:t>выступлени</w:t>
      </w:r>
      <w:r w:rsidRPr="00B1792F">
        <w:rPr>
          <w:i/>
          <w:sz w:val="18"/>
          <w:szCs w:val="18"/>
        </w:rPr>
        <w:t>К.Р</w:t>
      </w:r>
      <w:proofErr w:type="spellEnd"/>
      <w:r w:rsidRPr="00B1792F">
        <w:rPr>
          <w:i/>
          <w:sz w:val="18"/>
          <w:szCs w:val="18"/>
        </w:rPr>
        <w:t xml:space="preserve">. </w:t>
      </w:r>
      <w:r w:rsidRPr="00B1792F">
        <w:rPr>
          <w:sz w:val="18"/>
          <w:szCs w:val="18"/>
        </w:rPr>
        <w:t>Контрольный диктант  с грамматическим заданием.</w:t>
      </w:r>
    </w:p>
    <w:p w:rsidR="00DC0C45" w:rsidRDefault="00DC0C45" w:rsidP="003B7B3F">
      <w:pPr>
        <w:ind w:left="-709" w:firstLine="709"/>
        <w:jc w:val="both"/>
        <w:rPr>
          <w:sz w:val="18"/>
          <w:szCs w:val="18"/>
        </w:rPr>
      </w:pPr>
    </w:p>
    <w:p w:rsidR="00F52BB8" w:rsidRPr="00B1792F" w:rsidRDefault="00F52BB8" w:rsidP="0000467F">
      <w:pPr>
        <w:jc w:val="both"/>
        <w:rPr>
          <w:b/>
          <w:sz w:val="18"/>
          <w:szCs w:val="18"/>
        </w:rPr>
      </w:pPr>
      <w:r w:rsidRPr="00B1792F">
        <w:rPr>
          <w:b/>
          <w:sz w:val="18"/>
          <w:szCs w:val="18"/>
        </w:rPr>
        <w:t>Повторение и систематизация изученного в 5-9 классах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sz w:val="18"/>
          <w:szCs w:val="18"/>
        </w:rPr>
        <w:t xml:space="preserve">Фонетика и графика. Лексикология (лексика) и фразеология. </w:t>
      </w:r>
      <w:proofErr w:type="spellStart"/>
      <w:r w:rsidRPr="00B1792F">
        <w:rPr>
          <w:sz w:val="18"/>
          <w:szCs w:val="18"/>
        </w:rPr>
        <w:t>Морфемика</w:t>
      </w:r>
      <w:proofErr w:type="spellEnd"/>
      <w:r w:rsidRPr="00B1792F">
        <w:rPr>
          <w:sz w:val="18"/>
          <w:szCs w:val="18"/>
        </w:rPr>
        <w:t>. Словообразование. Морфология. Синтаксис. Орфография. Пунктуация.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Р.Р. </w:t>
      </w:r>
      <w:r w:rsidRPr="00B1792F">
        <w:rPr>
          <w:sz w:val="18"/>
          <w:szCs w:val="18"/>
        </w:rPr>
        <w:t>Комплексный анализ текста. Сжатое изложение. Сочинение-рассуждение на лингвистическую тему.</w:t>
      </w:r>
    </w:p>
    <w:p w:rsidR="00F52BB8" w:rsidRPr="00B1792F" w:rsidRDefault="00F52BB8" w:rsidP="00F52BB8">
      <w:pPr>
        <w:ind w:left="-709" w:firstLine="709"/>
        <w:jc w:val="both"/>
        <w:rPr>
          <w:sz w:val="18"/>
          <w:szCs w:val="18"/>
        </w:rPr>
      </w:pPr>
      <w:r w:rsidRPr="00B1792F">
        <w:rPr>
          <w:i/>
          <w:sz w:val="18"/>
          <w:szCs w:val="18"/>
        </w:rPr>
        <w:t xml:space="preserve">К.Р. </w:t>
      </w:r>
      <w:r w:rsidRPr="00B1792F">
        <w:rPr>
          <w:sz w:val="18"/>
          <w:szCs w:val="18"/>
        </w:rPr>
        <w:t>Итоговое тестирование.</w:t>
      </w:r>
    </w:p>
    <w:p w:rsidR="00B1792F" w:rsidRPr="00B1792F" w:rsidRDefault="00B1792F" w:rsidP="00F52BB8">
      <w:pPr>
        <w:ind w:left="-709" w:firstLine="709"/>
        <w:jc w:val="both"/>
        <w:rPr>
          <w:sz w:val="18"/>
          <w:szCs w:val="18"/>
        </w:rPr>
      </w:pPr>
    </w:p>
    <w:p w:rsidR="00CD4329" w:rsidRPr="006C65A6" w:rsidRDefault="00E56CA8" w:rsidP="00675E92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Т</w:t>
      </w:r>
      <w:r w:rsidR="00B36DFF" w:rsidRPr="006C65A6">
        <w:rPr>
          <w:b/>
          <w:i/>
          <w:sz w:val="36"/>
          <w:szCs w:val="36"/>
        </w:rPr>
        <w:t>ематическое планирование</w:t>
      </w:r>
      <w:r>
        <w:rPr>
          <w:b/>
          <w:i/>
          <w:sz w:val="36"/>
          <w:szCs w:val="36"/>
        </w:rPr>
        <w:t xml:space="preserve"> с учетом рабочей программы воспитания</w:t>
      </w:r>
    </w:p>
    <w:p w:rsidR="00B36DFF" w:rsidRDefault="00B36DFF" w:rsidP="00CD4329">
      <w:pPr>
        <w:rPr>
          <w:i/>
          <w:sz w:val="32"/>
          <w:szCs w:val="32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559"/>
        <w:gridCol w:w="2126"/>
        <w:gridCol w:w="2552"/>
        <w:gridCol w:w="3118"/>
        <w:gridCol w:w="1418"/>
        <w:gridCol w:w="1701"/>
      </w:tblGrid>
      <w:tr w:rsidR="00F3171B" w:rsidRPr="00F44E8F" w:rsidTr="00F3171B">
        <w:tc>
          <w:tcPr>
            <w:tcW w:w="567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№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Тип урока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Цели урока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Основные понятия, умения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171B" w:rsidRPr="00F44E8F" w:rsidRDefault="00F3171B" w:rsidP="00CD4329">
            <w:pPr>
              <w:rPr>
                <w:b/>
              </w:rPr>
            </w:pPr>
            <w:r>
              <w:rPr>
                <w:b/>
              </w:rPr>
              <w:t>Требования к уровню подготовки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  <w:r w:rsidRPr="00F44E8F">
              <w:rPr>
                <w:b/>
              </w:rPr>
              <w:t>Словарная работа</w:t>
            </w:r>
          </w:p>
        </w:tc>
        <w:tc>
          <w:tcPr>
            <w:tcW w:w="1701" w:type="dxa"/>
          </w:tcPr>
          <w:p w:rsidR="00F3171B" w:rsidRDefault="009045C0" w:rsidP="00F44E8F">
            <w:pPr>
              <w:jc w:val="center"/>
              <w:rPr>
                <w:b/>
              </w:rPr>
            </w:pPr>
            <w:r>
              <w:rPr>
                <w:b/>
              </w:rPr>
              <w:t>Коррекция знаний, умений и навыков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>Международное значение русского языка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Знать содержание понятия «мировые языки», критерии выдвижения языка на роль мирового; знать, что русский язык – один из мировых языков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171B" w:rsidRPr="00F44E8F" w:rsidRDefault="00F3171B" w:rsidP="00DD69A9">
            <w:pPr>
              <w:rPr>
                <w:b/>
              </w:rPr>
            </w:pPr>
            <w:r w:rsidRPr="00F44E8F">
              <w:rPr>
                <w:sz w:val="20"/>
                <w:szCs w:val="20"/>
              </w:rPr>
              <w:t xml:space="preserve">Ведущая функция языка, причина необходимости межнационального и международного языка. Русский язык – один из развитых языков мира. 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 роли русского языка в мире; признаки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текста и его функционально-смысловые типы;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тему, функционально-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смысловой тип и стиль речи; анализировать</w:t>
            </w:r>
          </w:p>
          <w:p w:rsidR="00F3171B" w:rsidRPr="00F44E8F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структуру и языковые особенности текста; 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ЮНЕСКО, ООН, СНГ, сообщество, сотрудничество, олимпиада, </w:t>
            </w:r>
          </w:p>
        </w:tc>
        <w:tc>
          <w:tcPr>
            <w:tcW w:w="1701" w:type="dxa"/>
          </w:tcPr>
          <w:p w:rsidR="00F3171B" w:rsidRDefault="009045C0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Повторить </w:t>
            </w:r>
            <w:r w:rsidR="0061009F">
              <w:rPr>
                <w:sz w:val="20"/>
                <w:szCs w:val="20"/>
              </w:rPr>
              <w:t>стили речи</w:t>
            </w:r>
          </w:p>
        </w:tc>
      </w:tr>
      <w:tr w:rsidR="00F3171B" w:rsidRPr="00F44E8F" w:rsidTr="00F3171B">
        <w:tc>
          <w:tcPr>
            <w:tcW w:w="13609" w:type="dxa"/>
            <w:gridSpan w:val="7"/>
            <w:shd w:val="clear" w:color="auto" w:fill="auto"/>
          </w:tcPr>
          <w:p w:rsidR="00F3171B" w:rsidRPr="006C65A6" w:rsidRDefault="00F3171B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</w:t>
            </w:r>
            <w:r w:rsidRPr="006C65A6">
              <w:rPr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6C65A6">
              <w:rPr>
                <w:b/>
                <w:sz w:val="28"/>
                <w:szCs w:val="28"/>
              </w:rPr>
              <w:t>изученного</w:t>
            </w:r>
            <w:proofErr w:type="gramEnd"/>
            <w:r w:rsidRPr="006C65A6">
              <w:rPr>
                <w:b/>
                <w:sz w:val="28"/>
                <w:szCs w:val="28"/>
              </w:rPr>
              <w:t xml:space="preserve"> в </w:t>
            </w:r>
            <w:r w:rsidRPr="006C65A6">
              <w:rPr>
                <w:b/>
                <w:sz w:val="28"/>
                <w:szCs w:val="28"/>
                <w:lang w:val="en-US"/>
              </w:rPr>
              <w:t>V</w:t>
            </w:r>
            <w:r w:rsidRPr="006C65A6">
              <w:rPr>
                <w:b/>
                <w:sz w:val="28"/>
                <w:szCs w:val="28"/>
              </w:rPr>
              <w:t>-</w:t>
            </w:r>
            <w:r w:rsidRPr="006C65A6">
              <w:rPr>
                <w:b/>
                <w:sz w:val="28"/>
                <w:szCs w:val="28"/>
                <w:lang w:val="en-US"/>
              </w:rPr>
              <w:t>VIII</w:t>
            </w:r>
            <w:r>
              <w:rPr>
                <w:b/>
                <w:sz w:val="28"/>
                <w:szCs w:val="28"/>
              </w:rPr>
              <w:t xml:space="preserve"> классах  </w:t>
            </w:r>
          </w:p>
        </w:tc>
        <w:tc>
          <w:tcPr>
            <w:tcW w:w="1701" w:type="dxa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2</w:t>
            </w:r>
          </w:p>
        </w:tc>
        <w:tc>
          <w:tcPr>
            <w:tcW w:w="2269" w:type="dxa"/>
            <w:shd w:val="clear" w:color="auto" w:fill="auto"/>
          </w:tcPr>
          <w:p w:rsidR="00F3171B" w:rsidRPr="00617C90" w:rsidRDefault="00F3171B">
            <w:pPr>
              <w:rPr>
                <w:b/>
              </w:rPr>
            </w:pPr>
            <w:r w:rsidRPr="00617C90">
              <w:rPr>
                <w:b/>
              </w:rPr>
              <w:t>Р.Р. Устная и письме</w:t>
            </w:r>
            <w:r>
              <w:rPr>
                <w:b/>
              </w:rPr>
              <w:t xml:space="preserve">нная речь. Монолог, диалог.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об устной и письменной речи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Сходство и различие устной и письменной речи; признаки устной и письменной речи. Монологическая и диалогическая формы речи. Знаки препинания при диалоге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признаки устной и письменной речи;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понятия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монолог, диалог.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редактировать текст, 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об оттенках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значения слова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письмо </w:t>
            </w:r>
          </w:p>
          <w:p w:rsidR="00F3171B" w:rsidRPr="00F44E8F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составляя памятку «Как писать письмо»; 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62731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Оптимальный</w:t>
            </w:r>
          </w:p>
          <w:p w:rsidR="00F3171B" w:rsidRPr="00F44E8F" w:rsidRDefault="00F3171B" w:rsidP="0062731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Интернет, </w:t>
            </w:r>
            <w:proofErr w:type="spellStart"/>
            <w:r w:rsidRPr="00F44E8F">
              <w:rPr>
                <w:sz w:val="20"/>
                <w:szCs w:val="20"/>
              </w:rPr>
              <w:t>инфрасфера</w:t>
            </w:r>
            <w:proofErr w:type="spellEnd"/>
            <w:r w:rsidRPr="00F44E8F">
              <w:rPr>
                <w:sz w:val="20"/>
                <w:szCs w:val="20"/>
              </w:rPr>
              <w:t>, аксиома, адресат</w:t>
            </w:r>
          </w:p>
        </w:tc>
        <w:tc>
          <w:tcPr>
            <w:tcW w:w="1701" w:type="dxa"/>
          </w:tcPr>
          <w:p w:rsidR="00F3171B" w:rsidRPr="00F44E8F" w:rsidRDefault="009045C0" w:rsidP="00627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типы</w:t>
            </w:r>
            <w:r w:rsidR="000156FC">
              <w:rPr>
                <w:sz w:val="20"/>
                <w:szCs w:val="20"/>
              </w:rPr>
              <w:t xml:space="preserve"> речи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3</w:t>
            </w:r>
          </w:p>
        </w:tc>
        <w:tc>
          <w:tcPr>
            <w:tcW w:w="2269" w:type="dxa"/>
            <w:shd w:val="clear" w:color="auto" w:fill="auto"/>
          </w:tcPr>
          <w:p w:rsidR="00F3171B" w:rsidRPr="00C200E7" w:rsidRDefault="00F3171B">
            <w:r w:rsidRPr="00F44E8F">
              <w:rPr>
                <w:b/>
              </w:rPr>
              <w:t>Р</w:t>
            </w:r>
            <w:r w:rsidRPr="00617C90">
              <w:rPr>
                <w:b/>
              </w:rPr>
              <w:t>.Р. Стили языка.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Повторение и обобщение о стилях речи, углубление знаний об устной и </w:t>
            </w:r>
            <w:r w:rsidRPr="00F44E8F">
              <w:rPr>
                <w:sz w:val="20"/>
                <w:szCs w:val="20"/>
              </w:rPr>
              <w:lastRenderedPageBreak/>
              <w:t>письменной формах речи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Стили языка. Набор языковых средств, характерных для текстов научного, </w:t>
            </w:r>
            <w:r w:rsidRPr="00F44E8F">
              <w:rPr>
                <w:sz w:val="20"/>
                <w:szCs w:val="20"/>
              </w:rPr>
              <w:lastRenderedPageBreak/>
              <w:t>публицистического, книжного, разговорного стилей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>основные стили литературного языка.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характеризовать стиль </w:t>
            </w:r>
            <w:proofErr w:type="gramStart"/>
            <w:r>
              <w:rPr>
                <w:sz w:val="20"/>
                <w:szCs w:val="20"/>
              </w:rPr>
              <w:t>предлагаемых</w:t>
            </w:r>
            <w:proofErr w:type="gramEnd"/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фрагментов; определять средства </w:t>
            </w:r>
            <w:proofErr w:type="spellStart"/>
            <w:r>
              <w:rPr>
                <w:sz w:val="20"/>
                <w:szCs w:val="20"/>
              </w:rPr>
              <w:t>художест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венной выразительности, используемые авторами </w:t>
            </w:r>
            <w:proofErr w:type="gramEnd"/>
          </w:p>
          <w:p w:rsidR="00F3171B" w:rsidRPr="00F44E8F" w:rsidRDefault="00F3171B" w:rsidP="00617C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Работа с толковым словарем</w:t>
            </w:r>
          </w:p>
        </w:tc>
        <w:tc>
          <w:tcPr>
            <w:tcW w:w="1701" w:type="dxa"/>
          </w:tcPr>
          <w:p w:rsidR="00F3171B" w:rsidRDefault="00653498" w:rsidP="009045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9045C0">
              <w:rPr>
                <w:rFonts w:ascii="Times New Roman,BoldItalic" w:hAnsi="Times New Roman,BoldItalic" w:cs="Times New Roman,BoldItalic"/>
                <w:bCs/>
                <w:i/>
                <w:iCs/>
                <w:sz w:val="16"/>
                <w:szCs w:val="16"/>
              </w:rPr>
              <w:t>Опознавательные признаки орфограммы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lastRenderedPageBreak/>
              <w:t>4</w:t>
            </w:r>
          </w:p>
        </w:tc>
        <w:tc>
          <w:tcPr>
            <w:tcW w:w="2269" w:type="dxa"/>
            <w:shd w:val="clear" w:color="auto" w:fill="auto"/>
          </w:tcPr>
          <w:p w:rsidR="00F3171B" w:rsidRPr="00B87DA5" w:rsidRDefault="00F3171B">
            <w:r w:rsidRPr="00B87DA5">
              <w:t xml:space="preserve">Простое </w:t>
            </w:r>
            <w:r>
              <w:t xml:space="preserve">предложение и его грамматическая основа.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сведений по синтаксису и пунктуации простого предложения, закрепление умений выполнения синтаксического разбора предложения, способов графического обозначения членов предложения, интонационных навыков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«Синтаксис и пунктуация», «</w:t>
            </w:r>
            <w:proofErr w:type="spellStart"/>
            <w:r w:rsidRPr="00F44E8F">
              <w:rPr>
                <w:sz w:val="20"/>
                <w:szCs w:val="20"/>
              </w:rPr>
              <w:t>пунктограммы</w:t>
            </w:r>
            <w:proofErr w:type="spellEnd"/>
            <w:r w:rsidRPr="00F44E8F">
              <w:rPr>
                <w:sz w:val="20"/>
                <w:szCs w:val="20"/>
              </w:rPr>
              <w:t>», словосочетание и предложение, грамматическая основа Виды простых предложений. Умение распознавать осложнения простого предложения и расставлять знаки препинания</w:t>
            </w:r>
            <w:proofErr w:type="gramStart"/>
            <w:r w:rsidRPr="00F44E8F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опознавательные признаки </w:t>
            </w:r>
            <w:proofErr w:type="spellStart"/>
            <w:r>
              <w:rPr>
                <w:sz w:val="20"/>
                <w:szCs w:val="20"/>
              </w:rPr>
              <w:t>словосоче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тания</w:t>
            </w:r>
            <w:proofErr w:type="spellEnd"/>
            <w:r>
              <w:rPr>
                <w:sz w:val="20"/>
                <w:szCs w:val="20"/>
              </w:rPr>
              <w:t xml:space="preserve"> и предложения; 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второстепенные члены предложения;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односоставные предложения,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правильно расставлять знаки пре-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пинания, производить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пунк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Pr="00F44E8F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туационный</w:t>
            </w:r>
            <w:proofErr w:type="spellEnd"/>
            <w:r>
              <w:rPr>
                <w:sz w:val="20"/>
                <w:szCs w:val="20"/>
              </w:rPr>
              <w:t xml:space="preserve"> разбор предложения, </w:t>
            </w:r>
          </w:p>
          <w:p w:rsidR="00F3171B" w:rsidRPr="00F44E8F" w:rsidRDefault="00F3171B" w:rsidP="002960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Олифа, </w:t>
            </w:r>
            <w:proofErr w:type="gramStart"/>
            <w:r w:rsidRPr="00F44E8F">
              <w:rPr>
                <w:sz w:val="20"/>
                <w:szCs w:val="20"/>
              </w:rPr>
              <w:t>обкорнать</w:t>
            </w:r>
            <w:proofErr w:type="gramEnd"/>
          </w:p>
        </w:tc>
        <w:tc>
          <w:tcPr>
            <w:tcW w:w="1701" w:type="dxa"/>
          </w:tcPr>
          <w:p w:rsidR="0061009F" w:rsidRPr="0061009F" w:rsidRDefault="0061009F" w:rsidP="0061009F">
            <w:pPr>
              <w:rPr>
                <w:sz w:val="20"/>
                <w:szCs w:val="20"/>
              </w:rPr>
            </w:pPr>
          </w:p>
          <w:p w:rsidR="0061009F" w:rsidRDefault="0061009F" w:rsidP="0061009F">
            <w:pPr>
              <w:rPr>
                <w:sz w:val="20"/>
                <w:szCs w:val="20"/>
              </w:rPr>
            </w:pPr>
          </w:p>
          <w:p w:rsidR="00F3171B" w:rsidRPr="0061009F" w:rsidRDefault="0061009F" w:rsidP="00610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Безударная гласная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5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Предложения с обособленными членами.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Повторить понятие обособления, виды обособленных членов предложения; условия обособления/ </w:t>
            </w:r>
            <w:proofErr w:type="spellStart"/>
            <w:r w:rsidRPr="00F44E8F">
              <w:rPr>
                <w:sz w:val="20"/>
                <w:szCs w:val="20"/>
              </w:rPr>
              <w:t>необособления</w:t>
            </w:r>
            <w:proofErr w:type="spellEnd"/>
            <w:r w:rsidRPr="00F44E8F">
              <w:rPr>
                <w:sz w:val="20"/>
                <w:szCs w:val="20"/>
              </w:rPr>
              <w:t xml:space="preserve"> согласованных определений и обстоятельств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Обособленные члены, умение определить тип текста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обособленных членов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ложения</w:t>
            </w:r>
            <w:proofErr w:type="spellEnd"/>
            <w:r>
              <w:rPr>
                <w:sz w:val="20"/>
                <w:szCs w:val="20"/>
              </w:rPr>
              <w:t>; правила постановки знаков препинания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обращениях, вводных словах и вставных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конструкциях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находить в тексте </w:t>
            </w:r>
            <w:proofErr w:type="gramStart"/>
            <w:r>
              <w:rPr>
                <w:sz w:val="20"/>
                <w:szCs w:val="20"/>
              </w:rPr>
              <w:t>причастные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деепри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обороты, 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обозначать их графически в тексте, обособлять;</w:t>
            </w:r>
          </w:p>
          <w:p w:rsidR="00F3171B" w:rsidRPr="00F44E8F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выделенные орфограммы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Работа с толковым словарём, архаизмы, историзмы</w:t>
            </w:r>
          </w:p>
        </w:tc>
        <w:tc>
          <w:tcPr>
            <w:tcW w:w="1701" w:type="dxa"/>
          </w:tcPr>
          <w:p w:rsidR="0061009F" w:rsidRPr="0061009F" w:rsidRDefault="0061009F" w:rsidP="0061009F">
            <w:pPr>
              <w:rPr>
                <w:sz w:val="20"/>
                <w:szCs w:val="20"/>
              </w:rPr>
            </w:pPr>
          </w:p>
          <w:p w:rsidR="0061009F" w:rsidRDefault="0061009F" w:rsidP="0061009F">
            <w:pPr>
              <w:rPr>
                <w:sz w:val="20"/>
                <w:szCs w:val="20"/>
              </w:rPr>
            </w:pPr>
          </w:p>
          <w:p w:rsidR="0061009F" w:rsidRDefault="0061009F" w:rsidP="00610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Корни с </w:t>
            </w:r>
            <w:proofErr w:type="spellStart"/>
            <w:r>
              <w:rPr>
                <w:sz w:val="20"/>
                <w:szCs w:val="20"/>
              </w:rPr>
              <w:t>чередующимися</w:t>
            </w:r>
            <w:r>
              <w:rPr>
                <w:sz w:val="20"/>
                <w:szCs w:val="20"/>
              </w:rPr>
              <w:t>гласными</w:t>
            </w:r>
            <w:proofErr w:type="spellEnd"/>
            <w:r>
              <w:rPr>
                <w:sz w:val="20"/>
                <w:szCs w:val="20"/>
              </w:rPr>
              <w:t xml:space="preserve"> в корне.</w:t>
            </w:r>
          </w:p>
          <w:p w:rsidR="00F3171B" w:rsidRPr="0061009F" w:rsidRDefault="00F3171B" w:rsidP="0061009F">
            <w:pPr>
              <w:rPr>
                <w:sz w:val="20"/>
                <w:szCs w:val="20"/>
              </w:rPr>
            </w:pP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6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Обращения, вводные слова и вставные конструкции.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о способах выражения обращения, правил выделения обращений, вводных слов и вставных конструкций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увидеть и выделить в тексте обращения, вводные слова и вставные конструкции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правила постановки знаков препинания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обращениях, вводных словах и вставных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конструкциях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обращения и вставные </w:t>
            </w:r>
            <w:proofErr w:type="spellStart"/>
            <w:r>
              <w:rPr>
                <w:sz w:val="20"/>
                <w:szCs w:val="20"/>
              </w:rPr>
              <w:t>конст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Pr="00F44E8F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рукции</w:t>
            </w:r>
            <w:proofErr w:type="spellEnd"/>
            <w:r>
              <w:rPr>
                <w:sz w:val="20"/>
                <w:szCs w:val="20"/>
              </w:rPr>
              <w:t>, обозначать их графически в тексте.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Веретено, уникальный, трепетный</w:t>
            </w:r>
          </w:p>
        </w:tc>
        <w:tc>
          <w:tcPr>
            <w:tcW w:w="1701" w:type="dxa"/>
          </w:tcPr>
          <w:p w:rsidR="00F3171B" w:rsidRDefault="0061009F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Корни с чередующимися гласными</w:t>
            </w:r>
            <w:r w:rsidR="00653498" w:rsidRPr="00F44E8F">
              <w:rPr>
                <w:sz w:val="20"/>
                <w:szCs w:val="20"/>
              </w:rPr>
              <w:t xml:space="preserve"> виды обособленных членов предложения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7</w:t>
            </w:r>
          </w:p>
        </w:tc>
        <w:tc>
          <w:tcPr>
            <w:tcW w:w="2269" w:type="dxa"/>
            <w:shd w:val="clear" w:color="auto" w:fill="auto"/>
          </w:tcPr>
          <w:p w:rsidR="00F3171B" w:rsidRPr="0029602A" w:rsidRDefault="00F3171B" w:rsidP="0029602A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Контрольный тест по теме </w:t>
            </w:r>
            <w:r>
              <w:rPr>
                <w:b/>
              </w:rPr>
              <w:lastRenderedPageBreak/>
              <w:t>«Повторение изученного в 5-8 классах)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Контрольный </w:t>
            </w:r>
          </w:p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Урок анализа </w:t>
            </w:r>
            <w:r w:rsidRPr="00F44E8F">
              <w:rPr>
                <w:sz w:val="20"/>
                <w:szCs w:val="20"/>
              </w:rPr>
              <w:lastRenderedPageBreak/>
              <w:t>работы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Проверить уровень ЗУН на начало </w:t>
            </w:r>
            <w:r w:rsidRPr="00F44E8F">
              <w:rPr>
                <w:sz w:val="20"/>
                <w:szCs w:val="20"/>
              </w:rPr>
              <w:lastRenderedPageBreak/>
              <w:t>учебного года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Навык правильного орфографического и </w:t>
            </w:r>
            <w:r w:rsidRPr="00F44E8F">
              <w:rPr>
                <w:sz w:val="20"/>
                <w:szCs w:val="20"/>
              </w:rPr>
              <w:lastRenderedPageBreak/>
              <w:t>пунктуационного написания текста диктанта</w:t>
            </w:r>
          </w:p>
        </w:tc>
        <w:tc>
          <w:tcPr>
            <w:tcW w:w="31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71B" w:rsidRPr="00F44E8F" w:rsidRDefault="0061009F" w:rsidP="00610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Корни с чередующимися </w:t>
            </w:r>
            <w:r>
              <w:rPr>
                <w:sz w:val="20"/>
                <w:szCs w:val="20"/>
              </w:rPr>
              <w:lastRenderedPageBreak/>
              <w:t>гласными</w:t>
            </w:r>
            <w:r w:rsidRPr="00F44E8F">
              <w:rPr>
                <w:sz w:val="20"/>
                <w:szCs w:val="20"/>
              </w:rPr>
              <w:t xml:space="preserve"> </w:t>
            </w:r>
            <w:r w:rsidR="00653498" w:rsidRPr="00F44E8F">
              <w:rPr>
                <w:sz w:val="20"/>
                <w:szCs w:val="20"/>
              </w:rPr>
              <w:t xml:space="preserve">условия 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Pr="00F44E8F" w:rsidRDefault="00F3171B" w:rsidP="00F44E8F">
            <w:pPr>
              <w:jc w:val="both"/>
              <w:rPr>
                <w:color w:val="008000"/>
              </w:rPr>
            </w:pPr>
            <w:r>
              <w:rPr>
                <w:color w:val="008000"/>
              </w:rPr>
              <w:lastRenderedPageBreak/>
              <w:t>8,9</w:t>
            </w:r>
          </w:p>
        </w:tc>
        <w:tc>
          <w:tcPr>
            <w:tcW w:w="2269" w:type="dxa"/>
            <w:shd w:val="clear" w:color="auto" w:fill="auto"/>
          </w:tcPr>
          <w:p w:rsidR="00F3171B" w:rsidRPr="00C200E7" w:rsidRDefault="00F3171B">
            <w:r w:rsidRPr="00F44E8F">
              <w:rPr>
                <w:b/>
              </w:rPr>
              <w:t>Р.р.</w:t>
            </w:r>
            <w:r w:rsidRPr="00C200E7">
              <w:t xml:space="preserve"> </w:t>
            </w:r>
            <w:r>
              <w:rPr>
                <w:b/>
              </w:rPr>
              <w:t>Сжатое изложение.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 w:rsidP="00C200E7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умения анализировать текст; знакомство с понятием «тезис» и «конспект»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Навык связного изложения мысли, умения выделять главное, существенное; усвоение способов сжатия текста</w:t>
            </w:r>
          </w:p>
        </w:tc>
        <w:tc>
          <w:tcPr>
            <w:tcW w:w="31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Подготовка к написанию сжатого изложения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Тезисы, конспект</w:t>
            </w:r>
          </w:p>
        </w:tc>
        <w:tc>
          <w:tcPr>
            <w:tcW w:w="1701" w:type="dxa"/>
          </w:tcPr>
          <w:p w:rsidR="00F3171B" w:rsidRPr="00F44E8F" w:rsidRDefault="00653498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сжатия текста</w:t>
            </w:r>
          </w:p>
        </w:tc>
      </w:tr>
      <w:tr w:rsidR="00F3171B" w:rsidRPr="00F44E8F" w:rsidTr="00F3171B">
        <w:tc>
          <w:tcPr>
            <w:tcW w:w="13609" w:type="dxa"/>
            <w:gridSpan w:val="7"/>
            <w:shd w:val="clear" w:color="auto" w:fill="auto"/>
          </w:tcPr>
          <w:p w:rsidR="00F3171B" w:rsidRPr="006C65A6" w:rsidRDefault="00F3171B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</w:t>
            </w:r>
            <w:r w:rsidRPr="006C65A6">
              <w:rPr>
                <w:b/>
                <w:sz w:val="28"/>
                <w:szCs w:val="28"/>
              </w:rPr>
              <w:t>Сложное п</w:t>
            </w:r>
            <w:r>
              <w:rPr>
                <w:b/>
                <w:sz w:val="28"/>
                <w:szCs w:val="28"/>
              </w:rPr>
              <w:t xml:space="preserve">редложение. Культура речи  </w:t>
            </w:r>
          </w:p>
        </w:tc>
        <w:tc>
          <w:tcPr>
            <w:tcW w:w="1701" w:type="dxa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10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>Понятие о сложном предложении.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отличать простое предложение от сложной синтаксической конструкции; углубить понятие о сложном предложении; совершенствовать умения определять способы и средства связи в сложных предложениях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Основные виды сложных предложений. Умение различать основные виды сложных предложений и расставлять знаки препинания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два основных структурных типа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gramStart"/>
            <w:r>
              <w:rPr>
                <w:sz w:val="20"/>
                <w:szCs w:val="20"/>
              </w:rPr>
              <w:t>простое</w:t>
            </w:r>
            <w:proofErr w:type="gramEnd"/>
            <w:r>
              <w:rPr>
                <w:sz w:val="20"/>
                <w:szCs w:val="20"/>
              </w:rPr>
              <w:t xml:space="preserve"> и сложное; уметь находить </w:t>
            </w:r>
            <w:proofErr w:type="spellStart"/>
            <w:r>
              <w:rPr>
                <w:sz w:val="20"/>
                <w:szCs w:val="20"/>
              </w:rPr>
              <w:t>предика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1732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тивные</w:t>
            </w:r>
            <w:proofErr w:type="spellEnd"/>
            <w:r>
              <w:rPr>
                <w:sz w:val="20"/>
                <w:szCs w:val="20"/>
              </w:rPr>
              <w:t xml:space="preserve"> части сложного предложения, 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различать основные виды </w:t>
            </w:r>
            <w:proofErr w:type="gramStart"/>
            <w:r>
              <w:rPr>
                <w:sz w:val="20"/>
                <w:szCs w:val="20"/>
              </w:rPr>
              <w:t>сложных</w:t>
            </w:r>
            <w:proofErr w:type="gramEnd"/>
            <w:r>
              <w:rPr>
                <w:sz w:val="20"/>
                <w:szCs w:val="20"/>
              </w:rPr>
              <w:t xml:space="preserve"> пред-</w:t>
            </w:r>
          </w:p>
          <w:p w:rsidR="00F3171B" w:rsidRDefault="00F3171B" w:rsidP="00296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r>
              <w:rPr>
                <w:sz w:val="20"/>
                <w:szCs w:val="20"/>
              </w:rPr>
              <w:t>, объяснять постановку знаков пре-</w:t>
            </w:r>
          </w:p>
          <w:p w:rsidR="00F3171B" w:rsidRPr="00F44E8F" w:rsidRDefault="00F3171B" w:rsidP="001732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 в них; </w:t>
            </w:r>
          </w:p>
          <w:p w:rsidR="00F3171B" w:rsidRPr="00F44E8F" w:rsidRDefault="00F3171B" w:rsidP="002960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Маргаритки, </w:t>
            </w:r>
            <w:proofErr w:type="gramStart"/>
            <w:r w:rsidRPr="00F44E8F">
              <w:rPr>
                <w:sz w:val="20"/>
                <w:szCs w:val="20"/>
              </w:rPr>
              <w:t>миниатюр-</w:t>
            </w:r>
            <w:proofErr w:type="spellStart"/>
            <w:r w:rsidRPr="00F44E8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 xml:space="preserve">, </w:t>
            </w:r>
            <w:proofErr w:type="spellStart"/>
            <w:r w:rsidRPr="00F44E8F">
              <w:rPr>
                <w:sz w:val="20"/>
                <w:szCs w:val="20"/>
              </w:rPr>
              <w:t>предикатив-ный</w:t>
            </w:r>
            <w:proofErr w:type="spellEnd"/>
          </w:p>
        </w:tc>
        <w:tc>
          <w:tcPr>
            <w:tcW w:w="1701" w:type="dxa"/>
          </w:tcPr>
          <w:p w:rsidR="00F3171B" w:rsidRDefault="0061009F" w:rsidP="0017326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выражения подлежащего  и сказуемого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F3171B" w:rsidRDefault="00F3171B" w:rsidP="004B07C2">
            <w:r>
              <w:t>Союзные и бессоюзные сложные предложения.</w:t>
            </w:r>
            <w:r w:rsidRPr="00B87DA5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   Дать общее представление об основных видах сложных предложений; совершенствовать навык постановки знаков препинания в СП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Основные группы СП по значению и союзам. Навык постановки знаков препинания в СП.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7949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два основных структурных типа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: простое и сложное; 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вид сказуемых в сложном предложении.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различать</w:t>
            </w:r>
          </w:p>
          <w:p w:rsidR="00F3171B" w:rsidRPr="00F44E8F" w:rsidRDefault="00F3171B" w:rsidP="007949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виды сложных </w:t>
            </w:r>
            <w:proofErr w:type="gramStart"/>
            <w:r>
              <w:rPr>
                <w:sz w:val="20"/>
                <w:szCs w:val="20"/>
              </w:rPr>
              <w:t xml:space="preserve">пред </w:t>
            </w: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proofErr w:type="gramEnd"/>
            <w:r>
              <w:rPr>
                <w:sz w:val="20"/>
                <w:szCs w:val="20"/>
              </w:rPr>
              <w:t>, объяснять постановку знаков пре пинания в них;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Овсы, </w:t>
            </w:r>
            <w:proofErr w:type="spellStart"/>
            <w:r w:rsidRPr="00F44E8F">
              <w:rPr>
                <w:sz w:val="20"/>
                <w:szCs w:val="20"/>
              </w:rPr>
              <w:t>горохи</w:t>
            </w:r>
            <w:proofErr w:type="spellEnd"/>
            <w:r w:rsidRPr="00F44E8F">
              <w:rPr>
                <w:sz w:val="20"/>
                <w:szCs w:val="20"/>
              </w:rPr>
              <w:t xml:space="preserve">, отчий дом </w:t>
            </w:r>
          </w:p>
        </w:tc>
        <w:tc>
          <w:tcPr>
            <w:tcW w:w="1701" w:type="dxa"/>
          </w:tcPr>
          <w:p w:rsidR="00F3171B" w:rsidRDefault="00653498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распознавать осложнения простого предложения и расставлять знаки препинания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11,12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Разделительные и выделительные знаки препинания между частями сложного предложения. Интонация сложного предложения.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назначении знаков препинания в сложном предложении, об употреблении знаков препинания в разных функциях между частями сложного предложения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Закрепить знания о СП. Навык постановки знаков препинания в СП. Умение употреблять СП в речи. Умение произносить сложное предложение с правильной интонацией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7B23E8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</w:t>
            </w:r>
            <w:proofErr w:type="gram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разделительные</w:t>
            </w:r>
            <w:proofErr w:type="gram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 и выдели-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тельные </w:t>
            </w:r>
            <w:r>
              <w:rPr>
                <w:sz w:val="20"/>
                <w:szCs w:val="20"/>
              </w:rPr>
              <w:t xml:space="preserve">знаки препинания; </w:t>
            </w:r>
            <w:proofErr w:type="gram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авторская</w:t>
            </w:r>
            <w:proofErr w:type="gram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пунктуа</w:t>
            </w:r>
            <w:proofErr w:type="spell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-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ция</w:t>
            </w:r>
            <w:proofErr w:type="spellEnd"/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знать, что в сложносочинѐнных и бессоюзных предложениях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выполняют</w:t>
            </w:r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разделительную функцию, а в </w:t>
            </w:r>
            <w:proofErr w:type="spellStart"/>
            <w:r>
              <w:rPr>
                <w:sz w:val="20"/>
                <w:szCs w:val="20"/>
              </w:rPr>
              <w:t>сложноподчинѐн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</w:p>
          <w:p w:rsidR="00F3171B" w:rsidRDefault="00F3171B" w:rsidP="007B23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выделительную; 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правильно читать </w:t>
            </w:r>
            <w:r>
              <w:rPr>
                <w:sz w:val="20"/>
                <w:szCs w:val="20"/>
              </w:rPr>
              <w:lastRenderedPageBreak/>
              <w:t xml:space="preserve">сложные предложения, </w:t>
            </w:r>
            <w:proofErr w:type="spellStart"/>
            <w:r>
              <w:rPr>
                <w:sz w:val="20"/>
                <w:szCs w:val="20"/>
              </w:rPr>
              <w:t>запи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сывать</w:t>
            </w:r>
            <w:proofErr w:type="spellEnd"/>
            <w:r>
              <w:rPr>
                <w:sz w:val="20"/>
                <w:szCs w:val="20"/>
              </w:rPr>
              <w:t xml:space="preserve"> их, составляя схемы и показывая </w:t>
            </w:r>
            <w:proofErr w:type="spellStart"/>
            <w:r>
              <w:rPr>
                <w:sz w:val="20"/>
                <w:szCs w:val="20"/>
              </w:rPr>
              <w:t>осо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Pr="00B12D24" w:rsidRDefault="00F3171B" w:rsidP="00B12D24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бенности</w:t>
            </w:r>
            <w:proofErr w:type="spellEnd"/>
            <w:r>
              <w:rPr>
                <w:sz w:val="20"/>
                <w:szCs w:val="20"/>
              </w:rPr>
              <w:t xml:space="preserve"> интонации графически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Колонна, колонка</w:t>
            </w:r>
          </w:p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Интонация, миллион</w:t>
            </w:r>
          </w:p>
        </w:tc>
        <w:tc>
          <w:tcPr>
            <w:tcW w:w="1701" w:type="dxa"/>
          </w:tcPr>
          <w:p w:rsidR="0061009F" w:rsidRDefault="00653498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Основные группы СП по значению и союзам</w:t>
            </w:r>
          </w:p>
          <w:p w:rsidR="0061009F" w:rsidRPr="0061009F" w:rsidRDefault="0061009F" w:rsidP="0061009F">
            <w:pPr>
              <w:rPr>
                <w:sz w:val="20"/>
                <w:szCs w:val="20"/>
              </w:rPr>
            </w:pPr>
          </w:p>
          <w:p w:rsidR="0061009F" w:rsidRDefault="0061009F" w:rsidP="0061009F">
            <w:pPr>
              <w:rPr>
                <w:sz w:val="20"/>
                <w:szCs w:val="20"/>
              </w:rPr>
            </w:pPr>
          </w:p>
          <w:p w:rsidR="00F3171B" w:rsidRPr="0061009F" w:rsidRDefault="0061009F" w:rsidP="00610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предложений по цели высказывания, интонации, наличию </w:t>
            </w:r>
            <w:r>
              <w:rPr>
                <w:sz w:val="20"/>
                <w:szCs w:val="20"/>
              </w:rPr>
              <w:lastRenderedPageBreak/>
              <w:t>второстепенных членов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lastRenderedPageBreak/>
              <w:t>13</w:t>
            </w:r>
          </w:p>
        </w:tc>
        <w:tc>
          <w:tcPr>
            <w:tcW w:w="2269" w:type="dxa"/>
            <w:shd w:val="clear" w:color="auto" w:fill="auto"/>
          </w:tcPr>
          <w:p w:rsidR="00F3171B" w:rsidRPr="00B12D24" w:rsidRDefault="00F3171B" w:rsidP="00D17BE9">
            <w:r>
              <w:t>Контрольный диктант.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 w:rsidP="00D17BE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 w:rsidP="00D17BE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Повторение умения анализировать текст; знакомство с понятием «тезис» и «конспект»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D17BE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F3171B" w:rsidRDefault="00F3171B" w:rsidP="00B12D24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D17BE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71B" w:rsidRPr="00F44E8F" w:rsidRDefault="00F3171B" w:rsidP="00D17BE9">
            <w:pPr>
              <w:rPr>
                <w:sz w:val="20"/>
                <w:szCs w:val="20"/>
              </w:rPr>
            </w:pPr>
          </w:p>
        </w:tc>
      </w:tr>
      <w:tr w:rsidR="00F3171B" w:rsidRPr="00F44E8F" w:rsidTr="00F3171B">
        <w:tc>
          <w:tcPr>
            <w:tcW w:w="13609" w:type="dxa"/>
            <w:gridSpan w:val="7"/>
            <w:shd w:val="clear" w:color="auto" w:fill="auto"/>
          </w:tcPr>
          <w:p w:rsidR="00F3171B" w:rsidRPr="006C65A6" w:rsidRDefault="00F3171B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</w:t>
            </w:r>
            <w:r w:rsidRPr="006C65A6">
              <w:rPr>
                <w:b/>
                <w:sz w:val="28"/>
                <w:szCs w:val="28"/>
              </w:rPr>
              <w:t>Сл</w:t>
            </w:r>
            <w:r>
              <w:rPr>
                <w:b/>
                <w:sz w:val="28"/>
                <w:szCs w:val="28"/>
              </w:rPr>
              <w:t xml:space="preserve">ожносочинённые предложения </w:t>
            </w:r>
          </w:p>
        </w:tc>
        <w:tc>
          <w:tcPr>
            <w:tcW w:w="1701" w:type="dxa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14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Понятие о сложносочиненном предложении. Смысловые отношения в сложносочиненных предложениях.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распознавать ССП, выявлять группы сочинительных союзов по значению, их роль в предложении; объяснять постановку запятой в ССП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видеть ССП в тексте, определять средства связи; средства связи частей ССП; навыки постановки знаков препинания в ССП, составление схем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сложносочинѐнных </w:t>
            </w:r>
            <w:proofErr w:type="gramStart"/>
            <w:r>
              <w:rPr>
                <w:sz w:val="20"/>
                <w:szCs w:val="20"/>
              </w:rPr>
              <w:t>пред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ложений</w:t>
            </w:r>
            <w:proofErr w:type="spellEnd"/>
            <w:r>
              <w:rPr>
                <w:sz w:val="20"/>
                <w:szCs w:val="20"/>
              </w:rPr>
              <w:t xml:space="preserve">, смысловые отношения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сложно-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сочиненных предложениях, роль сочинительных союзов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предложении</w:t>
            </w:r>
            <w:proofErr w:type="gramEnd"/>
            <w:r>
              <w:rPr>
                <w:sz w:val="20"/>
                <w:szCs w:val="20"/>
              </w:rPr>
              <w:t>, группы сочини-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тельных союзов.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устанавливать смысловые отношения</w:t>
            </w:r>
          </w:p>
          <w:p w:rsidR="00F3171B" w:rsidRDefault="00F3171B" w:rsidP="00B12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между частями ССП; объяснять постановку </w:t>
            </w:r>
            <w:proofErr w:type="spellStart"/>
            <w:r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Pr="00F44E8F" w:rsidRDefault="00F3171B" w:rsidP="00096C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 препинания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t>Сложносочи-ненное</w:t>
            </w:r>
            <w:proofErr w:type="spellEnd"/>
            <w:proofErr w:type="gramEnd"/>
          </w:p>
          <w:p w:rsidR="00F3171B" w:rsidRPr="00F44E8F" w:rsidRDefault="00F3171B" w:rsidP="00CF66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Комментарий</w:t>
            </w:r>
          </w:p>
          <w:p w:rsidR="00F3171B" w:rsidRPr="00F44E8F" w:rsidRDefault="00F3171B" w:rsidP="00CF6664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Комментатор,</w:t>
            </w:r>
          </w:p>
          <w:p w:rsidR="00F3171B" w:rsidRPr="00F44E8F" w:rsidRDefault="00F3171B" w:rsidP="00CF6664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Популярный,</w:t>
            </w:r>
          </w:p>
          <w:p w:rsidR="00F3171B" w:rsidRPr="00F44E8F" w:rsidRDefault="00F3171B" w:rsidP="00CF6664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интенсивный.</w:t>
            </w:r>
          </w:p>
          <w:p w:rsidR="00F3171B" w:rsidRPr="00F44E8F" w:rsidRDefault="00F3171B" w:rsidP="00CF6664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гостиная</w:t>
            </w:r>
          </w:p>
        </w:tc>
        <w:tc>
          <w:tcPr>
            <w:tcW w:w="1701" w:type="dxa"/>
          </w:tcPr>
          <w:p w:rsidR="00F3171B" w:rsidRDefault="009045C0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сочинительных союзов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15</w:t>
            </w:r>
          </w:p>
          <w:p w:rsidR="00F3171B" w:rsidRDefault="00F3171B" w:rsidP="00F44E8F">
            <w:pPr>
              <w:jc w:val="both"/>
            </w:pPr>
            <w:r>
              <w:t>16</w:t>
            </w:r>
          </w:p>
          <w:p w:rsidR="00F3171B" w:rsidRDefault="00F3171B" w:rsidP="00F44E8F">
            <w:pPr>
              <w:jc w:val="both"/>
            </w:pPr>
            <w:r>
              <w:t>17</w:t>
            </w:r>
          </w:p>
          <w:p w:rsidR="00F3171B" w:rsidRDefault="00F3171B" w:rsidP="00F44E8F">
            <w:pPr>
              <w:jc w:val="both"/>
            </w:pPr>
            <w:r>
              <w:t>18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>Сложносочиненные предложения с соединительными союзами. Сложносочиненные</w:t>
            </w:r>
          </w:p>
          <w:p w:rsidR="00F3171B" w:rsidRDefault="00F3171B">
            <w:r>
              <w:t xml:space="preserve">предложения с разделительными союзами. </w:t>
            </w:r>
          </w:p>
          <w:p w:rsidR="00F3171B" w:rsidRDefault="00F3171B">
            <w:r>
              <w:t xml:space="preserve">Сложносочиненные предложения с противительными союзами.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Уроки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Знать перечень соединительных, разделительных, противительных союзов, разновидности смысловых отношений между частями ССП, связанными сочинительными, разделительными, противительными союзами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понимать роль соединительных, разделительных, противительных союзов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соединительные, </w:t>
            </w:r>
            <w:proofErr w:type="spellStart"/>
            <w:r>
              <w:rPr>
                <w:sz w:val="20"/>
                <w:szCs w:val="20"/>
              </w:rPr>
              <w:t>противительные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азделительные</w:t>
            </w:r>
            <w:proofErr w:type="spellEnd"/>
            <w:r>
              <w:rPr>
                <w:sz w:val="20"/>
                <w:szCs w:val="20"/>
              </w:rPr>
              <w:t xml:space="preserve"> союзы в ССП.</w:t>
            </w:r>
          </w:p>
          <w:p w:rsidR="00F3171B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определять смысловые отношения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F3171B" w:rsidRPr="00F44E8F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 с данными союзами</w:t>
            </w:r>
          </w:p>
          <w:p w:rsidR="00F3171B" w:rsidRPr="00F44E8F" w:rsidRDefault="00F3171B" w:rsidP="004030B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Соединитель-</w:t>
            </w:r>
            <w:proofErr w:type="spellStart"/>
            <w:r w:rsidRPr="00F44E8F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F3171B" w:rsidRPr="00F44E8F" w:rsidRDefault="00F3171B" w:rsidP="00CD4329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Разделитель-</w:t>
            </w:r>
            <w:proofErr w:type="spellStart"/>
            <w:r w:rsidRPr="00F44E8F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>, взаимоисключения</w:t>
            </w:r>
          </w:p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Источенные</w:t>
            </w:r>
          </w:p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(солнцем)</w:t>
            </w:r>
          </w:p>
        </w:tc>
        <w:tc>
          <w:tcPr>
            <w:tcW w:w="1701" w:type="dxa"/>
          </w:tcPr>
          <w:p w:rsidR="0061009F" w:rsidRPr="0061009F" w:rsidRDefault="0061009F" w:rsidP="0061009F">
            <w:pPr>
              <w:rPr>
                <w:sz w:val="20"/>
                <w:szCs w:val="20"/>
              </w:rPr>
            </w:pPr>
          </w:p>
          <w:p w:rsidR="0061009F" w:rsidRDefault="0061009F" w:rsidP="0061009F">
            <w:pPr>
              <w:rPr>
                <w:sz w:val="20"/>
                <w:szCs w:val="20"/>
              </w:rPr>
            </w:pPr>
          </w:p>
          <w:p w:rsidR="00F3171B" w:rsidRPr="0061009F" w:rsidRDefault="0061009F" w:rsidP="0061009F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виды обособленных членов предложения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19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Разделительные знаки препинания между частями ССП. Синтаксический и </w:t>
            </w:r>
            <w:r>
              <w:lastRenderedPageBreak/>
              <w:t xml:space="preserve">пунктуационный разбор ССП.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Знать условия постановки запятой в ССП; научить опознавать ССП  с общим второстепенным </w:t>
            </w:r>
            <w:r w:rsidRPr="00F44E8F">
              <w:rPr>
                <w:sz w:val="20"/>
                <w:szCs w:val="20"/>
              </w:rPr>
              <w:lastRenderedPageBreak/>
              <w:t xml:space="preserve">членом; 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осуществлять синтаксический и пунктуационный разбор ССП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Умение пунктуационно оформить ССП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вычленять из текста ССП, производить</w:t>
            </w:r>
          </w:p>
          <w:p w:rsidR="00F3171B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их пунктуационный и синтаксический разбор,</w:t>
            </w:r>
          </w:p>
          <w:p w:rsidR="00F3171B" w:rsidRDefault="00F3171B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строить и употреблять в речи; </w:t>
            </w:r>
            <w:proofErr w:type="spellStart"/>
            <w:r>
              <w:rPr>
                <w:sz w:val="20"/>
                <w:szCs w:val="20"/>
              </w:rPr>
              <w:t>анали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Pr="00F44E8F" w:rsidRDefault="00F3171B" w:rsidP="004030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зировать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lastRenderedPageBreak/>
              <w:t>Реактивный</w:t>
            </w:r>
            <w:proofErr w:type="gramEnd"/>
            <w:r w:rsidRPr="00F44E8F">
              <w:rPr>
                <w:sz w:val="20"/>
                <w:szCs w:val="20"/>
              </w:rPr>
              <w:t>, реакция</w:t>
            </w:r>
          </w:p>
        </w:tc>
        <w:tc>
          <w:tcPr>
            <w:tcW w:w="1701" w:type="dxa"/>
          </w:tcPr>
          <w:p w:rsidR="00F3171B" w:rsidRDefault="0061009F" w:rsidP="004030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условия обособления/ </w:t>
            </w:r>
            <w:proofErr w:type="spellStart"/>
            <w:r w:rsidRPr="00F44E8F">
              <w:rPr>
                <w:sz w:val="20"/>
                <w:szCs w:val="20"/>
              </w:rPr>
              <w:t>необособления</w:t>
            </w:r>
            <w:proofErr w:type="spellEnd"/>
            <w:r w:rsidRPr="00F44E8F">
              <w:rPr>
                <w:sz w:val="20"/>
                <w:szCs w:val="20"/>
              </w:rPr>
              <w:t xml:space="preserve"> согласованных определений и обстоятельств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lastRenderedPageBreak/>
              <w:t>20.21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>Повторение. Синтаксический и пунктуационный разбор сложносочинённого предложения.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о ССП, закрепление навыков постановки знаков препинания в ССП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пунктуационно оформить ССП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синтаксические синонимы ССП, их тек-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стообразующую</w:t>
            </w:r>
            <w:proofErr w:type="spellEnd"/>
            <w:r>
              <w:rPr>
                <w:sz w:val="20"/>
                <w:szCs w:val="20"/>
              </w:rPr>
              <w:t xml:space="preserve"> роль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</w:t>
            </w:r>
            <w:proofErr w:type="spellStart"/>
            <w:r>
              <w:rPr>
                <w:sz w:val="20"/>
                <w:szCs w:val="20"/>
              </w:rPr>
              <w:t>лин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гвистический</w:t>
            </w:r>
            <w:proofErr w:type="spellEnd"/>
            <w:r>
              <w:rPr>
                <w:sz w:val="20"/>
                <w:szCs w:val="20"/>
              </w:rPr>
              <w:t xml:space="preserve"> анализ текста с точки зрения </w:t>
            </w:r>
            <w:proofErr w:type="spellStart"/>
            <w:r>
              <w:rPr>
                <w:sz w:val="20"/>
                <w:szCs w:val="20"/>
              </w:rPr>
              <w:t>син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таксиса ССП; производить </w:t>
            </w:r>
            <w:proofErr w:type="gramStart"/>
            <w:r>
              <w:rPr>
                <w:sz w:val="20"/>
                <w:szCs w:val="20"/>
              </w:rPr>
              <w:t>устный</w:t>
            </w:r>
            <w:proofErr w:type="gramEnd"/>
            <w:r>
              <w:rPr>
                <w:sz w:val="20"/>
                <w:szCs w:val="20"/>
              </w:rPr>
              <w:t xml:space="preserve"> и письмен-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синтаксический и пунктуационный разбор</w:t>
            </w:r>
          </w:p>
          <w:p w:rsidR="00F3171B" w:rsidRPr="00F44E8F" w:rsidRDefault="00F3171B" w:rsidP="00CA0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71B" w:rsidRDefault="003158F3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22</w:t>
            </w:r>
          </w:p>
        </w:tc>
        <w:tc>
          <w:tcPr>
            <w:tcW w:w="2269" w:type="dxa"/>
            <w:shd w:val="clear" w:color="auto" w:fill="auto"/>
          </w:tcPr>
          <w:p w:rsidR="00F3171B" w:rsidRPr="00CA0ECA" w:rsidRDefault="00F3171B">
            <w:pPr>
              <w:rPr>
                <w:b/>
              </w:rPr>
            </w:pPr>
            <w:r>
              <w:rPr>
                <w:b/>
              </w:rPr>
              <w:t>Контрольный тест</w:t>
            </w:r>
            <w:r w:rsidRPr="00CA0ECA">
              <w:rPr>
                <w:b/>
              </w:rPr>
              <w:t xml:space="preserve"> по теме «Сложносочинённое предложение»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теме: «Сложносочинённое предложение»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>осуществлять</w:t>
            </w:r>
            <w:proofErr w:type="spellEnd"/>
            <w:r>
              <w:rPr>
                <w:sz w:val="20"/>
                <w:szCs w:val="20"/>
              </w:rPr>
              <w:t xml:space="preserve"> самоконтроль, самоанализ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F3171B" w:rsidRPr="00F44E8F" w:rsidRDefault="00F3171B" w:rsidP="00CA0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пунктуационными знаниями на уровне ОС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71B" w:rsidRPr="00F44E8F" w:rsidRDefault="003158F3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о ССП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23,24</w:t>
            </w:r>
          </w:p>
        </w:tc>
        <w:tc>
          <w:tcPr>
            <w:tcW w:w="2269" w:type="dxa"/>
            <w:shd w:val="clear" w:color="auto" w:fill="auto"/>
          </w:tcPr>
          <w:p w:rsidR="00F3171B" w:rsidRPr="00CA0ECA" w:rsidRDefault="00F3171B" w:rsidP="00F44E8F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F44E8F">
              <w:rPr>
                <w:b/>
                <w:bCs/>
              </w:rPr>
              <w:t xml:space="preserve">Р.р. </w:t>
            </w:r>
            <w:r w:rsidRPr="00CA0ECA">
              <w:rPr>
                <w:b/>
                <w:bCs/>
              </w:rPr>
              <w:t>Сочинение-расс</w:t>
            </w:r>
            <w:r>
              <w:rPr>
                <w:b/>
                <w:bCs/>
              </w:rPr>
              <w:t>уждение в формате ОГЭ.</w:t>
            </w:r>
          </w:p>
          <w:p w:rsidR="00F3171B" w:rsidRPr="00D94563" w:rsidRDefault="00F3171B" w:rsidP="00CF6664"/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t>Познакомить с критериями оценивания части С</w:t>
            </w:r>
            <w:proofErr w:type="gramStart"/>
            <w:r w:rsidRPr="00F44E8F">
              <w:rPr>
                <w:bCs/>
                <w:sz w:val="20"/>
                <w:szCs w:val="20"/>
                <w:vertAlign w:val="subscript"/>
              </w:rPr>
              <w:t>2</w:t>
            </w:r>
            <w:proofErr w:type="gramEnd"/>
            <w:r w:rsidRPr="00F44E8F">
              <w:rPr>
                <w:bCs/>
                <w:sz w:val="20"/>
                <w:szCs w:val="20"/>
              </w:rPr>
              <w:t xml:space="preserve"> экзаменационной работы, формирование навыка написания сочинения на лингвистическую тему</w:t>
            </w:r>
            <w:r w:rsidRPr="00F44E8F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F44E8F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t>Знание</w:t>
            </w:r>
            <w:r w:rsidRPr="00F44E8F">
              <w:rPr>
                <w:sz w:val="20"/>
                <w:szCs w:val="20"/>
              </w:rPr>
              <w:t xml:space="preserve"> основных элементов написания сочинения на лингвистическую тему;</w:t>
            </w:r>
          </w:p>
          <w:p w:rsidR="00F3171B" w:rsidRPr="00F44E8F" w:rsidRDefault="00F3171B" w:rsidP="00F44E8F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F44E8F">
              <w:rPr>
                <w:bCs/>
                <w:sz w:val="20"/>
                <w:szCs w:val="20"/>
              </w:rPr>
              <w:t>умение</w:t>
            </w:r>
            <w:r w:rsidRPr="00F44E8F">
              <w:rPr>
                <w:b/>
                <w:bCs/>
                <w:sz w:val="20"/>
                <w:szCs w:val="20"/>
              </w:rPr>
              <w:t xml:space="preserve"> </w:t>
            </w:r>
            <w:r w:rsidRPr="00F44E8F">
              <w:rPr>
                <w:sz w:val="20"/>
                <w:szCs w:val="20"/>
              </w:rPr>
              <w:t>создавать текст на заданную тему, находить примеры данного явления в тексте.</w:t>
            </w:r>
          </w:p>
        </w:tc>
        <w:tc>
          <w:tcPr>
            <w:tcW w:w="31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bCs/>
              </w:rPr>
              <w:t xml:space="preserve"> </w:t>
            </w:r>
            <w:r w:rsidRPr="00F44E8F">
              <w:rPr>
                <w:bCs/>
                <w:sz w:val="20"/>
                <w:szCs w:val="20"/>
              </w:rPr>
              <w:t>по материалам ГИА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3171B" w:rsidRPr="00F44E8F" w:rsidRDefault="003158F3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сжатия текста</w:t>
            </w:r>
          </w:p>
        </w:tc>
      </w:tr>
      <w:tr w:rsidR="00F3171B" w:rsidRPr="00F44E8F" w:rsidTr="00F3171B">
        <w:tc>
          <w:tcPr>
            <w:tcW w:w="13609" w:type="dxa"/>
            <w:gridSpan w:val="7"/>
            <w:shd w:val="clear" w:color="auto" w:fill="auto"/>
          </w:tcPr>
          <w:p w:rsidR="00F3171B" w:rsidRPr="001E654F" w:rsidRDefault="00F3171B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1E654F">
              <w:rPr>
                <w:b/>
                <w:sz w:val="28"/>
                <w:szCs w:val="28"/>
              </w:rPr>
              <w:t>Сло</w:t>
            </w:r>
            <w:r>
              <w:rPr>
                <w:b/>
                <w:sz w:val="28"/>
                <w:szCs w:val="28"/>
              </w:rPr>
              <w:t>жноподчинённые предложения</w:t>
            </w:r>
          </w:p>
        </w:tc>
        <w:tc>
          <w:tcPr>
            <w:tcW w:w="1701" w:type="dxa"/>
          </w:tcPr>
          <w:p w:rsidR="00F3171B" w:rsidRPr="00F44E8F" w:rsidRDefault="00F3171B" w:rsidP="00F44E8F">
            <w:pPr>
              <w:jc w:val="center"/>
              <w:rPr>
                <w:b/>
              </w:rPr>
            </w:pP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25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Понятие о сложноподчиненном предложении.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Знать определение СПП, уметь находить главное и придаточное предложения в СПП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видеть СПП в тексте, определять средства связи. 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отличительные признаки СПП, средства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связи главного предложения с </w:t>
            </w:r>
            <w:proofErr w:type="gramStart"/>
            <w:r>
              <w:rPr>
                <w:sz w:val="20"/>
                <w:szCs w:val="20"/>
              </w:rPr>
              <w:t>придаточным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«видеть» в словах ранее изученные ор-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фограммы</w:t>
            </w:r>
            <w:proofErr w:type="spellEnd"/>
            <w:r>
              <w:rPr>
                <w:sz w:val="20"/>
                <w:szCs w:val="20"/>
              </w:rPr>
              <w:t xml:space="preserve">; сравнивать и анализировать </w:t>
            </w:r>
            <w:proofErr w:type="spellStart"/>
            <w:r>
              <w:rPr>
                <w:sz w:val="20"/>
                <w:szCs w:val="20"/>
              </w:rPr>
              <w:t>языко</w:t>
            </w:r>
            <w:proofErr w:type="spellEnd"/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 факты, правильно</w:t>
            </w:r>
          </w:p>
          <w:p w:rsidR="00F3171B" w:rsidRPr="00F44E8F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ставить знаки препинания и составлять схемы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Сложноподчиненное</w:t>
            </w:r>
          </w:p>
        </w:tc>
        <w:tc>
          <w:tcPr>
            <w:tcW w:w="1701" w:type="dxa"/>
          </w:tcPr>
          <w:p w:rsidR="00F3171B" w:rsidRDefault="000D2BAD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</w:t>
            </w:r>
            <w:r w:rsidRPr="00F44E8F">
              <w:rPr>
                <w:sz w:val="20"/>
                <w:szCs w:val="20"/>
              </w:rPr>
              <w:t xml:space="preserve"> перечень соединительных, разделительных, противительных союзов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lastRenderedPageBreak/>
              <w:t>26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Место придаточного предложения по отношению к главному. Знаки препинания в СПП.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место придаточного предложения по отношению к главному в СПП, правильно ставить знаки препинания, строить схемы СПП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найти главное и придаточное предложения, поставить правильно знаки препинания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что одни СПП имеют строго закреплѐнный порядок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следования главного и придаточного предложения,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границы главного и придаточного предложений, ставить знаки</w:t>
            </w:r>
          </w:p>
          <w:p w:rsidR="00F3171B" w:rsidRDefault="00F3171B" w:rsidP="00CA0E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препинания; графически объяснять знаки пре-</w:t>
            </w:r>
          </w:p>
          <w:p w:rsidR="00F3171B" w:rsidRPr="00F44E8F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пинания между частями СПП; 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Интернет, </w:t>
            </w:r>
            <w:proofErr w:type="gramStart"/>
            <w:r w:rsidRPr="00F44E8F">
              <w:rPr>
                <w:sz w:val="20"/>
                <w:szCs w:val="20"/>
              </w:rPr>
              <w:t>безответствен-</w:t>
            </w:r>
            <w:proofErr w:type="spellStart"/>
            <w:r w:rsidRPr="00F44E8F">
              <w:rPr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701" w:type="dxa"/>
          </w:tcPr>
          <w:p w:rsidR="00F3171B" w:rsidRDefault="000D2BAD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закрепление навыков постановки знаков препинания в ССП</w:t>
            </w:r>
          </w:p>
        </w:tc>
      </w:tr>
      <w:tr w:rsidR="00F3171B" w:rsidRPr="00F44E8F" w:rsidTr="00F3171B">
        <w:tc>
          <w:tcPr>
            <w:tcW w:w="567" w:type="dxa"/>
            <w:shd w:val="clear" w:color="auto" w:fill="auto"/>
          </w:tcPr>
          <w:p w:rsidR="00F3171B" w:rsidRDefault="00F3171B" w:rsidP="00F44E8F">
            <w:pPr>
              <w:jc w:val="both"/>
            </w:pPr>
            <w:r>
              <w:t>27</w:t>
            </w:r>
          </w:p>
        </w:tc>
        <w:tc>
          <w:tcPr>
            <w:tcW w:w="2269" w:type="dxa"/>
            <w:shd w:val="clear" w:color="auto" w:fill="auto"/>
          </w:tcPr>
          <w:p w:rsidR="00F3171B" w:rsidRDefault="00F3171B">
            <w:r>
              <w:t xml:space="preserve">Союзы и союзные слова в СПП. </w:t>
            </w:r>
          </w:p>
        </w:tc>
        <w:tc>
          <w:tcPr>
            <w:tcW w:w="1559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171B" w:rsidRPr="00F44E8F" w:rsidRDefault="00F3171B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различать союзы и союзные слова, определять границы придаточных предложений, грамотно расставлять знаки препинания в СПП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  <w:shd w:val="clear" w:color="auto" w:fill="auto"/>
          </w:tcPr>
          <w:p w:rsidR="00F3171B" w:rsidRPr="00F44E8F" w:rsidRDefault="00F3171B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отличать союзы и союзные слова</w:t>
            </w:r>
          </w:p>
        </w:tc>
        <w:tc>
          <w:tcPr>
            <w:tcW w:w="3118" w:type="dxa"/>
            <w:shd w:val="clear" w:color="auto" w:fill="auto"/>
          </w:tcPr>
          <w:p w:rsidR="00F3171B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об отличительных признаках союзов и</w:t>
            </w:r>
          </w:p>
          <w:p w:rsidR="00F3171B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союзных слов в СПП; омонимии союзов и </w:t>
            </w:r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F3171B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юзных</w:t>
            </w:r>
            <w:proofErr w:type="spellEnd"/>
            <w:r>
              <w:rPr>
                <w:sz w:val="20"/>
                <w:szCs w:val="20"/>
              </w:rPr>
              <w:t xml:space="preserve"> слов.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</w:t>
            </w:r>
            <w:proofErr w:type="spellStart"/>
            <w:r>
              <w:rPr>
                <w:sz w:val="20"/>
                <w:szCs w:val="20"/>
              </w:rPr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разборы СПП, </w:t>
            </w:r>
            <w:proofErr w:type="spellStart"/>
            <w:r>
              <w:rPr>
                <w:sz w:val="20"/>
                <w:szCs w:val="20"/>
              </w:rPr>
              <w:t>пра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F3171B" w:rsidRDefault="00F3171B" w:rsidP="00F27F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вильно</w:t>
            </w:r>
            <w:proofErr w:type="spellEnd"/>
            <w:r>
              <w:rPr>
                <w:sz w:val="20"/>
                <w:szCs w:val="20"/>
              </w:rPr>
              <w:t xml:space="preserve"> использовать их в речи; отличать союзы</w:t>
            </w:r>
          </w:p>
          <w:p w:rsidR="00F3171B" w:rsidRPr="00F44E8F" w:rsidRDefault="00F3171B" w:rsidP="00F27F9B">
            <w:pPr>
              <w:rPr>
                <w:sz w:val="20"/>
                <w:szCs w:val="20"/>
              </w:rPr>
            </w:pP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что, как, когда </w:t>
            </w:r>
            <w:r>
              <w:rPr>
                <w:sz w:val="20"/>
                <w:szCs w:val="20"/>
              </w:rPr>
              <w:t>от союзных слов</w:t>
            </w:r>
          </w:p>
        </w:tc>
        <w:tc>
          <w:tcPr>
            <w:tcW w:w="1418" w:type="dxa"/>
            <w:shd w:val="clear" w:color="auto" w:fill="auto"/>
          </w:tcPr>
          <w:p w:rsidR="00F3171B" w:rsidRPr="00F44E8F" w:rsidRDefault="00F3171B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Прообраз, образ</w:t>
            </w:r>
          </w:p>
        </w:tc>
        <w:tc>
          <w:tcPr>
            <w:tcW w:w="1701" w:type="dxa"/>
          </w:tcPr>
          <w:p w:rsidR="00635590" w:rsidRDefault="00635590" w:rsidP="00635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отличительные признаки СПП, средства</w:t>
            </w:r>
          </w:p>
          <w:p w:rsidR="00635590" w:rsidRDefault="00635590" w:rsidP="00635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связи главного предложения с </w:t>
            </w:r>
            <w:proofErr w:type="gramStart"/>
            <w:r>
              <w:rPr>
                <w:sz w:val="20"/>
                <w:szCs w:val="20"/>
              </w:rPr>
              <w:t>придаточным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F3171B" w:rsidRDefault="00F3171B" w:rsidP="00CD4329">
            <w:pPr>
              <w:rPr>
                <w:sz w:val="20"/>
                <w:szCs w:val="20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28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Роль указательных слов в СПП.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в СПП указательные слова, с помощью вопросов к ним определять синтаксическую роль придаточного предложения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определить, каким </w:t>
            </w:r>
            <w:proofErr w:type="gramStart"/>
            <w:r w:rsidRPr="00F44E8F">
              <w:rPr>
                <w:sz w:val="20"/>
                <w:szCs w:val="20"/>
              </w:rPr>
              <w:t>членом</w:t>
            </w:r>
            <w:proofErr w:type="gramEnd"/>
            <w:r w:rsidRPr="00F44E8F">
              <w:rPr>
                <w:sz w:val="20"/>
                <w:szCs w:val="20"/>
              </w:rPr>
              <w:t xml:space="preserve"> предложения и </w:t>
            </w:r>
            <w:proofErr w:type="gramStart"/>
            <w:r w:rsidRPr="00F44E8F">
              <w:rPr>
                <w:sz w:val="20"/>
                <w:szCs w:val="20"/>
              </w:rPr>
              <w:t>какой</w:t>
            </w:r>
            <w:proofErr w:type="gramEnd"/>
            <w:r w:rsidRPr="00F44E8F">
              <w:rPr>
                <w:sz w:val="20"/>
                <w:szCs w:val="20"/>
              </w:rPr>
              <w:t xml:space="preserve"> частью речи являются указательные слова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2627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видеть указательные слова и определять в соответствии с этим вид придаточного, находить</w:t>
            </w:r>
            <w:proofErr w:type="gramEnd"/>
          </w:p>
          <w:p w:rsidR="00635590" w:rsidRDefault="00635590" w:rsidP="002627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слово, к которому относится придаточное </w:t>
            </w:r>
            <w:proofErr w:type="gramStart"/>
            <w:r>
              <w:rPr>
                <w:sz w:val="20"/>
                <w:szCs w:val="20"/>
              </w:rPr>
              <w:t>предложении</w:t>
            </w:r>
            <w:proofErr w:type="gramEnd"/>
            <w:r>
              <w:rPr>
                <w:sz w:val="20"/>
                <w:szCs w:val="20"/>
              </w:rPr>
              <w:t xml:space="preserve">  и задавать от него вопрос; </w:t>
            </w:r>
            <w:proofErr w:type="spellStart"/>
            <w:r>
              <w:rPr>
                <w:sz w:val="20"/>
                <w:szCs w:val="20"/>
              </w:rPr>
              <w:t>выде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2627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лять</w:t>
            </w:r>
            <w:proofErr w:type="spellEnd"/>
            <w:r>
              <w:rPr>
                <w:sz w:val="20"/>
                <w:szCs w:val="20"/>
              </w:rPr>
              <w:t xml:space="preserve"> (находить) средства связи в СПП, </w:t>
            </w:r>
            <w:proofErr w:type="spellStart"/>
            <w:r>
              <w:rPr>
                <w:sz w:val="20"/>
                <w:szCs w:val="20"/>
              </w:rPr>
              <w:t>анализи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2627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ровать</w:t>
            </w:r>
            <w:proofErr w:type="spellEnd"/>
            <w:r>
              <w:rPr>
                <w:sz w:val="20"/>
                <w:szCs w:val="20"/>
              </w:rPr>
              <w:t xml:space="preserve"> языковые явления, определять тип связи</w:t>
            </w:r>
          </w:p>
          <w:p w:rsidR="00635590" w:rsidRPr="00F44E8F" w:rsidRDefault="00635590" w:rsidP="0026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предложениями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Этимология, </w:t>
            </w:r>
            <w:proofErr w:type="gramStart"/>
            <w:r w:rsidRPr="00F44E8F">
              <w:rPr>
                <w:sz w:val="20"/>
                <w:szCs w:val="20"/>
              </w:rPr>
              <w:t>этимологи-</w:t>
            </w:r>
            <w:proofErr w:type="spellStart"/>
            <w:r w:rsidRPr="00F44E8F">
              <w:rPr>
                <w:sz w:val="20"/>
                <w:szCs w:val="20"/>
              </w:rPr>
              <w:t>ческий</w:t>
            </w:r>
            <w:proofErr w:type="spellEnd"/>
            <w:proofErr w:type="gramEnd"/>
          </w:p>
        </w:tc>
        <w:tc>
          <w:tcPr>
            <w:tcW w:w="1701" w:type="dxa"/>
          </w:tcPr>
          <w:p w:rsidR="00635590" w:rsidRPr="00F44E8F" w:rsidRDefault="00635590" w:rsidP="009045C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место придаточного предложения по отношению к главному в СПП, правильно ставить знаки препинания, строить схемы СПП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29,30</w:t>
            </w:r>
          </w:p>
        </w:tc>
        <w:tc>
          <w:tcPr>
            <w:tcW w:w="2269" w:type="dxa"/>
            <w:shd w:val="clear" w:color="auto" w:fill="auto"/>
          </w:tcPr>
          <w:p w:rsidR="00635590" w:rsidRPr="002627B8" w:rsidRDefault="00635590" w:rsidP="002627B8">
            <w:pPr>
              <w:rPr>
                <w:b/>
              </w:rPr>
            </w:pPr>
            <w:r w:rsidRPr="00F44E8F">
              <w:rPr>
                <w:b/>
              </w:rPr>
              <w:t>Р.р.</w:t>
            </w:r>
            <w:r>
              <w:t xml:space="preserve"> </w:t>
            </w:r>
            <w:r>
              <w:rPr>
                <w:b/>
              </w:rPr>
              <w:t>Сжатое изложение с восстановлением логической последовательности (упр.106)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D17BE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 w:rsidP="00D17BE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Развитие умений сжато пересказывать текст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способы сжатия текста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составлять план, определять тип и стиль текста</w:t>
            </w:r>
          </w:p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подробно его излагать в той </w:t>
            </w:r>
            <w:proofErr w:type="spellStart"/>
            <w:proofErr w:type="gramStart"/>
            <w:r>
              <w:rPr>
                <w:sz w:val="20"/>
                <w:szCs w:val="20"/>
              </w:rPr>
              <w:t>логи</w:t>
            </w:r>
            <w:proofErr w:type="spellEnd"/>
            <w:r>
              <w:rPr>
                <w:sz w:val="20"/>
                <w:szCs w:val="20"/>
              </w:rPr>
              <w:t xml:space="preserve"> ческой</w:t>
            </w:r>
            <w:proofErr w:type="gramEnd"/>
            <w:r>
              <w:rPr>
                <w:sz w:val="20"/>
                <w:szCs w:val="20"/>
              </w:rPr>
              <w:t xml:space="preserve"> последовательности которую</w:t>
            </w:r>
          </w:p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установили; восстанавливать</w:t>
            </w:r>
          </w:p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следования</w:t>
            </w:r>
          </w:p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выделенных абзацами частей текста; самостоятельно</w:t>
            </w:r>
          </w:p>
          <w:p w:rsidR="00635590" w:rsidRDefault="00635590" w:rsidP="00F87B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редактировать и творчески </w:t>
            </w:r>
            <w:proofErr w:type="spellStart"/>
            <w:r>
              <w:rPr>
                <w:sz w:val="20"/>
                <w:szCs w:val="20"/>
              </w:rPr>
              <w:lastRenderedPageBreak/>
              <w:t>перераба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F87B8D">
            <w:pPr>
              <w:rPr>
                <w:sz w:val="20"/>
                <w:szCs w:val="20"/>
                <w:vertAlign w:val="subscript"/>
              </w:rPr>
            </w:pPr>
            <w:proofErr w:type="spellStart"/>
            <w:r>
              <w:rPr>
                <w:sz w:val="20"/>
                <w:szCs w:val="20"/>
              </w:rPr>
              <w:t>тывать</w:t>
            </w:r>
            <w:proofErr w:type="spellEnd"/>
            <w:r>
              <w:rPr>
                <w:sz w:val="20"/>
                <w:szCs w:val="20"/>
              </w:rPr>
              <w:t xml:space="preserve"> собственный текст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</w:tr>
      <w:tr w:rsidR="00635590" w:rsidRPr="00F44E8F" w:rsidTr="00F3171B">
        <w:tc>
          <w:tcPr>
            <w:tcW w:w="13609" w:type="dxa"/>
            <w:gridSpan w:val="7"/>
            <w:shd w:val="clear" w:color="auto" w:fill="auto"/>
          </w:tcPr>
          <w:p w:rsidR="00635590" w:rsidRPr="006C65A6" w:rsidRDefault="00635590" w:rsidP="001E654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</w:t>
            </w:r>
            <w:r w:rsidRPr="006C65A6">
              <w:rPr>
                <w:b/>
                <w:sz w:val="28"/>
                <w:szCs w:val="28"/>
              </w:rPr>
              <w:t xml:space="preserve">Основные группы сложноподчиненных предложений </w:t>
            </w:r>
          </w:p>
        </w:tc>
        <w:tc>
          <w:tcPr>
            <w:tcW w:w="1701" w:type="dxa"/>
          </w:tcPr>
          <w:p w:rsidR="00635590" w:rsidRPr="00F44E8F" w:rsidRDefault="00635590" w:rsidP="00F44E8F">
            <w:pPr>
              <w:jc w:val="center"/>
              <w:rPr>
                <w:b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31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Сложноподчинённые предложения  с </w:t>
            </w:r>
            <w:proofErr w:type="gramStart"/>
            <w:r>
              <w:t>придаточными</w:t>
            </w:r>
            <w:proofErr w:type="gramEnd"/>
            <w:r>
              <w:t xml:space="preserve"> определительными.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с данной группой придаточных предложений, их признаками; учить определять придаточные определительные, ставить к ним вопросы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определять значение придаточного предложения. Навык постановки знаков препинания, построения схемы. 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основные виды </w:t>
            </w:r>
            <w:proofErr w:type="gramStart"/>
            <w:r>
              <w:rPr>
                <w:sz w:val="20"/>
                <w:szCs w:val="20"/>
              </w:rPr>
              <w:t>придаточных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; отличительные особенности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точными определительными, 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объяснять постановку знаков </w:t>
            </w:r>
            <w:proofErr w:type="spellStart"/>
            <w:r>
              <w:rPr>
                <w:sz w:val="20"/>
                <w:szCs w:val="20"/>
              </w:rPr>
              <w:t>препина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СПП с придаточными определительными,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данным схемам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и записывать СПП с определительной</w:t>
            </w:r>
          </w:p>
          <w:p w:rsidR="00635590" w:rsidRPr="00F44E8F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придаточной частью.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Афоризм</w:t>
            </w:r>
          </w:p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635590" w:rsidP="009045C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определять место придаточного предложения по отношению к главному в СПП, правильно ставить знаки препинания, строить схемы СПП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придаточными определительными. </w:t>
            </w:r>
          </w:p>
        </w:tc>
        <w:tc>
          <w:tcPr>
            <w:tcW w:w="1559" w:type="dxa"/>
            <w:shd w:val="clear" w:color="auto" w:fill="auto"/>
          </w:tcPr>
          <w:p w:rsidR="00635590" w:rsidRPr="00F87B8D" w:rsidRDefault="00635590">
            <w:pPr>
              <w:rPr>
                <w:sz w:val="20"/>
                <w:szCs w:val="20"/>
              </w:rPr>
            </w:pPr>
            <w:r w:rsidRPr="00F87B8D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126" w:type="dxa"/>
            <w:shd w:val="clear" w:color="auto" w:fill="auto"/>
          </w:tcPr>
          <w:p w:rsidR="00635590" w:rsidRPr="00F87B8D" w:rsidRDefault="00635590">
            <w:pPr>
              <w:rPr>
                <w:sz w:val="20"/>
                <w:szCs w:val="20"/>
              </w:rPr>
            </w:pPr>
            <w:r w:rsidRPr="00F87B8D">
              <w:rPr>
                <w:sz w:val="20"/>
                <w:szCs w:val="20"/>
              </w:rPr>
              <w:t>Углубить и расширить знания о структурно-семантических признаках СПП с изученным видом придаточных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определять значение придаточного предложения. Навык постановки знаков препинания, построения схемы. Употребление в речи 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определительными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основные виды </w:t>
            </w:r>
            <w:proofErr w:type="gramStart"/>
            <w:r>
              <w:rPr>
                <w:sz w:val="20"/>
                <w:szCs w:val="20"/>
              </w:rPr>
              <w:t>придаточных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 xml:space="preserve">; отличительные особенности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точными определительными, 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объяснять постановку знаков </w:t>
            </w:r>
            <w:proofErr w:type="spellStart"/>
            <w:r>
              <w:rPr>
                <w:sz w:val="20"/>
                <w:szCs w:val="20"/>
              </w:rPr>
              <w:t>препина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СПП с придаточными определительными,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данным схемам</w:t>
            </w:r>
          </w:p>
          <w:p w:rsidR="00635590" w:rsidRDefault="00635590" w:rsidP="00D51A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строить и записывать СПП с определительной</w:t>
            </w:r>
          </w:p>
          <w:p w:rsidR="00635590" w:rsidRPr="00F44E8F" w:rsidRDefault="00635590" w:rsidP="00D51A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придаточной частью.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t>Аккомпане</w:t>
            </w:r>
            <w:proofErr w:type="spellEnd"/>
            <w:r w:rsidRPr="00F44E8F">
              <w:rPr>
                <w:sz w:val="20"/>
                <w:szCs w:val="20"/>
              </w:rPr>
              <w:t>-мент</w:t>
            </w:r>
            <w:proofErr w:type="gramEnd"/>
            <w:r w:rsidRPr="00F44E8F">
              <w:rPr>
                <w:sz w:val="20"/>
                <w:szCs w:val="20"/>
              </w:rPr>
              <w:t xml:space="preserve">, </w:t>
            </w:r>
            <w:proofErr w:type="spellStart"/>
            <w:r w:rsidRPr="00F44E8F">
              <w:rPr>
                <w:sz w:val="20"/>
                <w:szCs w:val="20"/>
              </w:rPr>
              <w:t>аккомпаниро-вать</w:t>
            </w:r>
            <w:proofErr w:type="spellEnd"/>
            <w:r w:rsidRPr="00F44E8F">
              <w:rPr>
                <w:sz w:val="20"/>
                <w:szCs w:val="20"/>
              </w:rPr>
              <w:t>,</w:t>
            </w:r>
          </w:p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аромат </w:t>
            </w:r>
          </w:p>
        </w:tc>
        <w:tc>
          <w:tcPr>
            <w:tcW w:w="1701" w:type="dxa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32</w:t>
            </w:r>
          </w:p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 w:rsidP="00F66B36">
            <w:r>
              <w:t xml:space="preserve">СПП с придаточными изъяснительными.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F66B3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 w:rsidP="00F66B3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с данной группой придаточных предложений, их признаками; учить определять придаточные изъяснительные, ставить к ним вопросы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F66B3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определять значение придаточного предложения. Навык постановки знаков препинания, построения схемы. Употребление в речи различных видов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особенности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придаточными </w:t>
            </w:r>
            <w:proofErr w:type="spellStart"/>
            <w:r>
              <w:rPr>
                <w:sz w:val="20"/>
                <w:szCs w:val="20"/>
              </w:rPr>
              <w:t>изъ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яснительн</w:t>
            </w:r>
            <w:proofErr w:type="spellEnd"/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(дополнительными). 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производить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пунктуационный разбор, 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доказывать, что в одних предложениях союз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что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присоединяет придаточное изъяснительное,</w:t>
            </w:r>
          </w:p>
          <w:p w:rsidR="00635590" w:rsidRPr="00F44E8F" w:rsidRDefault="00635590" w:rsidP="00374B1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F66B3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44E8F">
              <w:rPr>
                <w:sz w:val="20"/>
                <w:szCs w:val="20"/>
              </w:rPr>
              <w:t>Коммуника-ция</w:t>
            </w:r>
            <w:proofErr w:type="spellEnd"/>
            <w:proofErr w:type="gramEnd"/>
          </w:p>
        </w:tc>
        <w:tc>
          <w:tcPr>
            <w:tcW w:w="1701" w:type="dxa"/>
          </w:tcPr>
          <w:p w:rsidR="00635590" w:rsidRDefault="009045C0" w:rsidP="00F66B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не с разными частями речи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придаточными изъяснительными.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структурно-семантических признаках СПП с </w:t>
            </w:r>
            <w:r w:rsidRPr="00F44E8F">
              <w:rPr>
                <w:sz w:val="20"/>
                <w:szCs w:val="20"/>
              </w:rPr>
              <w:lastRenderedPageBreak/>
              <w:t>изученным видом придаточных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Умение определять значение придаточного предложения. Навык постановки знаков препинания, построения </w:t>
            </w:r>
            <w:r w:rsidRPr="00F44E8F">
              <w:rPr>
                <w:sz w:val="20"/>
                <w:szCs w:val="20"/>
              </w:rPr>
              <w:lastRenderedPageBreak/>
              <w:t>схемы. Употребление в речи различных видов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 xml:space="preserve">особенности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придаточными </w:t>
            </w:r>
            <w:proofErr w:type="spellStart"/>
            <w:r>
              <w:rPr>
                <w:sz w:val="20"/>
                <w:szCs w:val="20"/>
              </w:rPr>
              <w:t>изъ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яснительн</w:t>
            </w:r>
            <w:proofErr w:type="spellEnd"/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(дополнительными). 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  <w:r>
              <w:rPr>
                <w:sz w:val="20"/>
                <w:szCs w:val="20"/>
              </w:rPr>
              <w:t xml:space="preserve"> производить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пунктуационный разбор, 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доказывать, что в одних предложениях союз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что</w:t>
            </w:r>
          </w:p>
          <w:p w:rsidR="00635590" w:rsidRPr="00F44E8F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присоединяет придаточное изъяснительное,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Мозаика </w:t>
            </w:r>
          </w:p>
        </w:tc>
        <w:tc>
          <w:tcPr>
            <w:tcW w:w="1701" w:type="dxa"/>
          </w:tcPr>
          <w:p w:rsidR="00635590" w:rsidRPr="00F44E8F" w:rsidRDefault="009045C0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не с разными частями речи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lastRenderedPageBreak/>
              <w:t>33,34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 w:rsidP="00374B1B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обстоятельственными СПП с придаточными времени и места..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proofErr w:type="gramStart"/>
            <w:r w:rsidRPr="00F44E8F">
              <w:rPr>
                <w:sz w:val="20"/>
                <w:szCs w:val="20"/>
              </w:rPr>
              <w:t>Познакомить с видами придаточных обстоятельственных;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углубить и расширить знания о структурно-семантических признаках СПП с придаточными обстоятельственными времени и места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Придаточные обстоятельственные, их виды. Умение составить предложения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времени и места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особенности структуры СПП с </w:t>
            </w:r>
            <w:proofErr w:type="spellStart"/>
            <w:r>
              <w:rPr>
                <w:sz w:val="20"/>
                <w:szCs w:val="20"/>
              </w:rPr>
              <w:t>прида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точными</w:t>
            </w:r>
            <w:proofErr w:type="gramEnd"/>
            <w:r>
              <w:rPr>
                <w:sz w:val="20"/>
                <w:szCs w:val="20"/>
              </w:rPr>
              <w:t xml:space="preserve"> обстоятельственными; временные союзы, вопросы к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придаточным</w:t>
            </w:r>
            <w:proofErr w:type="gramEnd"/>
            <w:r>
              <w:rPr>
                <w:sz w:val="20"/>
                <w:szCs w:val="20"/>
              </w:rPr>
              <w:t xml:space="preserve"> места.</w:t>
            </w:r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составлять по данным схемам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635590" w:rsidRDefault="00635590" w:rsidP="00374B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придаточными</w:t>
            </w:r>
            <w:proofErr w:type="gramEnd"/>
            <w:r>
              <w:rPr>
                <w:sz w:val="20"/>
                <w:szCs w:val="20"/>
              </w:rPr>
              <w:t xml:space="preserve"> места и времени, правильно рас-</w:t>
            </w:r>
          </w:p>
          <w:p w:rsidR="00635590" w:rsidRPr="00F44E8F" w:rsidRDefault="00635590" w:rsidP="00374B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ставлять</w:t>
            </w:r>
            <w:proofErr w:type="spellEnd"/>
            <w:r>
              <w:rPr>
                <w:sz w:val="20"/>
                <w:szCs w:val="20"/>
              </w:rPr>
              <w:t xml:space="preserve"> запятые</w:t>
            </w:r>
            <w:r w:rsidRPr="00F44E8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Перед тем как,      с тех пор как, в то время как</w:t>
            </w:r>
          </w:p>
        </w:tc>
        <w:tc>
          <w:tcPr>
            <w:tcW w:w="1701" w:type="dxa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 и </w:t>
            </w:r>
            <w:proofErr w:type="spellStart"/>
            <w:r>
              <w:rPr>
                <w:sz w:val="20"/>
                <w:szCs w:val="20"/>
              </w:rPr>
              <w:t>нн</w:t>
            </w:r>
            <w:proofErr w:type="spellEnd"/>
            <w:r>
              <w:rPr>
                <w:sz w:val="20"/>
                <w:szCs w:val="20"/>
              </w:rPr>
              <w:t xml:space="preserve"> в разных частях речи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35 36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>Сжатое изложение.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37</w:t>
            </w:r>
          </w:p>
          <w:p w:rsidR="00635590" w:rsidRDefault="00635590" w:rsidP="00F44E8F">
            <w:pPr>
              <w:jc w:val="both"/>
            </w:pPr>
            <w:r>
              <w:t>38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причины, условия, уступки, цели и следствия.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причины, условия, уступки, цели и следствия; совершенствовать умение составлять их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в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что СПП с придаточными причины, ус-</w:t>
            </w:r>
            <w:proofErr w:type="gramEnd"/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ловия</w:t>
            </w:r>
            <w:proofErr w:type="spellEnd"/>
            <w:r>
              <w:rPr>
                <w:sz w:val="20"/>
                <w:szCs w:val="20"/>
              </w:rPr>
              <w:t>, уступки, цели, следствия имеют общее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значение обусловленности.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 вид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придаточного</w:t>
            </w:r>
            <w:proofErr w:type="gramEnd"/>
            <w:r>
              <w:rPr>
                <w:sz w:val="20"/>
                <w:szCs w:val="20"/>
              </w:rPr>
              <w:t>; составлять схемы предложений;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задавать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и расставлять знаки препинания; определять место</w:t>
            </w:r>
          </w:p>
          <w:p w:rsidR="00635590" w:rsidRPr="00F44E8F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придаточного по отношению к главному перестраивать предложения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Репродукция, подлинник, копия</w:t>
            </w:r>
          </w:p>
          <w:p w:rsidR="00635590" w:rsidRPr="00F44E8F" w:rsidRDefault="00635590" w:rsidP="003E4EE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Традиции</w:t>
            </w:r>
          </w:p>
          <w:p w:rsidR="00635590" w:rsidRPr="00F44E8F" w:rsidRDefault="00635590" w:rsidP="003E4EE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Чествовать</w:t>
            </w:r>
          </w:p>
          <w:p w:rsidR="00635590" w:rsidRPr="00F44E8F" w:rsidRDefault="00635590" w:rsidP="003E4EE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Оранжерея</w:t>
            </w:r>
          </w:p>
          <w:p w:rsidR="00635590" w:rsidRPr="00F44E8F" w:rsidRDefault="00635590" w:rsidP="003E4EE6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Канонада</w:t>
            </w:r>
          </w:p>
        </w:tc>
        <w:tc>
          <w:tcPr>
            <w:tcW w:w="1701" w:type="dxa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</w:t>
            </w:r>
            <w:proofErr w:type="gramStart"/>
            <w:r>
              <w:rPr>
                <w:sz w:val="20"/>
                <w:szCs w:val="20"/>
              </w:rPr>
              <w:t>,е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после шипящих и ц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39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сравнительными.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образа действия, меры, степени и сравнительными; совершенствовать умение составлять их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в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СПП с придаточными сравнительными, образа действия, меры и степени</w:t>
            </w:r>
            <w:proofErr w:type="gramEnd"/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определять, в каком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придаточном раскрывается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образ, способ действия, в каком указывается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или меру действия, какое имеет срав-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нительное</w:t>
            </w:r>
            <w:proofErr w:type="spellEnd"/>
            <w:r>
              <w:rPr>
                <w:sz w:val="20"/>
                <w:szCs w:val="20"/>
              </w:rPr>
              <w:t xml:space="preserve"> значение; правильно отмечать границы</w:t>
            </w:r>
          </w:p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простых предложений в составе СПП, </w:t>
            </w:r>
            <w:proofErr w:type="spellStart"/>
            <w:r>
              <w:rPr>
                <w:sz w:val="20"/>
                <w:szCs w:val="20"/>
              </w:rPr>
              <w:t>расстав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A45C7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лять</w:t>
            </w:r>
            <w:proofErr w:type="spellEnd"/>
            <w:r>
              <w:rPr>
                <w:sz w:val="20"/>
                <w:szCs w:val="20"/>
              </w:rPr>
              <w:t xml:space="preserve"> знаки препинания, </w:t>
            </w:r>
            <w:r>
              <w:rPr>
                <w:sz w:val="20"/>
                <w:szCs w:val="20"/>
              </w:rPr>
              <w:lastRenderedPageBreak/>
              <w:t>составлять схемы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Как будто, подобно тому как</w:t>
            </w:r>
          </w:p>
        </w:tc>
        <w:tc>
          <w:tcPr>
            <w:tcW w:w="1701" w:type="dxa"/>
          </w:tcPr>
          <w:p w:rsidR="00635590" w:rsidRDefault="00635590" w:rsidP="00A45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</w:t>
            </w:r>
            <w:proofErr w:type="gramStart"/>
            <w:r>
              <w:rPr>
                <w:sz w:val="20"/>
                <w:szCs w:val="20"/>
              </w:rPr>
              <w:t>,е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после шипящих и ц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</w:t>
            </w:r>
            <w:proofErr w:type="gramStart"/>
            <w:r>
              <w:t>придаточными</w:t>
            </w:r>
            <w:proofErr w:type="gramEnd"/>
            <w:r>
              <w:t xml:space="preserve"> образа действия, меры, степени и сравнительными.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закрепления знаний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Углубить и расширить знания о СПП с </w:t>
            </w:r>
            <w:proofErr w:type="gramStart"/>
            <w:r w:rsidRPr="00F44E8F">
              <w:rPr>
                <w:sz w:val="20"/>
                <w:szCs w:val="20"/>
              </w:rPr>
              <w:t>придаточными</w:t>
            </w:r>
            <w:proofErr w:type="gramEnd"/>
            <w:r w:rsidRPr="00F44E8F">
              <w:rPr>
                <w:sz w:val="20"/>
                <w:szCs w:val="20"/>
              </w:rPr>
              <w:t xml:space="preserve"> образа действия, меры, степени и сравнительными; совершенствовать умение составлять их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типы </w:t>
            </w:r>
            <w:proofErr w:type="gramStart"/>
            <w:r w:rsidRPr="00F44E8F">
              <w:rPr>
                <w:sz w:val="20"/>
                <w:szCs w:val="20"/>
              </w:rPr>
              <w:t>придаточных</w:t>
            </w:r>
            <w:proofErr w:type="gramEnd"/>
            <w:r w:rsidRPr="00F44E8F">
              <w:rPr>
                <w:sz w:val="20"/>
                <w:szCs w:val="20"/>
              </w:rPr>
              <w:t xml:space="preserve"> обстоятельственных. Навык постановки знаков препинания в СПП</w:t>
            </w:r>
          </w:p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создать собственный текст с использованием СПП</w:t>
            </w:r>
          </w:p>
        </w:tc>
        <w:tc>
          <w:tcPr>
            <w:tcW w:w="3118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Составление текста с использованием СПП (основе упр.166)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Балет </w:t>
            </w:r>
          </w:p>
        </w:tc>
        <w:tc>
          <w:tcPr>
            <w:tcW w:w="1701" w:type="dxa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ь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40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>Контрольный диктант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635590" w:rsidRDefault="00635590" w:rsidP="00987933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  <w:p w:rsidR="00635590" w:rsidRDefault="00635590" w:rsidP="00F44E8F">
            <w:pPr>
              <w:jc w:val="both"/>
            </w:pPr>
            <w:r>
              <w:t>41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СПП с несколькими придаточными; знаки препинания в них.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СПП с несколькими придаточными, о разных случаях употребления в них знаков препинания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распознавать многочленные предложения. Навык постановки знаков препинания в СПП. Употребление в речи СПП.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определение </w:t>
            </w:r>
            <w:proofErr w:type="gramStart"/>
            <w:r>
              <w:rPr>
                <w:sz w:val="20"/>
                <w:szCs w:val="20"/>
              </w:rPr>
              <w:t>многочленных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придаточ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r>
              <w:rPr>
                <w:sz w:val="20"/>
                <w:szCs w:val="20"/>
              </w:rPr>
              <w:t xml:space="preserve">, виды подчинительной связи в СПП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не-</w:t>
            </w:r>
          </w:p>
          <w:p w:rsidR="00635590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сколькими придаточными.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определять</w:t>
            </w:r>
          </w:p>
          <w:p w:rsidR="00635590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подчинительной связи, </w:t>
            </w:r>
          </w:p>
          <w:p w:rsidR="00635590" w:rsidRPr="00F44E8F" w:rsidRDefault="00635590" w:rsidP="009879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объяснять постановку знаков препинания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Псевдоним </w:t>
            </w:r>
          </w:p>
        </w:tc>
        <w:tc>
          <w:tcPr>
            <w:tcW w:w="1701" w:type="dxa"/>
          </w:tcPr>
          <w:p w:rsidR="00635590" w:rsidRPr="00E237D1" w:rsidRDefault="00635590" w:rsidP="009879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 xml:space="preserve">Сложноподчинённые предложения  с </w:t>
            </w:r>
            <w:proofErr w:type="gramStart"/>
            <w:r w:rsidRPr="00E237D1">
              <w:rPr>
                <w:sz w:val="18"/>
                <w:szCs w:val="18"/>
              </w:rPr>
              <w:t>придаточными</w:t>
            </w:r>
            <w:proofErr w:type="gramEnd"/>
            <w:r w:rsidRPr="00E237D1">
              <w:rPr>
                <w:sz w:val="18"/>
                <w:szCs w:val="18"/>
              </w:rPr>
              <w:t xml:space="preserve"> определительными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42,43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>Синтаксический разбор СПП. Пунктуационный разбор СПП.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СПП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Навык постановки знаков препинания в СПП. Умение употреблять в речи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E922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выполнять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</w:p>
          <w:p w:rsidR="00635590" w:rsidRPr="00F44E8F" w:rsidRDefault="00635590" w:rsidP="00E922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СПП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Конкурент, </w:t>
            </w:r>
            <w:proofErr w:type="spellStart"/>
            <w:proofErr w:type="gramStart"/>
            <w:r w:rsidRPr="00F44E8F">
              <w:rPr>
                <w:sz w:val="20"/>
                <w:szCs w:val="20"/>
              </w:rPr>
              <w:t>консервато-рия</w:t>
            </w:r>
            <w:proofErr w:type="spellEnd"/>
            <w:proofErr w:type="gramEnd"/>
            <w:r w:rsidRPr="00F44E8F">
              <w:rPr>
                <w:sz w:val="20"/>
                <w:szCs w:val="20"/>
              </w:rPr>
              <w:t>, кооператив</w:t>
            </w:r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>СПП с придаточными изъяснительными.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44</w:t>
            </w:r>
          </w:p>
        </w:tc>
        <w:tc>
          <w:tcPr>
            <w:tcW w:w="2269" w:type="dxa"/>
            <w:shd w:val="clear" w:color="auto" w:fill="auto"/>
          </w:tcPr>
          <w:p w:rsidR="00635590" w:rsidRPr="00F44E8F" w:rsidRDefault="00635590">
            <w:pPr>
              <w:rPr>
                <w:b/>
              </w:rPr>
            </w:pPr>
            <w:r>
              <w:t>Повторение и обобщение по теме «Сложноподчинённое предложение»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и систематизация </w:t>
            </w:r>
            <w:proofErr w:type="gramStart"/>
            <w:r w:rsidRPr="00F44E8F">
              <w:rPr>
                <w:sz w:val="20"/>
                <w:szCs w:val="20"/>
              </w:rPr>
              <w:t>изученного</w:t>
            </w:r>
            <w:proofErr w:type="gramEnd"/>
            <w:r w:rsidRPr="00F44E8F">
              <w:rPr>
                <w:sz w:val="20"/>
                <w:szCs w:val="20"/>
              </w:rPr>
              <w:t xml:space="preserve"> по данной теме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пунктуационно оформить ССП и СПП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E922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отличительные признаки СПП, виды</w:t>
            </w:r>
          </w:p>
          <w:p w:rsidR="00635590" w:rsidRDefault="00635590" w:rsidP="00E922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придаточных предложений, </w:t>
            </w:r>
          </w:p>
          <w:p w:rsidR="00635590" w:rsidRDefault="00635590" w:rsidP="00E922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синтаксический и </w:t>
            </w:r>
            <w:proofErr w:type="spellStart"/>
            <w:r>
              <w:rPr>
                <w:sz w:val="20"/>
                <w:szCs w:val="20"/>
              </w:rPr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разборы СПП,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 xml:space="preserve">СПП с </w:t>
            </w:r>
            <w:proofErr w:type="gramStart"/>
            <w:r w:rsidRPr="00E237D1">
              <w:rPr>
                <w:sz w:val="18"/>
                <w:szCs w:val="18"/>
              </w:rPr>
              <w:t>придаточными</w:t>
            </w:r>
            <w:proofErr w:type="gramEnd"/>
            <w:r w:rsidRPr="00E237D1">
              <w:rPr>
                <w:sz w:val="18"/>
                <w:szCs w:val="18"/>
              </w:rPr>
              <w:t xml:space="preserve"> обстоятельственными СПП с придаточными времени и места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45,46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«Сложноподчинённое предложение»</w:t>
            </w:r>
            <w:r>
              <w:rPr>
                <w:b/>
              </w:rPr>
              <w:t>.</w:t>
            </w:r>
          </w:p>
          <w:p w:rsidR="00635590" w:rsidRPr="001E654F" w:rsidRDefault="00635590">
            <w:pPr>
              <w:rPr>
                <w:b/>
              </w:rPr>
            </w:pPr>
            <w:r>
              <w:rPr>
                <w:b/>
              </w:rPr>
              <w:t>Анализ ошибок.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133D65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отличать </w:t>
            </w:r>
            <w:proofErr w:type="gramStart"/>
            <w:r w:rsidRPr="00F44E8F">
              <w:rPr>
                <w:sz w:val="20"/>
                <w:szCs w:val="20"/>
              </w:rPr>
              <w:t>придаточные</w:t>
            </w:r>
            <w:proofErr w:type="gramEnd"/>
            <w:r w:rsidRPr="00F44E8F">
              <w:rPr>
                <w:sz w:val="20"/>
                <w:szCs w:val="20"/>
              </w:rPr>
              <w:t>. Навык постановки знаков препинания в СПП. Умение определять виды подчинительной связи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осуществлять самоконтроль, самоанализ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635590" w:rsidRPr="00F44E8F" w:rsidRDefault="00635590" w:rsidP="00792B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пунктуационными знаниями на уровне ОС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9045C0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Синтаксический и пунктуационный ра</w:t>
            </w:r>
            <w:r w:rsidR="00ED09E4">
              <w:rPr>
                <w:sz w:val="18"/>
                <w:szCs w:val="18"/>
              </w:rPr>
              <w:t>збор сложноподчиненного предложения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47,48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pPr>
              <w:rPr>
                <w:b/>
              </w:rPr>
            </w:pPr>
            <w:r>
              <w:rPr>
                <w:b/>
              </w:rPr>
              <w:t>Сочинение в формате ОГЭ.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133D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ED09E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Схема написания сочинения 9.3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49,50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133D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ED09E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Способы компрессии текста</w:t>
            </w:r>
          </w:p>
        </w:tc>
      </w:tr>
      <w:tr w:rsidR="00635590" w:rsidRPr="00F44E8F" w:rsidTr="00F3171B">
        <w:tc>
          <w:tcPr>
            <w:tcW w:w="13609" w:type="dxa"/>
            <w:gridSpan w:val="7"/>
            <w:shd w:val="clear" w:color="auto" w:fill="auto"/>
          </w:tcPr>
          <w:p w:rsidR="00635590" w:rsidRPr="001E654F" w:rsidRDefault="00635590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</w:t>
            </w:r>
            <w:r w:rsidRPr="001E654F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 xml:space="preserve">ессоюзные сложные предложения </w:t>
            </w:r>
          </w:p>
        </w:tc>
        <w:tc>
          <w:tcPr>
            <w:tcW w:w="1701" w:type="dxa"/>
          </w:tcPr>
          <w:p w:rsidR="00635590" w:rsidRPr="00E237D1" w:rsidRDefault="00635590" w:rsidP="00F44E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51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 w:rsidP="00792BEC">
            <w:r>
              <w:t xml:space="preserve">Понятие о бессоюзном сложном предложении. Интонация в БСП. </w:t>
            </w:r>
          </w:p>
        </w:tc>
        <w:tc>
          <w:tcPr>
            <w:tcW w:w="1559" w:type="dxa"/>
            <w:shd w:val="clear" w:color="auto" w:fill="auto"/>
          </w:tcPr>
          <w:p w:rsidR="00635590" w:rsidRDefault="00635590"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учащихся с основными признаками БСП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Различие между союзными и бессоюзными предложениями, а также между предложениями сложными бессоюзными и предложениями простыми с ОЧП. 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определение БСП, основные признаки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БСП, 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находить БСП в тексте и определять их художественную роль, вырази тельные возможности; интонационно грамотно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БСП </w:t>
            </w:r>
          </w:p>
          <w:p w:rsidR="00635590" w:rsidRPr="00F44E8F" w:rsidRDefault="00635590" w:rsidP="00792BE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Тысячелетие </w:t>
            </w:r>
          </w:p>
        </w:tc>
        <w:tc>
          <w:tcPr>
            <w:tcW w:w="1701" w:type="dxa"/>
          </w:tcPr>
          <w:p w:rsidR="00635590" w:rsidRPr="00E237D1" w:rsidRDefault="00635590" w:rsidP="00792BE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 xml:space="preserve">СПП с </w:t>
            </w:r>
            <w:proofErr w:type="gramStart"/>
            <w:r w:rsidRPr="00E237D1">
              <w:rPr>
                <w:sz w:val="18"/>
                <w:szCs w:val="18"/>
              </w:rPr>
              <w:t>придаточными</w:t>
            </w:r>
            <w:proofErr w:type="gramEnd"/>
            <w:r w:rsidRPr="00E237D1">
              <w:rPr>
                <w:sz w:val="18"/>
                <w:szCs w:val="18"/>
              </w:rPr>
              <w:t xml:space="preserve"> причины, условия, уступки, цели и следствия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 БСП со значением перечисления. Запятая и точка с запятой в БСП.</w:t>
            </w:r>
          </w:p>
        </w:tc>
        <w:tc>
          <w:tcPr>
            <w:tcW w:w="1559" w:type="dxa"/>
            <w:shd w:val="clear" w:color="auto" w:fill="auto"/>
          </w:tcPr>
          <w:p w:rsidR="00635590" w:rsidRDefault="00635590"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Познакомить с основными признаками этих конструкций и знаками препинания в них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постановки знаков препинания в БСП. 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правила постановки запятой и точки с запятой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БСП.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соблюдать в практике письма основные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пунктуации, нормы построения БСП.</w:t>
            </w:r>
          </w:p>
          <w:p w:rsidR="00635590" w:rsidRPr="00F44E8F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употребления в речи; находить БСП в тексте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proofErr w:type="spellStart"/>
            <w:r w:rsidRPr="00F44E8F">
              <w:rPr>
                <w:sz w:val="20"/>
                <w:szCs w:val="20"/>
              </w:rPr>
              <w:t>Совершенныйсовершённый</w:t>
            </w:r>
            <w:proofErr w:type="spellEnd"/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sz w:val="18"/>
                <w:szCs w:val="18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52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>БСП со значением причины, пояснения, дополнения. Двоеточие в БСП.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Показать учащимся выразительно-изобразительные возможности БСП, изучить правила постановки двоеточия в данных конструкциях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постановки знаков препинания в БСП. </w:t>
            </w:r>
          </w:p>
          <w:p w:rsidR="00635590" w:rsidRPr="00F44E8F" w:rsidRDefault="00635590" w:rsidP="00D9793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правила постановки двоеточия в БСП,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выразительные возможности БСП.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Уметь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в тексте БСП 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правила</w:t>
            </w:r>
          </w:p>
          <w:p w:rsidR="00635590" w:rsidRDefault="00635590" w:rsidP="00792B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пунктуации, нормы построения БСП, </w:t>
            </w:r>
            <w:proofErr w:type="spellStart"/>
            <w:r>
              <w:rPr>
                <w:sz w:val="20"/>
                <w:szCs w:val="20"/>
              </w:rPr>
              <w:t>употребле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792BE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 xml:space="preserve"> в речи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Амфитеатр, палисадник</w:t>
            </w:r>
          </w:p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>СПП с несколькими придаточными; знаки препинания в них.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53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 БСП со значением противопоставления, времени, условия и следствия. Тире в БСП.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Изучить правила постановки тире в данных конструкциях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постановки знаков препинания в БСП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3671F5">
            <w:pPr>
              <w:autoSpaceDE w:val="0"/>
              <w:autoSpaceDN w:val="0"/>
              <w:adjustRightInd w:val="0"/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правила постановки тире в БСП, </w:t>
            </w:r>
          </w:p>
          <w:p w:rsidR="00635590" w:rsidRDefault="00635590" w:rsidP="003671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находить в тексте БСП и определять их роль</w:t>
            </w:r>
          </w:p>
          <w:p w:rsidR="00635590" w:rsidRPr="00F44E8F" w:rsidRDefault="00635590" w:rsidP="003671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выразительные возможности;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Электрификация </w:t>
            </w:r>
          </w:p>
        </w:tc>
        <w:tc>
          <w:tcPr>
            <w:tcW w:w="1701" w:type="dxa"/>
          </w:tcPr>
          <w:p w:rsidR="00635590" w:rsidRDefault="00635590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Отработать н</w:t>
            </w:r>
            <w:r w:rsidRPr="00F44E8F">
              <w:rPr>
                <w:sz w:val="20"/>
                <w:szCs w:val="20"/>
              </w:rPr>
              <w:t>авык постановки знаков препинания в СПП. Умение определять виды подчинительной связи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54,55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Синтаксический и пунктуационный разбор БСП. Повторение и обобщение </w:t>
            </w:r>
            <w:proofErr w:type="gramStart"/>
            <w:r>
              <w:lastRenderedPageBreak/>
              <w:t>изученного</w:t>
            </w:r>
            <w:proofErr w:type="gramEnd"/>
            <w: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БСП; </w:t>
            </w:r>
            <w:r w:rsidRPr="00F44E8F">
              <w:rPr>
                <w:sz w:val="20"/>
                <w:szCs w:val="20"/>
              </w:rPr>
              <w:lastRenderedPageBreak/>
              <w:t>обобщение и систематизация изученного о БСП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Проверить и обобщить знания по теме. Проверить умение применить эти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7767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отличительные признаки СБП, виды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  <w:r>
              <w:rPr>
                <w:sz w:val="20"/>
                <w:szCs w:val="20"/>
              </w:rPr>
              <w:t>-</w:t>
            </w:r>
          </w:p>
          <w:p w:rsidR="00635590" w:rsidRDefault="00635590" w:rsidP="007767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даточных предложений.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производить синтаксический и </w:t>
            </w:r>
            <w:proofErr w:type="spellStart"/>
            <w:r>
              <w:rPr>
                <w:sz w:val="20"/>
                <w:szCs w:val="20"/>
              </w:rPr>
              <w:t>пунктуа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7767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ционный</w:t>
            </w:r>
            <w:proofErr w:type="spellEnd"/>
            <w:r>
              <w:rPr>
                <w:sz w:val="20"/>
                <w:szCs w:val="20"/>
              </w:rPr>
              <w:t xml:space="preserve"> разборы СБП, </w:t>
            </w:r>
          </w:p>
          <w:p w:rsidR="00635590" w:rsidRPr="00F44E8F" w:rsidRDefault="00635590" w:rsidP="007767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уметь создавать устные и письменные высказывания </w:t>
            </w:r>
          </w:p>
          <w:p w:rsidR="00635590" w:rsidRPr="00F44E8F" w:rsidRDefault="00635590" w:rsidP="007767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Искусство, </w:t>
            </w:r>
            <w:proofErr w:type="gramStart"/>
            <w:r w:rsidRPr="00F44E8F">
              <w:rPr>
                <w:sz w:val="20"/>
                <w:szCs w:val="20"/>
              </w:rPr>
              <w:t>искусный</w:t>
            </w:r>
            <w:proofErr w:type="gramEnd"/>
          </w:p>
        </w:tc>
        <w:tc>
          <w:tcPr>
            <w:tcW w:w="1701" w:type="dxa"/>
          </w:tcPr>
          <w:p w:rsidR="00635590" w:rsidRPr="00F44E8F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признаки</w:t>
            </w:r>
            <w:r w:rsidRPr="00F44E8F">
              <w:rPr>
                <w:sz w:val="20"/>
                <w:szCs w:val="20"/>
              </w:rPr>
              <w:t xml:space="preserve"> БСП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lastRenderedPageBreak/>
              <w:t>56,57</w:t>
            </w:r>
          </w:p>
        </w:tc>
        <w:tc>
          <w:tcPr>
            <w:tcW w:w="2269" w:type="dxa"/>
            <w:shd w:val="clear" w:color="auto" w:fill="auto"/>
          </w:tcPr>
          <w:p w:rsidR="00635590" w:rsidRPr="00776716" w:rsidRDefault="00635590">
            <w:pPr>
              <w:rPr>
                <w:b/>
              </w:rPr>
            </w:pPr>
            <w:r>
              <w:rPr>
                <w:b/>
              </w:rPr>
              <w:t>Изложение.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 w:rsidP="00133D65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 материалам ГИА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ED09E4" w:rsidP="00CD4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Пунктуация при обращении</w:t>
            </w:r>
          </w:p>
        </w:tc>
      </w:tr>
      <w:tr w:rsidR="00635590" w:rsidRPr="00F44E8F" w:rsidTr="00F3171B">
        <w:tc>
          <w:tcPr>
            <w:tcW w:w="13609" w:type="dxa"/>
            <w:gridSpan w:val="7"/>
            <w:shd w:val="clear" w:color="auto" w:fill="auto"/>
          </w:tcPr>
          <w:p w:rsidR="00635590" w:rsidRPr="001E654F" w:rsidRDefault="00635590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 w:rsidRPr="001E654F">
              <w:rPr>
                <w:b/>
                <w:sz w:val="28"/>
                <w:szCs w:val="28"/>
              </w:rPr>
              <w:t>Сложные предложен</w:t>
            </w:r>
            <w:r>
              <w:rPr>
                <w:b/>
                <w:sz w:val="28"/>
                <w:szCs w:val="28"/>
              </w:rPr>
              <w:t xml:space="preserve">ия с различными видами  связи </w:t>
            </w:r>
          </w:p>
        </w:tc>
        <w:tc>
          <w:tcPr>
            <w:tcW w:w="1701" w:type="dxa"/>
          </w:tcPr>
          <w:p w:rsidR="00635590" w:rsidRPr="00F44E8F" w:rsidRDefault="00635590" w:rsidP="00F44E8F">
            <w:pPr>
              <w:jc w:val="center"/>
              <w:rPr>
                <w:b/>
              </w:rPr>
            </w:pPr>
          </w:p>
        </w:tc>
      </w:tr>
      <w:tr w:rsidR="00635590" w:rsidRPr="00F44E8F" w:rsidTr="00F3171B">
        <w:trPr>
          <w:trHeight w:val="1250"/>
        </w:trPr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58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Употребление союзной (сочинительной и подчинительной) и бессоюзной связи в СП.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Дать понятие о многочленных предложениях, виды синтаксической связи в таких предложениях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Предложения сложной конструкции. Навык постановки знаков препинания в предложениях сложной конструкции.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отличительные особенности </w:t>
            </w:r>
            <w:proofErr w:type="gramStart"/>
            <w:r>
              <w:rPr>
                <w:sz w:val="20"/>
                <w:szCs w:val="20"/>
              </w:rPr>
              <w:t>сложных</w:t>
            </w:r>
            <w:proofErr w:type="gramEnd"/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предложений с </w:t>
            </w:r>
            <w:proofErr w:type="gramStart"/>
            <w:r>
              <w:rPr>
                <w:sz w:val="20"/>
                <w:szCs w:val="20"/>
              </w:rPr>
              <w:t>сочинительной</w:t>
            </w:r>
            <w:proofErr w:type="gramEnd"/>
            <w:r>
              <w:rPr>
                <w:sz w:val="20"/>
                <w:szCs w:val="20"/>
              </w:rPr>
              <w:t xml:space="preserve"> и подчини-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тельной связью.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правильно ставить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знаки препинания в данных предложениях, производить </w:t>
            </w:r>
          </w:p>
          <w:p w:rsidR="00635590" w:rsidRPr="00F44E8F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синтаксический разбор, правильно строить предложения с разными видами связи.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Силуэт </w:t>
            </w:r>
          </w:p>
        </w:tc>
        <w:tc>
          <w:tcPr>
            <w:tcW w:w="1701" w:type="dxa"/>
          </w:tcPr>
          <w:p w:rsidR="00635590" w:rsidRPr="00E237D1" w:rsidRDefault="00ED09E4" w:rsidP="00CD4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Пунктуация в предложении с однородными членами</w:t>
            </w:r>
            <w:r w:rsidR="00635590" w:rsidRPr="00E237D1">
              <w:rPr>
                <w:sz w:val="18"/>
                <w:szCs w:val="18"/>
              </w:rPr>
              <w:t>.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59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Знаки препинания в сложных предложениях с различными видами связи.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Познакомить с правилами постановки/ </w:t>
            </w:r>
            <w:proofErr w:type="spellStart"/>
            <w:r w:rsidRPr="00F44E8F">
              <w:rPr>
                <w:sz w:val="20"/>
                <w:szCs w:val="20"/>
              </w:rPr>
              <w:t>непостановки</w:t>
            </w:r>
            <w:proofErr w:type="spellEnd"/>
            <w:r w:rsidRPr="00F44E8F">
              <w:rPr>
                <w:sz w:val="20"/>
                <w:szCs w:val="20"/>
              </w:rPr>
              <w:t xml:space="preserve"> знаков препинания в многочленных сложных предложениях с различными видами связи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Умение расстановки знаков препинания в сложных синтаксических конструкциях. 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производить лингвистический анализ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текста, в том числе с точки зрения синтаксиса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сложного предложения с разными видами связи;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создавать мини-тексты, употребляя в них </w:t>
            </w:r>
            <w:proofErr w:type="spellStart"/>
            <w:r>
              <w:rPr>
                <w:sz w:val="20"/>
                <w:szCs w:val="20"/>
              </w:rPr>
              <w:t>слож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6625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r>
              <w:rPr>
                <w:sz w:val="20"/>
                <w:szCs w:val="20"/>
              </w:rPr>
              <w:t xml:space="preserve"> предложения с разными видами связи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Храбрость </w:t>
            </w:r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b/>
                <w:bCs/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>БСП со значением противопоставления, времени, условия и следствия. Тире в БСП.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60</w:t>
            </w: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Синтаксический и пунктуационный разбор сложного предложения с различными видами связи.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Научить </w:t>
            </w:r>
            <w:proofErr w:type="gramStart"/>
            <w:r w:rsidRPr="00F44E8F">
              <w:rPr>
                <w:sz w:val="20"/>
                <w:szCs w:val="20"/>
              </w:rPr>
              <w:t>последовательно</w:t>
            </w:r>
            <w:proofErr w:type="gramEnd"/>
            <w:r w:rsidRPr="00F44E8F">
              <w:rPr>
                <w:sz w:val="20"/>
                <w:szCs w:val="20"/>
              </w:rPr>
              <w:t xml:space="preserve"> производить синтаксический и пунктуационный разборы БСП; обобщение и систематизация изученного о БСП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Умения и навыки постановки и объяснения знаков препинания в сложных синтаксических конструкциях, умение составлять схему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выполнять </w:t>
            </w:r>
            <w:proofErr w:type="gramStart"/>
            <w:r>
              <w:rPr>
                <w:sz w:val="20"/>
                <w:szCs w:val="20"/>
              </w:rPr>
              <w:t>синтаксический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635590" w:rsidRDefault="00635590" w:rsidP="006625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пунктуационный разбор сложного предложения</w:t>
            </w:r>
          </w:p>
          <w:p w:rsidR="00635590" w:rsidRPr="00F44E8F" w:rsidRDefault="00635590" w:rsidP="00662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различными видами связи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Употреблены, использованы</w:t>
            </w:r>
          </w:p>
        </w:tc>
        <w:tc>
          <w:tcPr>
            <w:tcW w:w="1701" w:type="dxa"/>
          </w:tcPr>
          <w:p w:rsidR="0061009F" w:rsidRPr="0061009F" w:rsidRDefault="0061009F" w:rsidP="0061009F">
            <w:pPr>
              <w:rPr>
                <w:sz w:val="18"/>
                <w:szCs w:val="18"/>
              </w:rPr>
            </w:pPr>
          </w:p>
          <w:p w:rsidR="0061009F" w:rsidRDefault="0061009F" w:rsidP="0061009F">
            <w:pPr>
              <w:rPr>
                <w:sz w:val="18"/>
                <w:szCs w:val="18"/>
              </w:rPr>
            </w:pPr>
          </w:p>
          <w:p w:rsidR="0061009F" w:rsidRDefault="0061009F" w:rsidP="0061009F">
            <w:pPr>
              <w:rPr>
                <w:sz w:val="18"/>
                <w:szCs w:val="18"/>
              </w:rPr>
            </w:pPr>
          </w:p>
          <w:p w:rsidR="00635590" w:rsidRPr="0061009F" w:rsidRDefault="0061009F" w:rsidP="0061009F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Знаки препинания при прямой речи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61</w:t>
            </w:r>
          </w:p>
        </w:tc>
        <w:tc>
          <w:tcPr>
            <w:tcW w:w="2269" w:type="dxa"/>
            <w:shd w:val="clear" w:color="auto" w:fill="auto"/>
          </w:tcPr>
          <w:p w:rsidR="00635590" w:rsidRPr="00191075" w:rsidRDefault="00635590">
            <w:r w:rsidRPr="00F44E8F">
              <w:rPr>
                <w:b/>
              </w:rPr>
              <w:t>Р.р.</w:t>
            </w:r>
            <w:r w:rsidRPr="00191075">
              <w:t xml:space="preserve"> </w:t>
            </w:r>
            <w:r w:rsidRPr="00662543">
              <w:rPr>
                <w:b/>
              </w:rPr>
              <w:t>Публичная речь.</w:t>
            </w:r>
            <w: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Научить выступать публично, учитывая требования к устной публичной речи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Создание монологического высказывания публичного характера</w:t>
            </w:r>
          </w:p>
        </w:tc>
        <w:tc>
          <w:tcPr>
            <w:tcW w:w="3118" w:type="dxa"/>
            <w:shd w:val="clear" w:color="auto" w:fill="auto"/>
          </w:tcPr>
          <w:p w:rsidR="00635590" w:rsidRPr="001E7466" w:rsidRDefault="00635590" w:rsidP="00662543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понятия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 xml:space="preserve">публичная речь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rFonts w:ascii="Times New Roman,Italic" w:hAnsi="Times New Roman,Italic" w:cs="Times New Roman,Italic"/>
                <w:i/>
                <w:iCs/>
                <w:sz w:val="20"/>
                <w:szCs w:val="20"/>
              </w:rPr>
              <w:t>публицистический стиль</w:t>
            </w:r>
            <w:proofErr w:type="gramStart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 У</w:t>
            </w:r>
            <w:proofErr w:type="gramEnd"/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меть </w:t>
            </w:r>
            <w:r>
              <w:rPr>
                <w:sz w:val="20"/>
                <w:szCs w:val="20"/>
              </w:rPr>
              <w:t>различать эти</w:t>
            </w:r>
          </w:p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понятия; составлять план и выписывать цитаты из выступления в соответствии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635590" w:rsidRPr="001E7466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планом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Публичный, </w:t>
            </w:r>
            <w:proofErr w:type="spellStart"/>
            <w:proofErr w:type="gramStart"/>
            <w:r w:rsidRPr="00F44E8F">
              <w:rPr>
                <w:sz w:val="20"/>
                <w:szCs w:val="20"/>
              </w:rPr>
              <w:t>публицисти-ческий</w:t>
            </w:r>
            <w:proofErr w:type="spellEnd"/>
            <w:proofErr w:type="gramEnd"/>
          </w:p>
        </w:tc>
        <w:tc>
          <w:tcPr>
            <w:tcW w:w="1701" w:type="dxa"/>
          </w:tcPr>
          <w:p w:rsidR="00635590" w:rsidRPr="00E237D1" w:rsidRDefault="00E237D1" w:rsidP="001E74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>Повторить предложения с обособленными членами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proofErr w:type="gramStart"/>
            <w:r>
              <w:t>Повторение и закрепление изученного по теме «</w:t>
            </w:r>
            <w:r w:rsidRPr="001E7466">
              <w:t>Сложные предложения с различными видами  связи</w:t>
            </w:r>
            <w:r>
              <w:t>»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и систематизация </w:t>
            </w:r>
            <w:proofErr w:type="gramStart"/>
            <w:r w:rsidRPr="00F44E8F">
              <w:rPr>
                <w:sz w:val="20"/>
                <w:szCs w:val="20"/>
              </w:rPr>
              <w:t>изученного</w:t>
            </w:r>
            <w:proofErr w:type="gramEnd"/>
            <w:r w:rsidRPr="00F44E8F">
              <w:rPr>
                <w:sz w:val="20"/>
                <w:szCs w:val="20"/>
              </w:rPr>
              <w:t xml:space="preserve"> о сложном предложении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Систематизация полученных знаний</w:t>
            </w:r>
          </w:p>
        </w:tc>
        <w:tc>
          <w:tcPr>
            <w:tcW w:w="3118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Лингвистика</w:t>
            </w:r>
          </w:p>
          <w:p w:rsidR="00635590" w:rsidRPr="00F44E8F" w:rsidRDefault="00635590" w:rsidP="00CD4329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Языкознание</w:t>
            </w:r>
          </w:p>
        </w:tc>
        <w:tc>
          <w:tcPr>
            <w:tcW w:w="1701" w:type="dxa"/>
          </w:tcPr>
          <w:p w:rsidR="00635590" w:rsidRPr="00E237D1" w:rsidRDefault="00635590" w:rsidP="00CD4329">
            <w:pPr>
              <w:rPr>
                <w:sz w:val="18"/>
                <w:szCs w:val="18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62,63</w:t>
            </w:r>
          </w:p>
        </w:tc>
        <w:tc>
          <w:tcPr>
            <w:tcW w:w="2269" w:type="dxa"/>
            <w:shd w:val="clear" w:color="auto" w:fill="auto"/>
          </w:tcPr>
          <w:p w:rsidR="00635590" w:rsidRPr="001E654F" w:rsidRDefault="00635590" w:rsidP="001E7466">
            <w:pPr>
              <w:rPr>
                <w:b/>
              </w:rPr>
            </w:pPr>
            <w:r>
              <w:rPr>
                <w:b/>
              </w:rPr>
              <w:t>Контрольная работа</w:t>
            </w:r>
            <w:r w:rsidRPr="001E654F">
              <w:rPr>
                <w:b/>
              </w:rPr>
              <w:t xml:space="preserve"> по теме «Сложные предложения с различными видами  связи»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Контрольный 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Проверить знания учащихся по изученному материалу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осуществлять самоконтроль, само-</w:t>
            </w:r>
          </w:p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языковых явлений; владеть </w:t>
            </w:r>
            <w:proofErr w:type="gramStart"/>
            <w:r>
              <w:rPr>
                <w:sz w:val="20"/>
                <w:szCs w:val="20"/>
              </w:rPr>
              <w:t>орфографическими</w:t>
            </w:r>
            <w:proofErr w:type="gramEnd"/>
            <w:r>
              <w:rPr>
                <w:sz w:val="20"/>
                <w:szCs w:val="20"/>
              </w:rPr>
              <w:t xml:space="preserve"> и</w:t>
            </w:r>
          </w:p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пунктуационными знаниями</w:t>
            </w:r>
          </w:p>
          <w:p w:rsidR="00635590" w:rsidRPr="00F44E8F" w:rsidRDefault="00635590" w:rsidP="001E7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уровне ОС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ED0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Знаки препинания в </w:t>
            </w:r>
            <w:proofErr w:type="spellStart"/>
            <w:r>
              <w:rPr>
                <w:sz w:val="18"/>
                <w:szCs w:val="18"/>
              </w:rPr>
              <w:t>ссп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спп</w:t>
            </w:r>
            <w:proofErr w:type="spellEnd"/>
          </w:p>
        </w:tc>
      </w:tr>
      <w:tr w:rsidR="00635590" w:rsidRPr="00F44E8F" w:rsidTr="00F3171B">
        <w:tc>
          <w:tcPr>
            <w:tcW w:w="13609" w:type="dxa"/>
            <w:gridSpan w:val="7"/>
            <w:shd w:val="clear" w:color="auto" w:fill="auto"/>
          </w:tcPr>
          <w:p w:rsidR="00635590" w:rsidRPr="001E654F" w:rsidRDefault="00635590" w:rsidP="00F44E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</w:t>
            </w:r>
            <w:r w:rsidRPr="001E654F">
              <w:rPr>
                <w:b/>
                <w:sz w:val="28"/>
                <w:szCs w:val="28"/>
              </w:rPr>
              <w:t>Повторение и система</w:t>
            </w:r>
            <w:r>
              <w:rPr>
                <w:b/>
                <w:sz w:val="28"/>
                <w:szCs w:val="28"/>
              </w:rPr>
              <w:t xml:space="preserve">тизация </w:t>
            </w:r>
            <w:proofErr w:type="gramStart"/>
            <w:r>
              <w:rPr>
                <w:b/>
                <w:sz w:val="28"/>
                <w:szCs w:val="28"/>
              </w:rPr>
              <w:t>изученного</w:t>
            </w:r>
            <w:proofErr w:type="gramEnd"/>
            <w:r>
              <w:rPr>
                <w:b/>
                <w:sz w:val="28"/>
                <w:szCs w:val="28"/>
              </w:rPr>
              <w:t xml:space="preserve"> в классах </w:t>
            </w:r>
          </w:p>
        </w:tc>
        <w:tc>
          <w:tcPr>
            <w:tcW w:w="1701" w:type="dxa"/>
          </w:tcPr>
          <w:p w:rsidR="00635590" w:rsidRPr="00E237D1" w:rsidRDefault="00635590" w:rsidP="00F44E8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  <w:r>
              <w:t>64,65,66, 67,68</w:t>
            </w:r>
          </w:p>
        </w:tc>
        <w:tc>
          <w:tcPr>
            <w:tcW w:w="2269" w:type="dxa"/>
            <w:shd w:val="clear" w:color="auto" w:fill="auto"/>
          </w:tcPr>
          <w:p w:rsidR="00635590" w:rsidRPr="00191075" w:rsidRDefault="00635590">
            <w:r>
              <w:t xml:space="preserve">Фонетика и графика.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фонетике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 w:rsidP="00D9793C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звуки речи, соотношение звука и</w:t>
            </w:r>
          </w:p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буквы,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применять их в речи, вступать в речевое общение применять знания</w:t>
            </w:r>
          </w:p>
          <w:p w:rsidR="00635590" w:rsidRPr="00F44E8F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фонетике в практике правописаниями говорения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E237D1" w:rsidRDefault="00E237D1">
            <w:pPr>
              <w:rPr>
                <w:sz w:val="18"/>
                <w:szCs w:val="18"/>
              </w:rPr>
            </w:pPr>
            <w:r w:rsidRPr="00E237D1">
              <w:rPr>
                <w:sz w:val="18"/>
                <w:szCs w:val="18"/>
              </w:rPr>
              <w:t>Обращения, вводные слова и вставные конструкции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Лексикология (лексика) и фразеология.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лексикологии и фразеологии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1E74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о </w:t>
            </w:r>
            <w:proofErr w:type="gramStart"/>
            <w:r>
              <w:rPr>
                <w:sz w:val="20"/>
                <w:szCs w:val="20"/>
              </w:rPr>
              <w:t>лексическом</w:t>
            </w:r>
            <w:proofErr w:type="gramEnd"/>
            <w:r>
              <w:rPr>
                <w:sz w:val="20"/>
                <w:szCs w:val="20"/>
              </w:rPr>
              <w:t xml:space="preserve"> и грамматическом </w:t>
            </w:r>
            <w:proofErr w:type="spellStart"/>
            <w:r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Pr="00F44E8F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чении</w:t>
            </w:r>
            <w:proofErr w:type="spellEnd"/>
            <w:r>
              <w:rPr>
                <w:sz w:val="20"/>
                <w:szCs w:val="20"/>
              </w:rPr>
              <w:t xml:space="preserve"> слов.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составлять словарную статью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610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Примыкание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proofErr w:type="spellStart"/>
            <w:r>
              <w:t>Морфемика</w:t>
            </w:r>
            <w:proofErr w:type="spellEnd"/>
            <w:r>
              <w:t xml:space="preserve">. Словообразование.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 xml:space="preserve">Обобщение знаний по </w:t>
            </w:r>
            <w:proofErr w:type="spellStart"/>
            <w:r w:rsidRPr="00F44E8F">
              <w:rPr>
                <w:sz w:val="20"/>
                <w:szCs w:val="20"/>
              </w:rPr>
              <w:t>морфемике</w:t>
            </w:r>
            <w:proofErr w:type="spellEnd"/>
            <w:r w:rsidRPr="00F44E8F">
              <w:rPr>
                <w:sz w:val="20"/>
                <w:szCs w:val="20"/>
              </w:rPr>
              <w:t xml:space="preserve"> и словообразованию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>виды морфем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способы </w:t>
            </w:r>
            <w:proofErr w:type="spellStart"/>
            <w:r>
              <w:rPr>
                <w:sz w:val="20"/>
                <w:szCs w:val="20"/>
              </w:rPr>
              <w:t>образо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вания</w:t>
            </w:r>
            <w:proofErr w:type="spellEnd"/>
            <w:r>
              <w:rPr>
                <w:sz w:val="20"/>
                <w:szCs w:val="20"/>
              </w:rPr>
              <w:t xml:space="preserve"> слов; основные выразительные средства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словообразования.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применять их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635590" w:rsidRPr="00F44E8F" w:rsidRDefault="00635590" w:rsidP="009C341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письме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E23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Морфология.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морфологии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>, морфологи-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ческие</w:t>
            </w:r>
            <w:proofErr w:type="spellEnd"/>
            <w:r>
              <w:rPr>
                <w:sz w:val="20"/>
                <w:szCs w:val="20"/>
              </w:rPr>
              <w:t xml:space="preserve"> признаки, синтаксическую роль </w:t>
            </w:r>
            <w:proofErr w:type="spellStart"/>
            <w:r>
              <w:rPr>
                <w:sz w:val="20"/>
                <w:szCs w:val="20"/>
              </w:rPr>
              <w:t>изу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ченных</w:t>
            </w:r>
            <w:proofErr w:type="spellEnd"/>
            <w:r>
              <w:rPr>
                <w:sz w:val="20"/>
                <w:szCs w:val="20"/>
              </w:rPr>
              <w:t xml:space="preserve"> частей речи; 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 xml:space="preserve">применять их в </w:t>
            </w:r>
            <w:proofErr w:type="gramStart"/>
            <w:r>
              <w:rPr>
                <w:sz w:val="20"/>
                <w:szCs w:val="20"/>
              </w:rPr>
              <w:t>собственной</w:t>
            </w:r>
            <w:proofErr w:type="gramEnd"/>
            <w:r>
              <w:rPr>
                <w:sz w:val="20"/>
                <w:szCs w:val="20"/>
              </w:rPr>
              <w:t xml:space="preserve"> речевой</w:t>
            </w:r>
          </w:p>
          <w:p w:rsidR="00635590" w:rsidRPr="00F44E8F" w:rsidRDefault="00635590" w:rsidP="009C3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практике и на письме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E23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 w:rsidP="009C341B">
            <w:r>
              <w:t xml:space="preserve">Синтаксис. </w:t>
            </w:r>
            <w:r>
              <w:lastRenderedPageBreak/>
              <w:t xml:space="preserve">Способы передачи чужой речи.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>Повторительно</w:t>
            </w:r>
            <w:r w:rsidRPr="00F44E8F">
              <w:rPr>
                <w:sz w:val="20"/>
                <w:szCs w:val="20"/>
              </w:rPr>
              <w:lastRenderedPageBreak/>
              <w:t>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Обобщение знаний о </w:t>
            </w:r>
            <w:r w:rsidRPr="00F44E8F">
              <w:rPr>
                <w:sz w:val="20"/>
                <w:szCs w:val="20"/>
              </w:rPr>
              <w:lastRenderedPageBreak/>
              <w:t>синтаксисе словосочетания и предложения; повторение о способах передачи чужой речи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lastRenderedPageBreak/>
              <w:t xml:space="preserve">Умение применять </w:t>
            </w:r>
            <w:r w:rsidRPr="00F44E8F">
              <w:rPr>
                <w:sz w:val="20"/>
                <w:szCs w:val="20"/>
              </w:rPr>
              <w:lastRenderedPageBreak/>
              <w:t>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>
              <w:rPr>
                <w:sz w:val="20"/>
                <w:szCs w:val="20"/>
              </w:rPr>
              <w:t xml:space="preserve">опознавательные </w:t>
            </w:r>
            <w:r>
              <w:rPr>
                <w:sz w:val="20"/>
                <w:szCs w:val="20"/>
              </w:rPr>
              <w:lastRenderedPageBreak/>
              <w:t>признаки предложения, главные и второстепенные члены предложения,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односоставные предложения, однородные и обособленные члены предложения,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обращения и вводные слова; </w:t>
            </w:r>
            <w:proofErr w:type="gramStart"/>
            <w:r>
              <w:rPr>
                <w:sz w:val="20"/>
                <w:szCs w:val="20"/>
              </w:rPr>
              <w:t>структурное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отли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35590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чие</w:t>
            </w:r>
            <w:proofErr w:type="spellEnd"/>
            <w:r>
              <w:rPr>
                <w:sz w:val="20"/>
                <w:szCs w:val="20"/>
              </w:rPr>
              <w:t xml:space="preserve"> сложного предложения. </w:t>
            </w:r>
            <w:r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0"/>
                <w:szCs w:val="20"/>
              </w:rPr>
              <w:t xml:space="preserve">Уметь </w:t>
            </w:r>
            <w:r>
              <w:rPr>
                <w:sz w:val="20"/>
                <w:szCs w:val="20"/>
              </w:rPr>
              <w:t>производить синтаксический и пунктуационный разбор</w:t>
            </w:r>
          </w:p>
          <w:p w:rsidR="00635590" w:rsidRPr="00F44E8F" w:rsidRDefault="00635590" w:rsidP="009C34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предложения; 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61009F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Фонетический </w:t>
            </w:r>
            <w:r>
              <w:rPr>
                <w:sz w:val="20"/>
                <w:szCs w:val="20"/>
              </w:rPr>
              <w:lastRenderedPageBreak/>
              <w:t>разбор</w:t>
            </w:r>
          </w:p>
        </w:tc>
      </w:tr>
      <w:tr w:rsidR="00635590" w:rsidRPr="00F44E8F" w:rsidTr="00F3171B">
        <w:tc>
          <w:tcPr>
            <w:tcW w:w="567" w:type="dxa"/>
            <w:shd w:val="clear" w:color="auto" w:fill="auto"/>
          </w:tcPr>
          <w:p w:rsidR="00635590" w:rsidRDefault="00635590" w:rsidP="00F44E8F">
            <w:pPr>
              <w:jc w:val="both"/>
            </w:pPr>
          </w:p>
        </w:tc>
        <w:tc>
          <w:tcPr>
            <w:tcW w:w="2269" w:type="dxa"/>
            <w:shd w:val="clear" w:color="auto" w:fill="auto"/>
          </w:tcPr>
          <w:p w:rsidR="00635590" w:rsidRDefault="00635590">
            <w:r>
              <w:t xml:space="preserve">Орфография. Пунктуация. </w:t>
            </w:r>
          </w:p>
        </w:tc>
        <w:tc>
          <w:tcPr>
            <w:tcW w:w="1559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2126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Обобщение знаний по орфографии и пунктуации</w:t>
            </w:r>
          </w:p>
        </w:tc>
        <w:tc>
          <w:tcPr>
            <w:tcW w:w="2552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Умение применять полученные знания на практике</w:t>
            </w:r>
          </w:p>
        </w:tc>
        <w:tc>
          <w:tcPr>
            <w:tcW w:w="31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  <w:r w:rsidRPr="00F44E8F">
              <w:rPr>
                <w:sz w:val="20"/>
                <w:szCs w:val="20"/>
              </w:rPr>
              <w:t>Решение заданий по материалам ГИА</w:t>
            </w:r>
          </w:p>
        </w:tc>
        <w:tc>
          <w:tcPr>
            <w:tcW w:w="1418" w:type="dxa"/>
            <w:shd w:val="clear" w:color="auto" w:fill="auto"/>
          </w:tcPr>
          <w:p w:rsidR="00635590" w:rsidRPr="00F44E8F" w:rsidRDefault="006355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5590" w:rsidRPr="00F44E8F" w:rsidRDefault="0061009F" w:rsidP="0061009F">
            <w:pPr>
              <w:rPr>
                <w:sz w:val="20"/>
                <w:szCs w:val="20"/>
              </w:rPr>
            </w:pPr>
            <w:r w:rsidRPr="00E237D1">
              <w:rPr>
                <w:b/>
                <w:bCs/>
                <w:sz w:val="18"/>
                <w:szCs w:val="18"/>
              </w:rPr>
              <w:t>Тире в простом предложении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AF6F55" w:rsidRDefault="00AF6F55" w:rsidP="00762482">
      <w:pPr>
        <w:rPr>
          <w:b/>
          <w:sz w:val="28"/>
          <w:szCs w:val="28"/>
        </w:rPr>
      </w:pPr>
    </w:p>
    <w:p w:rsidR="00F3171B" w:rsidRDefault="00F3171B" w:rsidP="00B36DFF">
      <w:pPr>
        <w:ind w:left="2694"/>
        <w:rPr>
          <w:b/>
          <w:sz w:val="28"/>
          <w:szCs w:val="28"/>
        </w:rPr>
      </w:pPr>
    </w:p>
    <w:p w:rsidR="00F3171B" w:rsidRDefault="00F3171B" w:rsidP="00B36DFF">
      <w:pPr>
        <w:ind w:left="2694"/>
        <w:rPr>
          <w:b/>
          <w:sz w:val="28"/>
          <w:szCs w:val="28"/>
        </w:rPr>
      </w:pPr>
    </w:p>
    <w:p w:rsidR="00B36DFF" w:rsidRPr="006535D5" w:rsidRDefault="00B36DFF" w:rsidP="00B36DFF">
      <w:pPr>
        <w:ind w:left="2694"/>
        <w:rPr>
          <w:b/>
          <w:sz w:val="28"/>
          <w:szCs w:val="28"/>
          <w:u w:val="single"/>
        </w:rPr>
      </w:pPr>
      <w:r w:rsidRPr="006535D5">
        <w:rPr>
          <w:b/>
          <w:sz w:val="28"/>
          <w:szCs w:val="28"/>
        </w:rPr>
        <w:t>Учебно-методические средства</w:t>
      </w:r>
    </w:p>
    <w:p w:rsidR="00B36DFF" w:rsidRDefault="00B36DFF" w:rsidP="00B36DFF">
      <w:pPr>
        <w:ind w:left="720"/>
        <w:rPr>
          <w:b/>
          <w:sz w:val="28"/>
          <w:szCs w:val="28"/>
        </w:rPr>
      </w:pPr>
    </w:p>
    <w:p w:rsidR="00B36DFF" w:rsidRPr="007015E9" w:rsidRDefault="00B36DFF" w:rsidP="00B36DFF">
      <w:pPr>
        <w:ind w:left="720"/>
        <w:rPr>
          <w:b/>
        </w:rPr>
      </w:pPr>
      <w:r w:rsidRPr="007015E9">
        <w:rPr>
          <w:b/>
          <w:sz w:val="28"/>
          <w:szCs w:val="28"/>
        </w:rPr>
        <w:t>1. Основная литература:</w:t>
      </w:r>
    </w:p>
    <w:p w:rsidR="00B36DFF" w:rsidRPr="007015E9" w:rsidRDefault="00B36DFF" w:rsidP="00B36DFF">
      <w:pPr>
        <w:numPr>
          <w:ilvl w:val="0"/>
          <w:numId w:val="5"/>
        </w:numPr>
      </w:pPr>
      <w:r w:rsidRPr="007015E9">
        <w:t>Программы общеобразовательных учреждений. Русский язык 5-9 классы/ автор</w:t>
      </w:r>
      <w:r w:rsidR="00B47519" w:rsidRPr="007015E9">
        <w:t>ы</w:t>
      </w:r>
      <w:r w:rsidRPr="007015E9">
        <w:t xml:space="preserve"> программы: М.Т.</w:t>
      </w:r>
      <w:r w:rsidR="00B47519" w:rsidRPr="007015E9">
        <w:t xml:space="preserve"> </w:t>
      </w:r>
      <w:r w:rsidRPr="007015E9">
        <w:t>Баранов, Т.А.</w:t>
      </w:r>
      <w:r w:rsidR="00B47519" w:rsidRPr="007015E9">
        <w:t xml:space="preserve"> </w:t>
      </w:r>
      <w:proofErr w:type="spellStart"/>
      <w:r w:rsidRPr="007015E9">
        <w:t>Ладыженская</w:t>
      </w:r>
      <w:proofErr w:type="spellEnd"/>
      <w:r w:rsidRPr="007015E9">
        <w:t>, Н.М.</w:t>
      </w:r>
      <w:r w:rsidR="00B47519" w:rsidRPr="007015E9">
        <w:t xml:space="preserve"> </w:t>
      </w:r>
      <w:proofErr w:type="spellStart"/>
      <w:r w:rsidRPr="007015E9">
        <w:t>Шанский</w:t>
      </w:r>
      <w:proofErr w:type="spellEnd"/>
      <w:r w:rsidRPr="007015E9">
        <w:t xml:space="preserve">/ </w:t>
      </w:r>
      <w:r w:rsidR="006A3F0A" w:rsidRPr="007015E9">
        <w:t xml:space="preserve">- М.: </w:t>
      </w:r>
      <w:r w:rsidRPr="007015E9">
        <w:t>Просвещение, 200</w:t>
      </w:r>
      <w:r w:rsidR="00B47519" w:rsidRPr="007015E9">
        <w:t>9</w:t>
      </w:r>
      <w:r w:rsidRPr="007015E9">
        <w:t>.</w:t>
      </w:r>
    </w:p>
    <w:p w:rsidR="00B36DFF" w:rsidRPr="007015E9" w:rsidRDefault="006A3F0A" w:rsidP="00B36DFF">
      <w:pPr>
        <w:numPr>
          <w:ilvl w:val="0"/>
          <w:numId w:val="5"/>
        </w:numPr>
      </w:pPr>
      <w:r w:rsidRPr="007015E9">
        <w:t>Русский язык. 9 класс: учеб</w:t>
      </w:r>
      <w:proofErr w:type="gramStart"/>
      <w:r w:rsidRPr="007015E9">
        <w:t>.</w:t>
      </w:r>
      <w:proofErr w:type="gramEnd"/>
      <w:r w:rsidRPr="007015E9">
        <w:t xml:space="preserve"> </w:t>
      </w:r>
      <w:proofErr w:type="gramStart"/>
      <w:r w:rsidRPr="007015E9">
        <w:t>д</w:t>
      </w:r>
      <w:proofErr w:type="gramEnd"/>
      <w:r w:rsidRPr="007015E9">
        <w:t xml:space="preserve">ля </w:t>
      </w:r>
      <w:proofErr w:type="spellStart"/>
      <w:r w:rsidRPr="007015E9">
        <w:t>общеобразоват</w:t>
      </w:r>
      <w:proofErr w:type="spellEnd"/>
      <w:r w:rsidRPr="007015E9">
        <w:t>. учреждений</w:t>
      </w:r>
      <w:r w:rsidR="00B36DFF" w:rsidRPr="007015E9">
        <w:t>/ Л.А.</w:t>
      </w:r>
      <w:r w:rsidR="00B47519" w:rsidRPr="007015E9">
        <w:t xml:space="preserve"> </w:t>
      </w:r>
      <w:proofErr w:type="spellStart"/>
      <w:r w:rsidR="00B36DFF" w:rsidRPr="007015E9">
        <w:t>Тростенцова</w:t>
      </w:r>
      <w:proofErr w:type="spellEnd"/>
      <w:r w:rsidR="00B36DFF" w:rsidRPr="007015E9">
        <w:t>, Т.А.</w:t>
      </w:r>
      <w:r w:rsidR="00B47519" w:rsidRPr="007015E9">
        <w:t xml:space="preserve"> </w:t>
      </w:r>
      <w:proofErr w:type="spellStart"/>
      <w:r w:rsidR="00B36DFF" w:rsidRPr="007015E9">
        <w:t>Ладыженская</w:t>
      </w:r>
      <w:proofErr w:type="spellEnd"/>
      <w:r w:rsidR="00B36DFF" w:rsidRPr="007015E9">
        <w:t>, А.Д.</w:t>
      </w:r>
      <w:r w:rsidR="00B47519" w:rsidRPr="007015E9">
        <w:t xml:space="preserve"> </w:t>
      </w:r>
      <w:proofErr w:type="spellStart"/>
      <w:r w:rsidR="00B36DFF" w:rsidRPr="007015E9">
        <w:t>Дейкина</w:t>
      </w:r>
      <w:proofErr w:type="spellEnd"/>
      <w:r w:rsidR="00B36DFF" w:rsidRPr="007015E9">
        <w:t xml:space="preserve">, </w:t>
      </w:r>
      <w:proofErr w:type="spellStart"/>
      <w:r w:rsidR="00B36DFF" w:rsidRPr="007015E9">
        <w:t>А.М.Александрова</w:t>
      </w:r>
      <w:proofErr w:type="spellEnd"/>
      <w:r w:rsidR="00B36DFF" w:rsidRPr="007015E9">
        <w:t xml:space="preserve"> / </w:t>
      </w:r>
      <w:r w:rsidRPr="007015E9">
        <w:t>- М.:</w:t>
      </w:r>
      <w:r w:rsidR="00B36DFF" w:rsidRPr="007015E9">
        <w:t xml:space="preserve"> Просвещение, 20</w:t>
      </w:r>
      <w:r w:rsidR="00661F2D">
        <w:t>13</w:t>
      </w:r>
      <w:r w:rsidR="00B36DFF" w:rsidRPr="007015E9">
        <w:t>.</w:t>
      </w:r>
    </w:p>
    <w:p w:rsidR="00F74FC2" w:rsidRPr="007015E9" w:rsidRDefault="006A3F0A" w:rsidP="00F74FC2">
      <w:pPr>
        <w:numPr>
          <w:ilvl w:val="0"/>
          <w:numId w:val="5"/>
        </w:numPr>
      </w:pPr>
      <w:r w:rsidRPr="007015E9">
        <w:t xml:space="preserve">Обучение русскому языку в 9 классе: пособие для учителей общеобразовательных учреждений/ Л.А. </w:t>
      </w:r>
      <w:proofErr w:type="spellStart"/>
      <w:r w:rsidRPr="007015E9">
        <w:t>Тростенцова</w:t>
      </w:r>
      <w:proofErr w:type="spellEnd"/>
      <w:r w:rsidRPr="007015E9">
        <w:t xml:space="preserve">, Т.А. </w:t>
      </w:r>
      <w:proofErr w:type="spellStart"/>
      <w:r w:rsidRPr="007015E9">
        <w:t>Ладыженская</w:t>
      </w:r>
      <w:proofErr w:type="spellEnd"/>
      <w:r w:rsidRPr="007015E9">
        <w:t xml:space="preserve">, А.Д. </w:t>
      </w:r>
      <w:proofErr w:type="spellStart"/>
      <w:r w:rsidRPr="007015E9">
        <w:t>Дейкина</w:t>
      </w:r>
      <w:proofErr w:type="spellEnd"/>
      <w:r w:rsidRPr="007015E9">
        <w:t xml:space="preserve">, </w:t>
      </w:r>
      <w:proofErr w:type="spellStart"/>
      <w:r w:rsidRPr="007015E9">
        <w:t>А.М.Александрова</w:t>
      </w:r>
      <w:proofErr w:type="spellEnd"/>
      <w:r w:rsidR="007F4006" w:rsidRPr="007015E9">
        <w:t>, Л.Ю. Комиссарова/ - М.: Просвещение, 2010.</w:t>
      </w:r>
    </w:p>
    <w:p w:rsidR="00B36DFF" w:rsidRPr="007015E9" w:rsidRDefault="00B36DFF" w:rsidP="00B36DFF">
      <w:pPr>
        <w:rPr>
          <w:b/>
        </w:rPr>
      </w:pPr>
    </w:p>
    <w:p w:rsidR="00B36DFF" w:rsidRPr="006D6A4E" w:rsidRDefault="00B36DFF" w:rsidP="006D6A4E">
      <w:pPr>
        <w:jc w:val="both"/>
        <w:rPr>
          <w:b/>
          <w:sz w:val="28"/>
          <w:szCs w:val="28"/>
        </w:rPr>
      </w:pPr>
      <w:r w:rsidRPr="007015E9">
        <w:rPr>
          <w:b/>
          <w:sz w:val="28"/>
          <w:szCs w:val="28"/>
        </w:rPr>
        <w:t xml:space="preserve">          2. Дополнител</w:t>
      </w:r>
      <w:r w:rsidR="007015E9">
        <w:rPr>
          <w:b/>
          <w:sz w:val="28"/>
          <w:szCs w:val="28"/>
        </w:rPr>
        <w:t>ьная литература:</w:t>
      </w:r>
      <w:r w:rsidRPr="007015E9">
        <w:rPr>
          <w:b/>
          <w:sz w:val="28"/>
          <w:szCs w:val="28"/>
        </w:rPr>
        <w:t xml:space="preserve"> </w:t>
      </w:r>
    </w:p>
    <w:p w:rsidR="00B36DFF" w:rsidRPr="006D6A4E" w:rsidRDefault="009E5708" w:rsidP="006D6A4E">
      <w:pPr>
        <w:numPr>
          <w:ilvl w:val="0"/>
          <w:numId w:val="6"/>
        </w:numPr>
        <w:jc w:val="both"/>
        <w:rPr>
          <w:b/>
        </w:rPr>
      </w:pPr>
      <w:r w:rsidRPr="009E5708">
        <w:t>ГИА-2010. Русский язык: новая форма государственной итоговой аттестации в 9 классе. Сост.: Е.В.Васильева, Т.И.Канина/ Пособие для учителей русского язык</w:t>
      </w:r>
      <w:r w:rsidR="006D6A4E">
        <w:t>а</w:t>
      </w:r>
      <w:r w:rsidRPr="009E5708">
        <w:t xml:space="preserve"> и литературы, учащихся 8-9 классов. – Воронеж, ИП </w:t>
      </w:r>
      <w:proofErr w:type="spellStart"/>
      <w:r w:rsidRPr="009E5708">
        <w:t>Лакоценин</w:t>
      </w:r>
      <w:proofErr w:type="spellEnd"/>
      <w:r w:rsidRPr="009E5708">
        <w:t xml:space="preserve"> С. С., 2010.</w:t>
      </w:r>
    </w:p>
    <w:p w:rsidR="00B36DFF" w:rsidRPr="007015E9" w:rsidRDefault="006A3F0A" w:rsidP="00B36DFF">
      <w:pPr>
        <w:numPr>
          <w:ilvl w:val="0"/>
          <w:numId w:val="6"/>
        </w:numPr>
        <w:jc w:val="both"/>
        <w:rPr>
          <w:b/>
        </w:rPr>
      </w:pPr>
      <w:r w:rsidRPr="007015E9">
        <w:t>ГИА 2011</w:t>
      </w:r>
      <w:r w:rsidR="00B36DFF" w:rsidRPr="007015E9">
        <w:t xml:space="preserve">. </w:t>
      </w:r>
      <w:r w:rsidRPr="007015E9">
        <w:t>Русский язык: Сборник</w:t>
      </w:r>
      <w:r w:rsidR="00B36DFF" w:rsidRPr="007015E9">
        <w:t xml:space="preserve"> задани</w:t>
      </w:r>
      <w:r w:rsidRPr="007015E9">
        <w:t>й: 9 класс</w:t>
      </w:r>
      <w:r w:rsidR="00B36DFF" w:rsidRPr="007015E9">
        <w:t xml:space="preserve">/ </w:t>
      </w:r>
      <w:r w:rsidRPr="007015E9">
        <w:t>С.И. Львова. – М.:</w:t>
      </w:r>
      <w:proofErr w:type="spellStart"/>
      <w:r w:rsidRPr="007015E9">
        <w:t>Эксмо</w:t>
      </w:r>
      <w:proofErr w:type="spellEnd"/>
      <w:r w:rsidRPr="007015E9">
        <w:t>, 2010</w:t>
      </w:r>
      <w:r w:rsidR="00B36DFF" w:rsidRPr="007015E9">
        <w:t>.</w:t>
      </w:r>
    </w:p>
    <w:p w:rsidR="00B36DFF" w:rsidRPr="006D6A4E" w:rsidRDefault="00F74FC2" w:rsidP="006D6A4E">
      <w:pPr>
        <w:numPr>
          <w:ilvl w:val="0"/>
          <w:numId w:val="6"/>
        </w:numPr>
        <w:jc w:val="both"/>
        <w:rPr>
          <w:b/>
        </w:rPr>
      </w:pPr>
      <w:r w:rsidRPr="007015E9">
        <w:t xml:space="preserve">Егорова Н.В. Поурочные разработки по русскому языку: 9 класс: универсальное пособие. – М.: ВАКО, 2004. </w:t>
      </w:r>
    </w:p>
    <w:p w:rsidR="00F74FC2" w:rsidRPr="007015E9" w:rsidRDefault="00F74FC2" w:rsidP="00B36DFF">
      <w:pPr>
        <w:numPr>
          <w:ilvl w:val="0"/>
          <w:numId w:val="6"/>
        </w:numPr>
        <w:jc w:val="both"/>
        <w:rPr>
          <w:b/>
        </w:rPr>
      </w:pPr>
      <w:r w:rsidRPr="007015E9">
        <w:t xml:space="preserve">Русский язык. 9 класс: поурочные планы по учебнику Л.А. </w:t>
      </w:r>
      <w:proofErr w:type="spellStart"/>
      <w:r w:rsidRPr="007015E9">
        <w:t>Тростенцовой</w:t>
      </w:r>
      <w:proofErr w:type="spellEnd"/>
      <w:r w:rsidRPr="007015E9">
        <w:t xml:space="preserve"> [и др.] / авт.-сост. Т.М. </w:t>
      </w:r>
      <w:proofErr w:type="spellStart"/>
      <w:r w:rsidRPr="007015E9">
        <w:t>Амбушева</w:t>
      </w:r>
      <w:proofErr w:type="spellEnd"/>
      <w:r w:rsidRPr="007015E9">
        <w:t xml:space="preserve">. </w:t>
      </w:r>
      <w:r w:rsidR="00A13D0D">
        <w:t xml:space="preserve">– </w:t>
      </w:r>
      <w:r w:rsidRPr="007015E9">
        <w:t xml:space="preserve"> Волгоград: Учитель, 2010.</w:t>
      </w:r>
    </w:p>
    <w:p w:rsidR="00B36DFF" w:rsidRPr="006D6A4E" w:rsidRDefault="00B36DFF" w:rsidP="006D6A4E">
      <w:pPr>
        <w:numPr>
          <w:ilvl w:val="0"/>
          <w:numId w:val="6"/>
        </w:numPr>
        <w:jc w:val="both"/>
        <w:rPr>
          <w:b/>
        </w:rPr>
      </w:pPr>
      <w:r w:rsidRPr="006D6A4E">
        <w:t>Сенина Н.А. «Русский язык. 9 класс. Подготовка к ГИА»/ Издательство «Легион», Ростов-на-Дону, 2010г.</w:t>
      </w:r>
    </w:p>
    <w:p w:rsidR="00F74FC2" w:rsidRPr="007015E9" w:rsidRDefault="00F74FC2" w:rsidP="00B36DFF">
      <w:pPr>
        <w:numPr>
          <w:ilvl w:val="0"/>
          <w:numId w:val="6"/>
        </w:numPr>
        <w:jc w:val="both"/>
        <w:rPr>
          <w:b/>
        </w:rPr>
      </w:pPr>
      <w:r w:rsidRPr="007015E9">
        <w:lastRenderedPageBreak/>
        <w:t xml:space="preserve">Тесты по русскому языку: 9 класс: к учебнику Л.А. </w:t>
      </w:r>
      <w:proofErr w:type="spellStart"/>
      <w:r w:rsidRPr="007015E9">
        <w:t>Тростенцовой</w:t>
      </w:r>
      <w:proofErr w:type="spellEnd"/>
      <w:r w:rsidRPr="007015E9">
        <w:t xml:space="preserve"> и др. «Русский язык: учеб</w:t>
      </w:r>
      <w:proofErr w:type="gramStart"/>
      <w:r w:rsidRPr="007015E9">
        <w:t>.</w:t>
      </w:r>
      <w:proofErr w:type="gramEnd"/>
      <w:r w:rsidRPr="007015E9">
        <w:t xml:space="preserve"> </w:t>
      </w:r>
      <w:proofErr w:type="gramStart"/>
      <w:r w:rsidRPr="007015E9">
        <w:t>д</w:t>
      </w:r>
      <w:proofErr w:type="gramEnd"/>
      <w:r w:rsidRPr="007015E9">
        <w:t xml:space="preserve">ля 9 </w:t>
      </w:r>
      <w:proofErr w:type="spellStart"/>
      <w:r w:rsidRPr="007015E9">
        <w:t>кл</w:t>
      </w:r>
      <w:proofErr w:type="spellEnd"/>
      <w:r w:rsidRPr="007015E9">
        <w:t xml:space="preserve">. </w:t>
      </w:r>
      <w:proofErr w:type="spellStart"/>
      <w:r w:rsidRPr="007015E9">
        <w:t>общеобразоват</w:t>
      </w:r>
      <w:proofErr w:type="spellEnd"/>
      <w:r w:rsidRPr="007015E9">
        <w:t xml:space="preserve">. </w:t>
      </w:r>
      <w:r w:rsidR="00825DFD">
        <w:t>у</w:t>
      </w:r>
      <w:r w:rsidRPr="007015E9">
        <w:t>чреждений» / В.П. Сычёва. – М.: Издательство «Экзамен», 2007.</w:t>
      </w:r>
    </w:p>
    <w:p w:rsidR="00B36DFF" w:rsidRPr="006D6A4E" w:rsidRDefault="00B36DFF" w:rsidP="00B36DFF">
      <w:pPr>
        <w:numPr>
          <w:ilvl w:val="0"/>
          <w:numId w:val="6"/>
        </w:numPr>
        <w:jc w:val="both"/>
        <w:rPr>
          <w:b/>
        </w:rPr>
      </w:pPr>
      <w:r w:rsidRPr="006D6A4E">
        <w:t xml:space="preserve">Тихонова В.В, </w:t>
      </w:r>
      <w:proofErr w:type="spellStart"/>
      <w:r w:rsidRPr="006D6A4E">
        <w:t>Шаповалова</w:t>
      </w:r>
      <w:proofErr w:type="spellEnd"/>
      <w:r w:rsidRPr="006D6A4E">
        <w:t xml:space="preserve"> Т.Е. «Контрольные и проверочные работы по русскому языку. 8-9 класс»/Издательский дом «Дрофа», Москва,2001 г.</w:t>
      </w:r>
    </w:p>
    <w:p w:rsidR="00B36DFF" w:rsidRDefault="00B36DFF" w:rsidP="00B36DFF">
      <w:pPr>
        <w:ind w:left="786"/>
        <w:jc w:val="both"/>
        <w:rPr>
          <w:b/>
          <w:sz w:val="28"/>
          <w:szCs w:val="28"/>
        </w:rPr>
      </w:pPr>
    </w:p>
    <w:p w:rsidR="00B36DFF" w:rsidRPr="009A3337" w:rsidRDefault="00B36DFF" w:rsidP="00B36DFF">
      <w:pPr>
        <w:shd w:val="clear" w:color="auto" w:fill="FFFFFF"/>
        <w:spacing w:line="360" w:lineRule="auto"/>
        <w:ind w:right="11" w:firstLine="720"/>
        <w:jc w:val="both"/>
        <w:rPr>
          <w:b/>
          <w:spacing w:val="2"/>
          <w:sz w:val="28"/>
          <w:szCs w:val="28"/>
          <w:highlight w:val="cyan"/>
        </w:rPr>
      </w:pPr>
      <w:r w:rsidRPr="009A333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О</w:t>
      </w:r>
      <w:r w:rsidRPr="009A3337">
        <w:rPr>
          <w:b/>
          <w:sz w:val="28"/>
          <w:szCs w:val="28"/>
        </w:rPr>
        <w:t>бразовательные электронные ресурсы:</w:t>
      </w:r>
    </w:p>
    <w:p w:rsidR="00B36DFF" w:rsidRPr="007015E9" w:rsidRDefault="00AF44BF" w:rsidP="00B36DFF">
      <w:pPr>
        <w:ind w:firstLine="540"/>
        <w:jc w:val="both"/>
      </w:pPr>
      <w:hyperlink r:id="rId9" w:history="1">
        <w:r w:rsidR="00B36DFF" w:rsidRPr="007015E9">
          <w:rPr>
            <w:rStyle w:val="a5"/>
            <w:lang w:val="en-US"/>
          </w:rPr>
          <w:t>http</w:t>
        </w:r>
        <w:r w:rsidR="00B36DFF" w:rsidRPr="007015E9">
          <w:rPr>
            <w:rStyle w:val="a5"/>
          </w:rPr>
          <w:t>://</w:t>
        </w:r>
        <w:proofErr w:type="spellStart"/>
        <w:r w:rsidR="00B36DFF" w:rsidRPr="007015E9">
          <w:rPr>
            <w:rStyle w:val="a5"/>
            <w:lang w:val="en-US"/>
          </w:rPr>
          <w:t>ege</w:t>
        </w:r>
        <w:proofErr w:type="spellEnd"/>
        <w:r w:rsidR="00B36DFF" w:rsidRPr="007015E9">
          <w:rPr>
            <w:rStyle w:val="a5"/>
          </w:rPr>
          <w:t>.</w:t>
        </w:r>
        <w:proofErr w:type="spellStart"/>
        <w:r w:rsidR="00B36DFF" w:rsidRPr="007015E9">
          <w:rPr>
            <w:rStyle w:val="a5"/>
            <w:lang w:val="en-US"/>
          </w:rPr>
          <w:t>edu</w:t>
        </w:r>
        <w:proofErr w:type="spellEnd"/>
        <w:r w:rsidR="00B36DFF" w:rsidRPr="007015E9">
          <w:rPr>
            <w:rStyle w:val="a5"/>
          </w:rPr>
          <w:t>.</w:t>
        </w:r>
        <w:proofErr w:type="spellStart"/>
        <w:r w:rsidR="00B36DFF" w:rsidRPr="007015E9">
          <w:rPr>
            <w:rStyle w:val="a5"/>
            <w:lang w:val="en-US"/>
          </w:rPr>
          <w:t>ru</w:t>
        </w:r>
        <w:proofErr w:type="spellEnd"/>
      </w:hyperlink>
      <w:r w:rsidR="00B36DFF" w:rsidRPr="007015E9">
        <w:t xml:space="preserve"> Портал информационной поддержки ЕГЭ</w:t>
      </w:r>
    </w:p>
    <w:p w:rsidR="00B36DFF" w:rsidRPr="007015E9" w:rsidRDefault="00AF44BF" w:rsidP="00B36DFF">
      <w:pPr>
        <w:ind w:firstLine="540"/>
        <w:jc w:val="both"/>
      </w:pPr>
      <w:hyperlink r:id="rId10" w:history="1">
        <w:r w:rsidR="00B36DFF" w:rsidRPr="007015E9">
          <w:rPr>
            <w:rStyle w:val="a5"/>
            <w:lang w:val="en-US"/>
          </w:rPr>
          <w:t>http</w:t>
        </w:r>
        <w:r w:rsidR="00B36DFF" w:rsidRPr="007015E9">
          <w:rPr>
            <w:rStyle w:val="a5"/>
          </w:rPr>
          <w:t>://</w:t>
        </w:r>
        <w:r w:rsidR="00B36DFF" w:rsidRPr="007015E9">
          <w:rPr>
            <w:rStyle w:val="a5"/>
            <w:lang w:val="en-US"/>
          </w:rPr>
          <w:t>www</w:t>
        </w:r>
        <w:r w:rsidR="00B36DFF" w:rsidRPr="007015E9">
          <w:rPr>
            <w:rStyle w:val="a5"/>
          </w:rPr>
          <w:t>.9151394.</w:t>
        </w:r>
        <w:proofErr w:type="spellStart"/>
        <w:r w:rsidR="00B36DFF" w:rsidRPr="007015E9">
          <w:rPr>
            <w:rStyle w:val="a5"/>
            <w:lang w:val="en-US"/>
          </w:rPr>
          <w:t>ru</w:t>
        </w:r>
        <w:proofErr w:type="spellEnd"/>
        <w:r w:rsidR="00B36DFF" w:rsidRPr="007015E9">
          <w:rPr>
            <w:rStyle w:val="a5"/>
          </w:rPr>
          <w:t>/</w:t>
        </w:r>
      </w:hyperlink>
      <w:r w:rsidR="00B36DFF" w:rsidRPr="007015E9">
        <w:t xml:space="preserve"> - Информационные и коммуникационные технологии в обучении</w:t>
      </w:r>
    </w:p>
    <w:p w:rsidR="00B36DFF" w:rsidRPr="007015E9" w:rsidRDefault="00AF44BF" w:rsidP="00B36DFF">
      <w:pPr>
        <w:ind w:firstLine="540"/>
        <w:jc w:val="both"/>
      </w:pPr>
      <w:hyperlink r:id="rId11" w:history="1">
        <w:r w:rsidR="00B36DFF" w:rsidRPr="007015E9">
          <w:rPr>
            <w:rStyle w:val="a5"/>
          </w:rPr>
          <w:t>http://repetitor.1c.ru/</w:t>
        </w:r>
      </w:hyperlink>
      <w:r w:rsidR="00B36DFF" w:rsidRPr="007015E9">
        <w:rPr>
          <w:b/>
        </w:rPr>
        <w:t xml:space="preserve"> - </w:t>
      </w:r>
      <w:r w:rsidR="00B36DFF" w:rsidRPr="007015E9"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B36DFF" w:rsidRPr="007015E9" w:rsidRDefault="00AF44BF" w:rsidP="00B36DFF">
      <w:pPr>
        <w:ind w:firstLine="540"/>
      </w:pPr>
      <w:hyperlink r:id="rId12" w:history="1">
        <w:r w:rsidR="00B36DFF" w:rsidRPr="007015E9">
          <w:rPr>
            <w:rStyle w:val="a5"/>
          </w:rPr>
          <w:t>http://som.fio.ru/</w:t>
        </w:r>
      </w:hyperlink>
      <w:r w:rsidR="00B36DFF" w:rsidRPr="007015E9">
        <w:t xml:space="preserve"> - сетевое объединение методистов</w:t>
      </w:r>
    </w:p>
    <w:p w:rsidR="00B36DFF" w:rsidRPr="007015E9" w:rsidRDefault="00AF44BF" w:rsidP="00B36DFF">
      <w:pPr>
        <w:ind w:firstLine="540"/>
      </w:pPr>
      <w:hyperlink r:id="rId13" w:history="1">
        <w:r w:rsidR="00B36DFF" w:rsidRPr="007015E9">
          <w:rPr>
            <w:rStyle w:val="a5"/>
          </w:rPr>
          <w:t>http://www.ug.ru/</w:t>
        </w:r>
      </w:hyperlink>
      <w:r w:rsidR="00B36DFF" w:rsidRPr="007015E9">
        <w:t xml:space="preserve"> -«Учительская газета»</w:t>
      </w:r>
    </w:p>
    <w:p w:rsidR="00B36DFF" w:rsidRPr="007015E9" w:rsidRDefault="00AF44BF" w:rsidP="00B36DFF">
      <w:pPr>
        <w:ind w:firstLine="540"/>
      </w:pPr>
      <w:hyperlink r:id="rId14" w:history="1">
        <w:r w:rsidR="00B36DFF" w:rsidRPr="007015E9">
          <w:rPr>
            <w:rStyle w:val="a5"/>
          </w:rPr>
          <w:t>http://www.school.edu.ru/</w:t>
        </w:r>
      </w:hyperlink>
      <w:r w:rsidR="00B36DFF" w:rsidRPr="007015E9">
        <w:t xml:space="preserve"> -Российский образовательный портал</w:t>
      </w:r>
    </w:p>
    <w:p w:rsidR="00B36DFF" w:rsidRPr="007015E9" w:rsidRDefault="00AF44BF" w:rsidP="00B36DFF">
      <w:pPr>
        <w:ind w:firstLine="540"/>
      </w:pPr>
      <w:hyperlink r:id="rId15" w:history="1">
        <w:r w:rsidR="00B36DFF" w:rsidRPr="007015E9">
          <w:rPr>
            <w:rStyle w:val="a5"/>
          </w:rPr>
          <w:t>http://schools.techno.ru/</w:t>
        </w:r>
      </w:hyperlink>
      <w:r w:rsidR="00B36DFF" w:rsidRPr="007015E9">
        <w:t xml:space="preserve"> - образовательный сервер «Школы в Интернет»</w:t>
      </w:r>
    </w:p>
    <w:p w:rsidR="00B36DFF" w:rsidRPr="007015E9" w:rsidRDefault="00AF44BF" w:rsidP="00B36DFF">
      <w:pPr>
        <w:ind w:firstLine="540"/>
      </w:pPr>
      <w:hyperlink r:id="rId16" w:history="1">
        <w:r w:rsidR="00B36DFF" w:rsidRPr="007015E9">
          <w:rPr>
            <w:rStyle w:val="a5"/>
          </w:rPr>
          <w:t>http://www.1september.ru/ru/</w:t>
        </w:r>
      </w:hyperlink>
      <w:r w:rsidR="00B36DFF" w:rsidRPr="007015E9">
        <w:t xml:space="preserve"> - газета «Первое сентября»</w:t>
      </w:r>
    </w:p>
    <w:p w:rsidR="00B36DFF" w:rsidRPr="007015E9" w:rsidRDefault="00AF44BF" w:rsidP="00B36DFF">
      <w:pPr>
        <w:ind w:firstLine="540"/>
      </w:pPr>
      <w:hyperlink r:id="rId17" w:history="1">
        <w:r w:rsidR="00B36DFF" w:rsidRPr="007015E9">
          <w:rPr>
            <w:rStyle w:val="a5"/>
          </w:rPr>
          <w:t>http://all.edu.ru/</w:t>
        </w:r>
      </w:hyperlink>
      <w:r w:rsidR="00B36DFF" w:rsidRPr="007015E9">
        <w:t xml:space="preserve"> - Все образование Интернета</w:t>
      </w:r>
    </w:p>
    <w:p w:rsidR="00B36DFF" w:rsidRPr="007015E9" w:rsidRDefault="00AF44BF" w:rsidP="00B36DFF">
      <w:pPr>
        <w:ind w:firstLine="540"/>
        <w:jc w:val="both"/>
      </w:pPr>
      <w:hyperlink r:id="rId18" w:history="1">
        <w:r w:rsidR="00B36DFF" w:rsidRPr="007015E9">
          <w:rPr>
            <w:rStyle w:val="a5"/>
          </w:rPr>
          <w:t>http://www.mediaterra.ru/ruslang/</w:t>
        </w:r>
      </w:hyperlink>
      <w:r w:rsidR="00B36DFF" w:rsidRPr="007015E9">
        <w:t xml:space="preserve"> - теория и практика русской орфографии и пунктуации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jc w:val="both"/>
        <w:rPr>
          <w:rStyle w:val="url1"/>
          <w:sz w:val="24"/>
          <w:szCs w:val="24"/>
        </w:rPr>
      </w:pPr>
      <w:r w:rsidRPr="007015E9">
        <w:rPr>
          <w:bCs/>
        </w:rPr>
        <w:t xml:space="preserve">Международная ассоциация преподавателей русского языка и литературы </w:t>
      </w:r>
      <w:hyperlink r:id="rId19" w:tgtFrame="_blank" w:history="1">
        <w:r w:rsidRPr="007015E9">
          <w:rPr>
            <w:rStyle w:val="a5"/>
          </w:rPr>
          <w:t>http://www.mapryal.org/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Навигатор. </w:t>
      </w:r>
      <w:proofErr w:type="spellStart"/>
      <w:r w:rsidRPr="007015E9">
        <w:rPr>
          <w:bCs/>
        </w:rPr>
        <w:t>Грамота</w:t>
      </w:r>
      <w:proofErr w:type="gramStart"/>
      <w:r w:rsidRPr="007015E9">
        <w:rPr>
          <w:bCs/>
        </w:rPr>
        <w:t>.р</w:t>
      </w:r>
      <w:proofErr w:type="gramEnd"/>
      <w:r w:rsidRPr="007015E9">
        <w:rPr>
          <w:bCs/>
        </w:rPr>
        <w:t>у</w:t>
      </w:r>
      <w:proofErr w:type="spellEnd"/>
      <w:r w:rsidRPr="007015E9">
        <w:rPr>
          <w:bCs/>
        </w:rPr>
        <w:t xml:space="preserve"> </w:t>
      </w:r>
      <w:hyperlink r:id="rId20" w:tgtFrame="_blank" w:history="1">
        <w:r w:rsidRPr="007015E9">
          <w:rPr>
            <w:rStyle w:val="a5"/>
          </w:rPr>
          <w:t>http://www.navigator.gramota.ru/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Новый словарь русского язык </w:t>
      </w:r>
      <w:hyperlink r:id="rId21" w:tgtFrame="_blank" w:history="1">
        <w:r w:rsidRPr="007015E9">
          <w:rPr>
            <w:rStyle w:val="a5"/>
          </w:rPr>
          <w:t>http://www.rubricon.ru/nsr_1.asp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Опорный орфографический компакт по русскому языку (пособие по орфографии) </w:t>
      </w:r>
      <w:hyperlink r:id="rId22" w:tgtFrame="_blank" w:history="1">
        <w:r w:rsidRPr="007015E9">
          <w:rPr>
            <w:rStyle w:val="a5"/>
          </w:rPr>
          <w:t>http://yamal.org/ook/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Русский филологический портал </w:t>
      </w:r>
      <w:hyperlink r:id="rId23" w:tgtFrame="_blank" w:history="1">
        <w:r w:rsidRPr="007015E9">
          <w:rPr>
            <w:rStyle w:val="a5"/>
          </w:rPr>
          <w:t>http://www.philology.ru/default.htm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Русский язык и культура речи </w:t>
      </w:r>
      <w:hyperlink r:id="rId24" w:anchor="4" w:history="1">
        <w:r w:rsidRPr="007015E9">
          <w:rPr>
            <w:rStyle w:val="a5"/>
          </w:rPr>
          <w:t>http://www.sibupk.nsk.su/Public/Chairs/c_foreign/Russian/kr_rus.htm#4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Самый полный словарь сокращений русского языка </w:t>
      </w:r>
      <w:hyperlink r:id="rId25" w:tgtFrame="_blank" w:history="1">
        <w:r w:rsidRPr="007015E9">
          <w:rPr>
            <w:rStyle w:val="a5"/>
          </w:rPr>
          <w:t>http://www.sokr.ru/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Санкт-Петербургские Ведомости (Русский язык на рубеже тысячелетий) </w:t>
      </w:r>
      <w:hyperlink r:id="rId26" w:tgtFrame="_blank" w:history="1">
        <w:r w:rsidRPr="007015E9">
          <w:rPr>
            <w:rStyle w:val="a5"/>
          </w:rPr>
          <w:t>http://www.vedomosty.spb.ru/2001/arts/spbved-2473-art-17.html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Словарь русских фамилий </w:t>
      </w:r>
      <w:hyperlink r:id="rId27" w:tgtFrame="_blank" w:history="1">
        <w:r w:rsidRPr="007015E9">
          <w:rPr>
            <w:rStyle w:val="a5"/>
          </w:rPr>
          <w:t>http://www.rusfam.ru/</w:t>
        </w:r>
      </w:hyperlink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Толковый словарь русского языка </w:t>
      </w:r>
      <w:hyperlink r:id="rId28" w:tgtFrame="_blank" w:history="1">
        <w:r w:rsidRPr="007015E9">
          <w:rPr>
            <w:rStyle w:val="a5"/>
          </w:rPr>
          <w:t>http://www.megakm.ru/ojigov/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Уроки русского языка в школе Бабы-Яги </w:t>
      </w:r>
      <w:hyperlink r:id="rId29" w:tgtFrame="_blank" w:history="1">
        <w:r w:rsidRPr="007015E9">
          <w:rPr>
            <w:rStyle w:val="a5"/>
          </w:rPr>
          <w:t>http://sertolovo.narod.ru/1.htm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Тесты по русскому языку (на ОС "Шопен") </w:t>
      </w:r>
      <w:hyperlink r:id="rId30" w:tgtFrame="_blank" w:history="1">
        <w:r w:rsidRPr="007015E9">
          <w:rPr>
            <w:rStyle w:val="a5"/>
          </w:rPr>
          <w:t>http://altnet.ru/%7Emcsmall/cat_ru.htm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Основные правила грамматики русского языка </w:t>
      </w:r>
      <w:hyperlink r:id="rId31" w:tgtFrame="_blank" w:history="1">
        <w:r w:rsidRPr="007015E9">
          <w:rPr>
            <w:rStyle w:val="a5"/>
          </w:rPr>
          <w:t>http://www.ipmce.su/~lib/osn_prav.html</w:t>
        </w:r>
      </w:hyperlink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Урок. Русский язык для школьников и преподавателей </w:t>
      </w:r>
      <w:hyperlink r:id="rId32" w:tgtFrame="_blank" w:history="1">
        <w:r w:rsidRPr="007015E9">
          <w:rPr>
            <w:rStyle w:val="a5"/>
          </w:rPr>
          <w:t>http://urok.hut.ru/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Толковый словарь В.И. Даля  </w:t>
      </w:r>
      <w:hyperlink r:id="rId33" w:tgtFrame="_blank" w:history="1">
        <w:r w:rsidRPr="007015E9">
          <w:rPr>
            <w:rStyle w:val="a5"/>
          </w:rPr>
          <w:t>http://www.slova.ru/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Русские словари. Служба русского языка </w:t>
      </w:r>
      <w:hyperlink r:id="rId34" w:tgtFrame="_blank" w:history="1">
        <w:r w:rsidRPr="007015E9">
          <w:rPr>
            <w:rStyle w:val="a5"/>
          </w:rPr>
          <w:t>http://www.slovari.ru/lang/ru/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>Словарь-справочник русского языка</w:t>
      </w:r>
      <w:r w:rsidR="005D51A5">
        <w:rPr>
          <w:bCs/>
        </w:rPr>
        <w:t xml:space="preserve"> </w:t>
      </w:r>
      <w:hyperlink r:id="rId35" w:tgtFrame="_blank" w:history="1">
        <w:r w:rsidRPr="007015E9">
          <w:rPr>
            <w:rStyle w:val="a5"/>
          </w:rPr>
          <w:t>http://slovar.boom.ru/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Репетитор </w:t>
      </w:r>
      <w:hyperlink r:id="rId36" w:tgtFrame="_blank" w:history="1">
        <w:r w:rsidRPr="007015E9">
          <w:rPr>
            <w:rStyle w:val="a5"/>
          </w:rPr>
          <w:t>http://www.repetitor.h1.ru/programms.html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Знаете слово? </w:t>
      </w:r>
      <w:hyperlink r:id="rId37" w:tgtFrame="_blank" w:history="1">
        <w:r w:rsidRPr="007015E9">
          <w:rPr>
            <w:rStyle w:val="a5"/>
          </w:rPr>
          <w:t>http://mech.math.msu.su/~apentus/znaete/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lastRenderedPageBreak/>
        <w:t xml:space="preserve">Тесты по русскому языку </w:t>
      </w:r>
      <w:hyperlink r:id="rId38" w:tgtFrame="_blank" w:history="1">
        <w:r w:rsidRPr="007015E9">
          <w:rPr>
            <w:rStyle w:val="a5"/>
          </w:rPr>
          <w:t>http://likbez.spb.ru/tests/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Дистанционная поддержка учителей-словесников </w:t>
      </w:r>
      <w:hyperlink r:id="rId39" w:tgtFrame="_blank" w:history="1">
        <w:r w:rsidRPr="007015E9">
          <w:rPr>
            <w:rStyle w:val="a5"/>
          </w:rPr>
          <w:t>http://www.ipk.edu.yar.ru/resource/distant/russian_language/index3.htm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Культура письменной речи </w:t>
      </w:r>
      <w:hyperlink r:id="rId40" w:tgtFrame="_blank" w:history="1">
        <w:r w:rsidRPr="007015E9">
          <w:rPr>
            <w:rStyle w:val="a5"/>
          </w:rPr>
          <w:t>http://likbez.h1.ru/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Русское слово </w:t>
      </w:r>
      <w:hyperlink r:id="rId41" w:tgtFrame="_blank" w:history="1">
        <w:r w:rsidRPr="007015E9">
          <w:rPr>
            <w:rStyle w:val="a5"/>
          </w:rPr>
          <w:t>http://www.rusword.com.ua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Проверь себя! </w:t>
      </w:r>
      <w:hyperlink r:id="rId42" w:tgtFrame="_blank" w:history="1">
        <w:r w:rsidRPr="007015E9">
          <w:rPr>
            <w:rStyle w:val="a5"/>
          </w:rPr>
          <w:t>http://www.cde.spbstu.ru/test_Rus_St/register_rus.htm</w:t>
        </w:r>
      </w:hyperlink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Правила русской орфографии и пунктуации </w:t>
      </w:r>
      <w:hyperlink r:id="rId43" w:tgtFrame="_blank" w:history="1">
        <w:r w:rsidRPr="007015E9">
          <w:rPr>
            <w:rStyle w:val="a5"/>
          </w:rPr>
          <w:t>http://www.anriintern.com/rus/orfpun/main.htm</w:t>
        </w:r>
      </w:hyperlink>
    </w:p>
    <w:p w:rsidR="00B36DFF" w:rsidRPr="007015E9" w:rsidRDefault="00B36DFF" w:rsidP="00B36DFF">
      <w:pPr>
        <w:pStyle w:val="a6"/>
        <w:spacing w:before="0" w:beforeAutospacing="0" w:after="0" w:afterAutospacing="0"/>
        <w:ind w:firstLine="540"/>
        <w:rPr>
          <w:rStyle w:val="url1"/>
          <w:sz w:val="24"/>
          <w:szCs w:val="24"/>
        </w:rPr>
      </w:pPr>
      <w:r w:rsidRPr="007015E9">
        <w:rPr>
          <w:bCs/>
        </w:rPr>
        <w:t xml:space="preserve">Тесты по пунктуации </w:t>
      </w:r>
      <w:hyperlink r:id="rId44" w:tgtFrame="_blank" w:history="1">
        <w:r w:rsidRPr="007015E9">
          <w:rPr>
            <w:rStyle w:val="a5"/>
          </w:rPr>
          <w:t>http://repetitor.1c.ru/online/disp.asp?2</w:t>
        </w:r>
      </w:hyperlink>
      <w:r w:rsidRPr="007015E9">
        <w:rPr>
          <w:rStyle w:val="url1"/>
          <w:sz w:val="24"/>
          <w:szCs w:val="24"/>
        </w:rPr>
        <w:t xml:space="preserve"> </w:t>
      </w:r>
    </w:p>
    <w:p w:rsidR="000629A3" w:rsidRDefault="000629A3" w:rsidP="00871E37"/>
    <w:p w:rsidR="000629A3" w:rsidRDefault="000629A3" w:rsidP="00871E37"/>
    <w:p w:rsidR="000629A3" w:rsidRDefault="000629A3" w:rsidP="00871E37"/>
    <w:p w:rsidR="000629A3" w:rsidRDefault="000629A3" w:rsidP="00871E37"/>
    <w:p w:rsidR="000629A3" w:rsidRDefault="000629A3" w:rsidP="00871E37"/>
    <w:p w:rsidR="000629A3" w:rsidRDefault="000629A3" w:rsidP="00871E37"/>
    <w:p w:rsidR="00CD4329" w:rsidRDefault="00CD4329" w:rsidP="00871E37">
      <w:pPr>
        <w:rPr>
          <w:sz w:val="28"/>
          <w:szCs w:val="28"/>
        </w:rPr>
      </w:pPr>
      <w:r>
        <w:t xml:space="preserve">                                                             </w:t>
      </w:r>
    </w:p>
    <w:p w:rsidR="007A15D9" w:rsidRDefault="007A15D9"/>
    <w:sectPr w:rsidR="007A15D9" w:rsidSect="000C4788">
      <w:footerReference w:type="even" r:id="rId45"/>
      <w:footerReference w:type="default" r:id="rId46"/>
      <w:pgSz w:w="16838" w:h="11906" w:orient="landscape"/>
      <w:pgMar w:top="426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BF" w:rsidRDefault="00AF44BF">
      <w:r>
        <w:separator/>
      </w:r>
    </w:p>
  </w:endnote>
  <w:endnote w:type="continuationSeparator" w:id="0">
    <w:p w:rsidR="00AF44BF" w:rsidRDefault="00AF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A8" w:rsidRDefault="00E56CA8" w:rsidP="00C956E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6CA8" w:rsidRDefault="00E56CA8" w:rsidP="00A238A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A8" w:rsidRDefault="00E56CA8" w:rsidP="00A238A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BF" w:rsidRDefault="00AF44BF">
      <w:r>
        <w:separator/>
      </w:r>
    </w:p>
  </w:footnote>
  <w:footnote w:type="continuationSeparator" w:id="0">
    <w:p w:rsidR="00AF44BF" w:rsidRDefault="00AF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5CE9"/>
    <w:multiLevelType w:val="hybridMultilevel"/>
    <w:tmpl w:val="A0B4BE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20DF5"/>
    <w:multiLevelType w:val="hybridMultilevel"/>
    <w:tmpl w:val="52C845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670F2"/>
    <w:multiLevelType w:val="hybridMultilevel"/>
    <w:tmpl w:val="63D6901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8ED6611"/>
    <w:multiLevelType w:val="hybridMultilevel"/>
    <w:tmpl w:val="ADDC5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8F5328"/>
    <w:multiLevelType w:val="hybridMultilevel"/>
    <w:tmpl w:val="EC201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29"/>
    <w:rsid w:val="0000467F"/>
    <w:rsid w:val="000156FC"/>
    <w:rsid w:val="000344F2"/>
    <w:rsid w:val="000628A4"/>
    <w:rsid w:val="000629A3"/>
    <w:rsid w:val="00072C3D"/>
    <w:rsid w:val="00076C0E"/>
    <w:rsid w:val="000778F7"/>
    <w:rsid w:val="00094FF7"/>
    <w:rsid w:val="00096CD2"/>
    <w:rsid w:val="000B755D"/>
    <w:rsid w:val="000C4788"/>
    <w:rsid w:val="000D2BAD"/>
    <w:rsid w:val="000D5DCD"/>
    <w:rsid w:val="000F33D1"/>
    <w:rsid w:val="00133D65"/>
    <w:rsid w:val="001511FE"/>
    <w:rsid w:val="00173262"/>
    <w:rsid w:val="00176D36"/>
    <w:rsid w:val="001866FA"/>
    <w:rsid w:val="00191075"/>
    <w:rsid w:val="001A6A3F"/>
    <w:rsid w:val="001C012E"/>
    <w:rsid w:val="001D0F8C"/>
    <w:rsid w:val="001D20BB"/>
    <w:rsid w:val="001E0EEC"/>
    <w:rsid w:val="001E654F"/>
    <w:rsid w:val="001E7466"/>
    <w:rsid w:val="00215625"/>
    <w:rsid w:val="00232C37"/>
    <w:rsid w:val="002462D7"/>
    <w:rsid w:val="002505F9"/>
    <w:rsid w:val="002627B8"/>
    <w:rsid w:val="00275772"/>
    <w:rsid w:val="00281070"/>
    <w:rsid w:val="0029602A"/>
    <w:rsid w:val="002C29AC"/>
    <w:rsid w:val="002D7D2F"/>
    <w:rsid w:val="00301CBD"/>
    <w:rsid w:val="0030781A"/>
    <w:rsid w:val="003158F3"/>
    <w:rsid w:val="00317784"/>
    <w:rsid w:val="00320EC2"/>
    <w:rsid w:val="003671F5"/>
    <w:rsid w:val="00374B1B"/>
    <w:rsid w:val="00374BC9"/>
    <w:rsid w:val="003A2C74"/>
    <w:rsid w:val="003B3044"/>
    <w:rsid w:val="003B7B3F"/>
    <w:rsid w:val="003C0BF3"/>
    <w:rsid w:val="003D01B0"/>
    <w:rsid w:val="003E1D10"/>
    <w:rsid w:val="003E4EE6"/>
    <w:rsid w:val="003E78FE"/>
    <w:rsid w:val="00402C5B"/>
    <w:rsid w:val="004030B7"/>
    <w:rsid w:val="00404195"/>
    <w:rsid w:val="00420795"/>
    <w:rsid w:val="004275AB"/>
    <w:rsid w:val="00442D6B"/>
    <w:rsid w:val="00447C18"/>
    <w:rsid w:val="004A7A11"/>
    <w:rsid w:val="004B07C2"/>
    <w:rsid w:val="004B20E8"/>
    <w:rsid w:val="004B688F"/>
    <w:rsid w:val="004C4220"/>
    <w:rsid w:val="004D286C"/>
    <w:rsid w:val="00503FCC"/>
    <w:rsid w:val="00514ABF"/>
    <w:rsid w:val="00544E18"/>
    <w:rsid w:val="00553A3E"/>
    <w:rsid w:val="00556D68"/>
    <w:rsid w:val="00566C37"/>
    <w:rsid w:val="00570EEB"/>
    <w:rsid w:val="0058677D"/>
    <w:rsid w:val="00597D6A"/>
    <w:rsid w:val="005A1F3C"/>
    <w:rsid w:val="005B7E30"/>
    <w:rsid w:val="005C3212"/>
    <w:rsid w:val="005D51A5"/>
    <w:rsid w:val="005D5EF5"/>
    <w:rsid w:val="00607868"/>
    <w:rsid w:val="0061009F"/>
    <w:rsid w:val="00611D82"/>
    <w:rsid w:val="00617C90"/>
    <w:rsid w:val="00627319"/>
    <w:rsid w:val="00635590"/>
    <w:rsid w:val="00653498"/>
    <w:rsid w:val="0065374E"/>
    <w:rsid w:val="00661C72"/>
    <w:rsid w:val="00661F2D"/>
    <w:rsid w:val="00662543"/>
    <w:rsid w:val="00675E92"/>
    <w:rsid w:val="0068571D"/>
    <w:rsid w:val="006A2DA9"/>
    <w:rsid w:val="006A3F0A"/>
    <w:rsid w:val="006A4AB4"/>
    <w:rsid w:val="006C25AD"/>
    <w:rsid w:val="006C3045"/>
    <w:rsid w:val="006C65A6"/>
    <w:rsid w:val="006D6A4E"/>
    <w:rsid w:val="006E3E1B"/>
    <w:rsid w:val="006E6EB0"/>
    <w:rsid w:val="006F4466"/>
    <w:rsid w:val="007015E9"/>
    <w:rsid w:val="00704C6D"/>
    <w:rsid w:val="00705CDF"/>
    <w:rsid w:val="00715E01"/>
    <w:rsid w:val="007513AC"/>
    <w:rsid w:val="00756052"/>
    <w:rsid w:val="00762482"/>
    <w:rsid w:val="00766AC3"/>
    <w:rsid w:val="00776716"/>
    <w:rsid w:val="00777DBD"/>
    <w:rsid w:val="00792BEC"/>
    <w:rsid w:val="0079414D"/>
    <w:rsid w:val="0079496E"/>
    <w:rsid w:val="007A15D9"/>
    <w:rsid w:val="007B0B64"/>
    <w:rsid w:val="007B23E8"/>
    <w:rsid w:val="007C3327"/>
    <w:rsid w:val="007D1242"/>
    <w:rsid w:val="007D48AA"/>
    <w:rsid w:val="007D5940"/>
    <w:rsid w:val="007F4006"/>
    <w:rsid w:val="00800D3F"/>
    <w:rsid w:val="00802D60"/>
    <w:rsid w:val="0080626A"/>
    <w:rsid w:val="00821202"/>
    <w:rsid w:val="00825DFD"/>
    <w:rsid w:val="00827577"/>
    <w:rsid w:val="008278C5"/>
    <w:rsid w:val="00834B9D"/>
    <w:rsid w:val="00835A6C"/>
    <w:rsid w:val="008432A3"/>
    <w:rsid w:val="00867C46"/>
    <w:rsid w:val="00871E37"/>
    <w:rsid w:val="00881D23"/>
    <w:rsid w:val="008859B6"/>
    <w:rsid w:val="008B52EA"/>
    <w:rsid w:val="008D00E2"/>
    <w:rsid w:val="008F3580"/>
    <w:rsid w:val="008F6C55"/>
    <w:rsid w:val="009045C0"/>
    <w:rsid w:val="009066C9"/>
    <w:rsid w:val="00917F37"/>
    <w:rsid w:val="00922081"/>
    <w:rsid w:val="00950B57"/>
    <w:rsid w:val="00967481"/>
    <w:rsid w:val="00987933"/>
    <w:rsid w:val="009A13A3"/>
    <w:rsid w:val="009B6880"/>
    <w:rsid w:val="009C341B"/>
    <w:rsid w:val="009E377D"/>
    <w:rsid w:val="009E5708"/>
    <w:rsid w:val="009E73B3"/>
    <w:rsid w:val="009F4F0A"/>
    <w:rsid w:val="00A05EFA"/>
    <w:rsid w:val="00A10652"/>
    <w:rsid w:val="00A13D0D"/>
    <w:rsid w:val="00A238A5"/>
    <w:rsid w:val="00A25928"/>
    <w:rsid w:val="00A26831"/>
    <w:rsid w:val="00A31EC7"/>
    <w:rsid w:val="00A45C70"/>
    <w:rsid w:val="00A50441"/>
    <w:rsid w:val="00A66BAB"/>
    <w:rsid w:val="00A77BD5"/>
    <w:rsid w:val="00A8193C"/>
    <w:rsid w:val="00A875BE"/>
    <w:rsid w:val="00AC2997"/>
    <w:rsid w:val="00AF44BF"/>
    <w:rsid w:val="00AF6F55"/>
    <w:rsid w:val="00B12D24"/>
    <w:rsid w:val="00B1516C"/>
    <w:rsid w:val="00B1792F"/>
    <w:rsid w:val="00B21AD2"/>
    <w:rsid w:val="00B36DFF"/>
    <w:rsid w:val="00B47519"/>
    <w:rsid w:val="00B62857"/>
    <w:rsid w:val="00B87DA5"/>
    <w:rsid w:val="00BA5A34"/>
    <w:rsid w:val="00BB7EBC"/>
    <w:rsid w:val="00BD449A"/>
    <w:rsid w:val="00BD7E9F"/>
    <w:rsid w:val="00BE18E8"/>
    <w:rsid w:val="00C15579"/>
    <w:rsid w:val="00C200E7"/>
    <w:rsid w:val="00C25024"/>
    <w:rsid w:val="00C548F5"/>
    <w:rsid w:val="00C63A99"/>
    <w:rsid w:val="00C66734"/>
    <w:rsid w:val="00C737EE"/>
    <w:rsid w:val="00C93B0D"/>
    <w:rsid w:val="00C956EF"/>
    <w:rsid w:val="00CA0AB5"/>
    <w:rsid w:val="00CA0ECA"/>
    <w:rsid w:val="00CA1556"/>
    <w:rsid w:val="00CA18A5"/>
    <w:rsid w:val="00CD4329"/>
    <w:rsid w:val="00CF6664"/>
    <w:rsid w:val="00D10A0D"/>
    <w:rsid w:val="00D11AE6"/>
    <w:rsid w:val="00D146B0"/>
    <w:rsid w:val="00D17BE9"/>
    <w:rsid w:val="00D25A93"/>
    <w:rsid w:val="00D276A5"/>
    <w:rsid w:val="00D42B8F"/>
    <w:rsid w:val="00D51AEA"/>
    <w:rsid w:val="00D64E75"/>
    <w:rsid w:val="00D66A53"/>
    <w:rsid w:val="00D720F6"/>
    <w:rsid w:val="00D876A8"/>
    <w:rsid w:val="00D94563"/>
    <w:rsid w:val="00D9793C"/>
    <w:rsid w:val="00DA2008"/>
    <w:rsid w:val="00DA3CF4"/>
    <w:rsid w:val="00DC0C45"/>
    <w:rsid w:val="00DD69A9"/>
    <w:rsid w:val="00DE5128"/>
    <w:rsid w:val="00E22430"/>
    <w:rsid w:val="00E237D1"/>
    <w:rsid w:val="00E4364A"/>
    <w:rsid w:val="00E56CA8"/>
    <w:rsid w:val="00E80F67"/>
    <w:rsid w:val="00E83228"/>
    <w:rsid w:val="00E92210"/>
    <w:rsid w:val="00EA1E7A"/>
    <w:rsid w:val="00EA215E"/>
    <w:rsid w:val="00ED051D"/>
    <w:rsid w:val="00ED09E4"/>
    <w:rsid w:val="00F10BA8"/>
    <w:rsid w:val="00F27F9B"/>
    <w:rsid w:val="00F302F8"/>
    <w:rsid w:val="00F3171B"/>
    <w:rsid w:val="00F44E8F"/>
    <w:rsid w:val="00F45C88"/>
    <w:rsid w:val="00F52BB8"/>
    <w:rsid w:val="00F66B36"/>
    <w:rsid w:val="00F74FC2"/>
    <w:rsid w:val="00F87B8D"/>
    <w:rsid w:val="00FA76F4"/>
    <w:rsid w:val="00FB41A0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BB8"/>
    <w:pPr>
      <w:keepNext/>
      <w:tabs>
        <w:tab w:val="num" w:pos="432"/>
      </w:tabs>
      <w:suppressAutoHyphens/>
      <w:ind w:left="-540" w:firstLine="54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E1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F52BB8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3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B36DFF"/>
    <w:pPr>
      <w:widowControl w:val="0"/>
      <w:jc w:val="center"/>
    </w:pPr>
    <w:rPr>
      <w:b/>
      <w:sz w:val="32"/>
    </w:rPr>
  </w:style>
  <w:style w:type="paragraph" w:styleId="a4">
    <w:name w:val="List Paragraph"/>
    <w:basedOn w:val="a"/>
    <w:qFormat/>
    <w:rsid w:val="00B36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36DFF"/>
    <w:rPr>
      <w:color w:val="0000FF"/>
      <w:u w:val="single"/>
    </w:rPr>
  </w:style>
  <w:style w:type="paragraph" w:styleId="a6">
    <w:name w:val="Normal (Web)"/>
    <w:basedOn w:val="a"/>
    <w:rsid w:val="00B36DFF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rsid w:val="00B36DFF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7">
    <w:name w:val="footer"/>
    <w:basedOn w:val="a"/>
    <w:rsid w:val="00A238A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238A5"/>
  </w:style>
  <w:style w:type="character" w:customStyle="1" w:styleId="10">
    <w:name w:val="Заголовок 1 Знак"/>
    <w:link w:val="1"/>
    <w:rsid w:val="00F52BB8"/>
    <w:rPr>
      <w:b/>
      <w:bCs/>
      <w:sz w:val="28"/>
      <w:szCs w:val="24"/>
      <w:lang w:eastAsia="ar-SA"/>
    </w:rPr>
  </w:style>
  <w:style w:type="character" w:customStyle="1" w:styleId="70">
    <w:name w:val="Заголовок 7 Знак"/>
    <w:link w:val="7"/>
    <w:rsid w:val="00F52BB8"/>
    <w:rPr>
      <w:b/>
      <w:sz w:val="32"/>
      <w:szCs w:val="28"/>
      <w:lang w:eastAsia="ar-SA"/>
    </w:rPr>
  </w:style>
  <w:style w:type="paragraph" w:styleId="a9">
    <w:name w:val="Balloon Text"/>
    <w:basedOn w:val="a"/>
    <w:link w:val="aa"/>
    <w:rsid w:val="00675E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75E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BE1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BB8"/>
    <w:pPr>
      <w:keepNext/>
      <w:tabs>
        <w:tab w:val="num" w:pos="432"/>
      </w:tabs>
      <w:suppressAutoHyphens/>
      <w:ind w:left="-540" w:firstLine="54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E18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F52BB8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sz w:val="3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3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B36DFF"/>
    <w:pPr>
      <w:widowControl w:val="0"/>
      <w:jc w:val="center"/>
    </w:pPr>
    <w:rPr>
      <w:b/>
      <w:sz w:val="32"/>
    </w:rPr>
  </w:style>
  <w:style w:type="paragraph" w:styleId="a4">
    <w:name w:val="List Paragraph"/>
    <w:basedOn w:val="a"/>
    <w:qFormat/>
    <w:rsid w:val="00B36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36DFF"/>
    <w:rPr>
      <w:color w:val="0000FF"/>
      <w:u w:val="single"/>
    </w:rPr>
  </w:style>
  <w:style w:type="paragraph" w:styleId="a6">
    <w:name w:val="Normal (Web)"/>
    <w:basedOn w:val="a"/>
    <w:rsid w:val="00B36DFF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rsid w:val="00B36DFF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7">
    <w:name w:val="footer"/>
    <w:basedOn w:val="a"/>
    <w:rsid w:val="00A238A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238A5"/>
  </w:style>
  <w:style w:type="character" w:customStyle="1" w:styleId="10">
    <w:name w:val="Заголовок 1 Знак"/>
    <w:link w:val="1"/>
    <w:rsid w:val="00F52BB8"/>
    <w:rPr>
      <w:b/>
      <w:bCs/>
      <w:sz w:val="28"/>
      <w:szCs w:val="24"/>
      <w:lang w:eastAsia="ar-SA"/>
    </w:rPr>
  </w:style>
  <w:style w:type="character" w:customStyle="1" w:styleId="70">
    <w:name w:val="Заголовок 7 Знак"/>
    <w:link w:val="7"/>
    <w:rsid w:val="00F52BB8"/>
    <w:rPr>
      <w:b/>
      <w:sz w:val="32"/>
      <w:szCs w:val="28"/>
      <w:lang w:eastAsia="ar-SA"/>
    </w:rPr>
  </w:style>
  <w:style w:type="paragraph" w:styleId="a9">
    <w:name w:val="Balloon Text"/>
    <w:basedOn w:val="a"/>
    <w:link w:val="aa"/>
    <w:rsid w:val="00675E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75E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BE1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g.ru/" TargetMode="External"/><Relationship Id="rId18" Type="http://schemas.openxmlformats.org/officeDocument/2006/relationships/hyperlink" Target="http://www.mediaterra.ru/ruslang/" TargetMode="External"/><Relationship Id="rId26" Type="http://schemas.openxmlformats.org/officeDocument/2006/relationships/hyperlink" Target="http://www.vedomosty.spb.ru/2001/arts/spbved-2473-art-17.html" TargetMode="External"/><Relationship Id="rId39" Type="http://schemas.openxmlformats.org/officeDocument/2006/relationships/hyperlink" Target="http://www.ipk.edu.yar.ru/resource/distant/russian_language/index3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bricon.ru/nsr_1.asp" TargetMode="External"/><Relationship Id="rId34" Type="http://schemas.openxmlformats.org/officeDocument/2006/relationships/hyperlink" Target="http://www.slovari.ru/lang/ru/" TargetMode="External"/><Relationship Id="rId42" Type="http://schemas.openxmlformats.org/officeDocument/2006/relationships/hyperlink" Target="http://www.cde.spbstu.ru/test_Rus_St/register_rus.htm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som.fio.ru/" TargetMode="External"/><Relationship Id="rId17" Type="http://schemas.openxmlformats.org/officeDocument/2006/relationships/hyperlink" Target="http://all.edu.ru/" TargetMode="External"/><Relationship Id="rId25" Type="http://schemas.openxmlformats.org/officeDocument/2006/relationships/hyperlink" Target="http://www.sokr.ru/" TargetMode="External"/><Relationship Id="rId33" Type="http://schemas.openxmlformats.org/officeDocument/2006/relationships/hyperlink" Target="http://www.slova.ru/" TargetMode="External"/><Relationship Id="rId38" Type="http://schemas.openxmlformats.org/officeDocument/2006/relationships/hyperlink" Target="http://likbez.spb.ru/tests/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www.navigator.gramota.ru/" TargetMode="External"/><Relationship Id="rId29" Type="http://schemas.openxmlformats.org/officeDocument/2006/relationships/hyperlink" Target="http://sertolovo.narod.ru/1.htm" TargetMode="External"/><Relationship Id="rId41" Type="http://schemas.openxmlformats.org/officeDocument/2006/relationships/hyperlink" Target="http://www.rusword.com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petitor.1c.ru/" TargetMode="External"/><Relationship Id="rId24" Type="http://schemas.openxmlformats.org/officeDocument/2006/relationships/hyperlink" Target="http://www.sibupk.nsk.su/Public/Chairs/c_foreign/Russian/kr_rus.htm" TargetMode="External"/><Relationship Id="rId32" Type="http://schemas.openxmlformats.org/officeDocument/2006/relationships/hyperlink" Target="http://urok.hut.ru/" TargetMode="External"/><Relationship Id="rId37" Type="http://schemas.openxmlformats.org/officeDocument/2006/relationships/hyperlink" Target="http://mech.math.msu.su/~apentus/znaete/" TargetMode="External"/><Relationship Id="rId40" Type="http://schemas.openxmlformats.org/officeDocument/2006/relationships/hyperlink" Target="http://likbez.h1.ru/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schools.techno.ru/" TargetMode="External"/><Relationship Id="rId23" Type="http://schemas.openxmlformats.org/officeDocument/2006/relationships/hyperlink" Target="http://www.philology.ru/default.htm" TargetMode="External"/><Relationship Id="rId28" Type="http://schemas.openxmlformats.org/officeDocument/2006/relationships/hyperlink" Target="http://www.megakm.ru/ojigov/" TargetMode="External"/><Relationship Id="rId36" Type="http://schemas.openxmlformats.org/officeDocument/2006/relationships/hyperlink" Target="http://www.repetitor.h1.ru/programms.html" TargetMode="External"/><Relationship Id="rId10" Type="http://schemas.openxmlformats.org/officeDocument/2006/relationships/hyperlink" Target="http://www.9151394.ru/" TargetMode="External"/><Relationship Id="rId19" Type="http://schemas.openxmlformats.org/officeDocument/2006/relationships/hyperlink" Target="http://www.mapryal.org/" TargetMode="External"/><Relationship Id="rId31" Type="http://schemas.openxmlformats.org/officeDocument/2006/relationships/hyperlink" Target="http://www.ipmce.su/~lib/osn_prav.html" TargetMode="External"/><Relationship Id="rId44" Type="http://schemas.openxmlformats.org/officeDocument/2006/relationships/hyperlink" Target="http://repetitor.1c.ru/online/disp.asp?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yamal.org/ook/" TargetMode="External"/><Relationship Id="rId27" Type="http://schemas.openxmlformats.org/officeDocument/2006/relationships/hyperlink" Target="http://www.rusfam.ru/" TargetMode="External"/><Relationship Id="rId30" Type="http://schemas.openxmlformats.org/officeDocument/2006/relationships/hyperlink" Target="http://altnet.ru/%7Emcsmall/cat_ru.htm" TargetMode="External"/><Relationship Id="rId35" Type="http://schemas.openxmlformats.org/officeDocument/2006/relationships/hyperlink" Target="http://slovar.boom.ru/" TargetMode="External"/><Relationship Id="rId43" Type="http://schemas.openxmlformats.org/officeDocument/2006/relationships/hyperlink" Target="http://www.anriintern.com/rus/orfpun/main.htm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CAB6-12E4-4025-974A-607B29C5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6994</Words>
  <Characters>39871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46772</CharactersWithSpaces>
  <SharedDoc>false</SharedDoc>
  <HLinks>
    <vt:vector size="216" baseType="variant">
      <vt:variant>
        <vt:i4>4784136</vt:i4>
      </vt:variant>
      <vt:variant>
        <vt:i4>105</vt:i4>
      </vt:variant>
      <vt:variant>
        <vt:i4>0</vt:i4>
      </vt:variant>
      <vt:variant>
        <vt:i4>5</vt:i4>
      </vt:variant>
      <vt:variant>
        <vt:lpwstr>http://repetitor.1c.ru/online/disp.asp?2</vt:lpwstr>
      </vt:variant>
      <vt:variant>
        <vt:lpwstr/>
      </vt:variant>
      <vt:variant>
        <vt:i4>5308425</vt:i4>
      </vt:variant>
      <vt:variant>
        <vt:i4>102</vt:i4>
      </vt:variant>
      <vt:variant>
        <vt:i4>0</vt:i4>
      </vt:variant>
      <vt:variant>
        <vt:i4>5</vt:i4>
      </vt:variant>
      <vt:variant>
        <vt:lpwstr>http://www.anriintern.com/rus/orfpun/main.htm</vt:lpwstr>
      </vt:variant>
      <vt:variant>
        <vt:lpwstr/>
      </vt:variant>
      <vt:variant>
        <vt:i4>6684702</vt:i4>
      </vt:variant>
      <vt:variant>
        <vt:i4>99</vt:i4>
      </vt:variant>
      <vt:variant>
        <vt:i4>0</vt:i4>
      </vt:variant>
      <vt:variant>
        <vt:i4>5</vt:i4>
      </vt:variant>
      <vt:variant>
        <vt:lpwstr>http://www.cde.spbstu.ru/test_Rus_St/register_rus.htm</vt:lpwstr>
      </vt:variant>
      <vt:variant>
        <vt:lpwstr/>
      </vt:variant>
      <vt:variant>
        <vt:i4>7667758</vt:i4>
      </vt:variant>
      <vt:variant>
        <vt:i4>96</vt:i4>
      </vt:variant>
      <vt:variant>
        <vt:i4>0</vt:i4>
      </vt:variant>
      <vt:variant>
        <vt:i4>5</vt:i4>
      </vt:variant>
      <vt:variant>
        <vt:lpwstr>http://www.rusword.com.ua/</vt:lpwstr>
      </vt:variant>
      <vt:variant>
        <vt:lpwstr/>
      </vt:variant>
      <vt:variant>
        <vt:i4>720971</vt:i4>
      </vt:variant>
      <vt:variant>
        <vt:i4>93</vt:i4>
      </vt:variant>
      <vt:variant>
        <vt:i4>0</vt:i4>
      </vt:variant>
      <vt:variant>
        <vt:i4>5</vt:i4>
      </vt:variant>
      <vt:variant>
        <vt:lpwstr>http://likbez.h1.ru/</vt:lpwstr>
      </vt:variant>
      <vt:variant>
        <vt:lpwstr/>
      </vt:variant>
      <vt:variant>
        <vt:i4>7602191</vt:i4>
      </vt:variant>
      <vt:variant>
        <vt:i4>90</vt:i4>
      </vt:variant>
      <vt:variant>
        <vt:i4>0</vt:i4>
      </vt:variant>
      <vt:variant>
        <vt:i4>5</vt:i4>
      </vt:variant>
      <vt:variant>
        <vt:lpwstr>http://www.ipk.edu.yar.ru/resource/distant/russian_language/index3.htm</vt:lpwstr>
      </vt:variant>
      <vt:variant>
        <vt:lpwstr/>
      </vt:variant>
      <vt:variant>
        <vt:i4>3670053</vt:i4>
      </vt:variant>
      <vt:variant>
        <vt:i4>87</vt:i4>
      </vt:variant>
      <vt:variant>
        <vt:i4>0</vt:i4>
      </vt:variant>
      <vt:variant>
        <vt:i4>5</vt:i4>
      </vt:variant>
      <vt:variant>
        <vt:lpwstr>http://likbez.spb.ru/tests/</vt:lpwstr>
      </vt:variant>
      <vt:variant>
        <vt:lpwstr/>
      </vt:variant>
      <vt:variant>
        <vt:i4>327759</vt:i4>
      </vt:variant>
      <vt:variant>
        <vt:i4>84</vt:i4>
      </vt:variant>
      <vt:variant>
        <vt:i4>0</vt:i4>
      </vt:variant>
      <vt:variant>
        <vt:i4>5</vt:i4>
      </vt:variant>
      <vt:variant>
        <vt:lpwstr>http://mech.math.msu.su/~apentus/znaete/</vt:lpwstr>
      </vt:variant>
      <vt:variant>
        <vt:lpwstr/>
      </vt:variant>
      <vt:variant>
        <vt:i4>1966167</vt:i4>
      </vt:variant>
      <vt:variant>
        <vt:i4>81</vt:i4>
      </vt:variant>
      <vt:variant>
        <vt:i4>0</vt:i4>
      </vt:variant>
      <vt:variant>
        <vt:i4>5</vt:i4>
      </vt:variant>
      <vt:variant>
        <vt:lpwstr>http://www.repetitor.h1.ru/programms.html</vt:lpwstr>
      </vt:variant>
      <vt:variant>
        <vt:lpwstr/>
      </vt:variant>
      <vt:variant>
        <vt:i4>2555959</vt:i4>
      </vt:variant>
      <vt:variant>
        <vt:i4>78</vt:i4>
      </vt:variant>
      <vt:variant>
        <vt:i4>0</vt:i4>
      </vt:variant>
      <vt:variant>
        <vt:i4>5</vt:i4>
      </vt:variant>
      <vt:variant>
        <vt:lpwstr>http://slovar.boom.ru/</vt:lpwstr>
      </vt:variant>
      <vt:variant>
        <vt:lpwstr/>
      </vt:variant>
      <vt:variant>
        <vt:i4>3735611</vt:i4>
      </vt:variant>
      <vt:variant>
        <vt:i4>75</vt:i4>
      </vt:variant>
      <vt:variant>
        <vt:i4>0</vt:i4>
      </vt:variant>
      <vt:variant>
        <vt:i4>5</vt:i4>
      </vt:variant>
      <vt:variant>
        <vt:lpwstr>http://www.slovari.ru/lang/ru/</vt:lpwstr>
      </vt:variant>
      <vt:variant>
        <vt:lpwstr/>
      </vt:variant>
      <vt:variant>
        <vt:i4>720913</vt:i4>
      </vt:variant>
      <vt:variant>
        <vt:i4>72</vt:i4>
      </vt:variant>
      <vt:variant>
        <vt:i4>0</vt:i4>
      </vt:variant>
      <vt:variant>
        <vt:i4>5</vt:i4>
      </vt:variant>
      <vt:variant>
        <vt:lpwstr>http://www.slova.ru/</vt:lpwstr>
      </vt:variant>
      <vt:variant>
        <vt:lpwstr/>
      </vt:variant>
      <vt:variant>
        <vt:i4>3211390</vt:i4>
      </vt:variant>
      <vt:variant>
        <vt:i4>69</vt:i4>
      </vt:variant>
      <vt:variant>
        <vt:i4>0</vt:i4>
      </vt:variant>
      <vt:variant>
        <vt:i4>5</vt:i4>
      </vt:variant>
      <vt:variant>
        <vt:lpwstr>http://urok.hut.ru/</vt:lpwstr>
      </vt:variant>
      <vt:variant>
        <vt:lpwstr/>
      </vt:variant>
      <vt:variant>
        <vt:i4>4063245</vt:i4>
      </vt:variant>
      <vt:variant>
        <vt:i4>66</vt:i4>
      </vt:variant>
      <vt:variant>
        <vt:i4>0</vt:i4>
      </vt:variant>
      <vt:variant>
        <vt:i4>5</vt:i4>
      </vt:variant>
      <vt:variant>
        <vt:lpwstr>http://www.ipmce.su/~lib/osn_prav.html</vt:lpwstr>
      </vt:variant>
      <vt:variant>
        <vt:lpwstr/>
      </vt:variant>
      <vt:variant>
        <vt:i4>8192014</vt:i4>
      </vt:variant>
      <vt:variant>
        <vt:i4>63</vt:i4>
      </vt:variant>
      <vt:variant>
        <vt:i4>0</vt:i4>
      </vt:variant>
      <vt:variant>
        <vt:i4>5</vt:i4>
      </vt:variant>
      <vt:variant>
        <vt:lpwstr>http://altnet.ru/~mcsmall/cat_ru.htm</vt:lpwstr>
      </vt:variant>
      <vt:variant>
        <vt:lpwstr/>
      </vt:variant>
      <vt:variant>
        <vt:i4>3801120</vt:i4>
      </vt:variant>
      <vt:variant>
        <vt:i4>60</vt:i4>
      </vt:variant>
      <vt:variant>
        <vt:i4>0</vt:i4>
      </vt:variant>
      <vt:variant>
        <vt:i4>5</vt:i4>
      </vt:variant>
      <vt:variant>
        <vt:lpwstr>http://sertolovo.narod.ru/1.htm</vt:lpwstr>
      </vt:variant>
      <vt:variant>
        <vt:lpwstr/>
      </vt:variant>
      <vt:variant>
        <vt:i4>5701663</vt:i4>
      </vt:variant>
      <vt:variant>
        <vt:i4>57</vt:i4>
      </vt:variant>
      <vt:variant>
        <vt:i4>0</vt:i4>
      </vt:variant>
      <vt:variant>
        <vt:i4>5</vt:i4>
      </vt:variant>
      <vt:variant>
        <vt:lpwstr>http://www.megakm.ru/ojigov/</vt:lpwstr>
      </vt:variant>
      <vt:variant>
        <vt:lpwstr/>
      </vt:variant>
      <vt:variant>
        <vt:i4>1048668</vt:i4>
      </vt:variant>
      <vt:variant>
        <vt:i4>54</vt:i4>
      </vt:variant>
      <vt:variant>
        <vt:i4>0</vt:i4>
      </vt:variant>
      <vt:variant>
        <vt:i4>5</vt:i4>
      </vt:variant>
      <vt:variant>
        <vt:lpwstr>http://www.rusfam.ru/</vt:lpwstr>
      </vt:variant>
      <vt:variant>
        <vt:lpwstr/>
      </vt:variant>
      <vt:variant>
        <vt:i4>917576</vt:i4>
      </vt:variant>
      <vt:variant>
        <vt:i4>51</vt:i4>
      </vt:variant>
      <vt:variant>
        <vt:i4>0</vt:i4>
      </vt:variant>
      <vt:variant>
        <vt:i4>5</vt:i4>
      </vt:variant>
      <vt:variant>
        <vt:lpwstr>http://www.vedomosty.spb.ru/2001/arts/spbved-2473-art-17.html</vt:lpwstr>
      </vt:variant>
      <vt:variant>
        <vt:lpwstr/>
      </vt:variant>
      <vt:variant>
        <vt:i4>6815807</vt:i4>
      </vt:variant>
      <vt:variant>
        <vt:i4>48</vt:i4>
      </vt:variant>
      <vt:variant>
        <vt:i4>0</vt:i4>
      </vt:variant>
      <vt:variant>
        <vt:i4>5</vt:i4>
      </vt:variant>
      <vt:variant>
        <vt:lpwstr>http://www.sokr.ru/</vt:lpwstr>
      </vt:variant>
      <vt:variant>
        <vt:lpwstr/>
      </vt:variant>
      <vt:variant>
        <vt:i4>458785</vt:i4>
      </vt:variant>
      <vt:variant>
        <vt:i4>45</vt:i4>
      </vt:variant>
      <vt:variant>
        <vt:i4>0</vt:i4>
      </vt:variant>
      <vt:variant>
        <vt:i4>5</vt:i4>
      </vt:variant>
      <vt:variant>
        <vt:lpwstr>http://www.sibupk.nsk.su/Public/Chairs/c_foreign/Russian/kr_rus.htm</vt:lpwstr>
      </vt:variant>
      <vt:variant>
        <vt:lpwstr>4</vt:lpwstr>
      </vt:variant>
      <vt:variant>
        <vt:i4>2359407</vt:i4>
      </vt:variant>
      <vt:variant>
        <vt:i4>42</vt:i4>
      </vt:variant>
      <vt:variant>
        <vt:i4>0</vt:i4>
      </vt:variant>
      <vt:variant>
        <vt:i4>5</vt:i4>
      </vt:variant>
      <vt:variant>
        <vt:lpwstr>http://www.philology.ru/default.htm</vt:lpwstr>
      </vt:variant>
      <vt:variant>
        <vt:lpwstr/>
      </vt:variant>
      <vt:variant>
        <vt:i4>6225941</vt:i4>
      </vt:variant>
      <vt:variant>
        <vt:i4>39</vt:i4>
      </vt:variant>
      <vt:variant>
        <vt:i4>0</vt:i4>
      </vt:variant>
      <vt:variant>
        <vt:i4>5</vt:i4>
      </vt:variant>
      <vt:variant>
        <vt:lpwstr>http://yamal.org/ook/</vt:lpwstr>
      </vt:variant>
      <vt:variant>
        <vt:lpwstr/>
      </vt:variant>
      <vt:variant>
        <vt:i4>5898358</vt:i4>
      </vt:variant>
      <vt:variant>
        <vt:i4>36</vt:i4>
      </vt:variant>
      <vt:variant>
        <vt:i4>0</vt:i4>
      </vt:variant>
      <vt:variant>
        <vt:i4>5</vt:i4>
      </vt:variant>
      <vt:variant>
        <vt:lpwstr>http://www.rubricon.ru/nsr_1.asp</vt:lpwstr>
      </vt:variant>
      <vt:variant>
        <vt:lpwstr/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>http://www.navigator.gramota.ru/</vt:lpwstr>
      </vt:variant>
      <vt:variant>
        <vt:lpwstr/>
      </vt:variant>
      <vt:variant>
        <vt:i4>2818174</vt:i4>
      </vt:variant>
      <vt:variant>
        <vt:i4>30</vt:i4>
      </vt:variant>
      <vt:variant>
        <vt:i4>0</vt:i4>
      </vt:variant>
      <vt:variant>
        <vt:i4>5</vt:i4>
      </vt:variant>
      <vt:variant>
        <vt:lpwstr>http://www.mapryal.org/</vt:lpwstr>
      </vt:variant>
      <vt:variant>
        <vt:lpwstr/>
      </vt:variant>
      <vt:variant>
        <vt:i4>524305</vt:i4>
      </vt:variant>
      <vt:variant>
        <vt:i4>27</vt:i4>
      </vt:variant>
      <vt:variant>
        <vt:i4>0</vt:i4>
      </vt:variant>
      <vt:variant>
        <vt:i4>5</vt:i4>
      </vt:variant>
      <vt:variant>
        <vt:lpwstr>http://www.mediaterra.ru/ruslang/</vt:lpwstr>
      </vt:variant>
      <vt:variant>
        <vt:lpwstr/>
      </vt:variant>
      <vt:variant>
        <vt:i4>7012468</vt:i4>
      </vt:variant>
      <vt:variant>
        <vt:i4>24</vt:i4>
      </vt:variant>
      <vt:variant>
        <vt:i4>0</vt:i4>
      </vt:variant>
      <vt:variant>
        <vt:i4>5</vt:i4>
      </vt:variant>
      <vt:variant>
        <vt:lpwstr>http://all.edu.ru/</vt:lpwstr>
      </vt:variant>
      <vt:variant>
        <vt:lpwstr/>
      </vt:variant>
      <vt:variant>
        <vt:i4>327694</vt:i4>
      </vt:variant>
      <vt:variant>
        <vt:i4>21</vt:i4>
      </vt:variant>
      <vt:variant>
        <vt:i4>0</vt:i4>
      </vt:variant>
      <vt:variant>
        <vt:i4>5</vt:i4>
      </vt:variant>
      <vt:variant>
        <vt:lpwstr>http://www.1september.ru/ru/</vt:lpwstr>
      </vt:variant>
      <vt:variant>
        <vt:lpwstr/>
      </vt:variant>
      <vt:variant>
        <vt:i4>917591</vt:i4>
      </vt:variant>
      <vt:variant>
        <vt:i4>18</vt:i4>
      </vt:variant>
      <vt:variant>
        <vt:i4>0</vt:i4>
      </vt:variant>
      <vt:variant>
        <vt:i4>5</vt:i4>
      </vt:variant>
      <vt:variant>
        <vt:lpwstr>http://schools.techno.ru/</vt:lpwstr>
      </vt:variant>
      <vt:variant>
        <vt:lpwstr/>
      </vt:variant>
      <vt:variant>
        <vt:i4>5111890</vt:i4>
      </vt:variant>
      <vt:variant>
        <vt:i4>15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327749</vt:i4>
      </vt:variant>
      <vt:variant>
        <vt:i4>12</vt:i4>
      </vt:variant>
      <vt:variant>
        <vt:i4>0</vt:i4>
      </vt:variant>
      <vt:variant>
        <vt:i4>5</vt:i4>
      </vt:variant>
      <vt:variant>
        <vt:lpwstr>http://www.ug.ru/</vt:lpwstr>
      </vt:variant>
      <vt:variant>
        <vt:lpwstr/>
      </vt:variant>
      <vt:variant>
        <vt:i4>6357114</vt:i4>
      </vt:variant>
      <vt:variant>
        <vt:i4>9</vt:i4>
      </vt:variant>
      <vt:variant>
        <vt:i4>0</vt:i4>
      </vt:variant>
      <vt:variant>
        <vt:i4>5</vt:i4>
      </vt:variant>
      <vt:variant>
        <vt:lpwstr>http://som.fio.ru/</vt:lpwstr>
      </vt:variant>
      <vt:variant>
        <vt:lpwstr/>
      </vt:variant>
      <vt:variant>
        <vt:i4>3211312</vt:i4>
      </vt:variant>
      <vt:variant>
        <vt:i4>6</vt:i4>
      </vt:variant>
      <vt:variant>
        <vt:i4>0</vt:i4>
      </vt:variant>
      <vt:variant>
        <vt:i4>5</vt:i4>
      </vt:variant>
      <vt:variant>
        <vt:lpwstr>http://repetitor.1c.ru/</vt:lpwstr>
      </vt:variant>
      <vt:variant>
        <vt:lpwstr/>
      </vt:variant>
      <vt:variant>
        <vt:i4>8192050</vt:i4>
      </vt:variant>
      <vt:variant>
        <vt:i4>3</vt:i4>
      </vt:variant>
      <vt:variant>
        <vt:i4>0</vt:i4>
      </vt:variant>
      <vt:variant>
        <vt:i4>5</vt:i4>
      </vt:variant>
      <vt:variant>
        <vt:lpwstr>http://www.9151394.ru/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http://ege.edu.ru/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Home</cp:lastModifiedBy>
  <cp:revision>19</cp:revision>
  <cp:lastPrinted>2021-02-18T17:44:00Z</cp:lastPrinted>
  <dcterms:created xsi:type="dcterms:W3CDTF">2020-08-26T15:19:00Z</dcterms:created>
  <dcterms:modified xsi:type="dcterms:W3CDTF">2021-02-18T17:46:00Z</dcterms:modified>
</cp:coreProperties>
</file>