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4B" w:rsidRPr="00CA0010" w:rsidRDefault="007E0D3E" w:rsidP="008B35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8B354B" w:rsidRPr="008B354B">
        <w:rPr>
          <w:b/>
          <w:sz w:val="28"/>
          <w:szCs w:val="28"/>
        </w:rPr>
        <w:t>Планируемые результата освоения учебного предмета</w:t>
      </w:r>
    </w:p>
    <w:tbl>
      <w:tblPr>
        <w:tblStyle w:val="a3"/>
        <w:tblW w:w="0" w:type="auto"/>
        <w:tblLook w:val="04A0"/>
      </w:tblPr>
      <w:tblGrid>
        <w:gridCol w:w="528"/>
        <w:gridCol w:w="2235"/>
        <w:gridCol w:w="2218"/>
        <w:gridCol w:w="2124"/>
        <w:gridCol w:w="2642"/>
        <w:gridCol w:w="2426"/>
        <w:gridCol w:w="2613"/>
      </w:tblGrid>
      <w:tr w:rsidR="003B0539" w:rsidRPr="006400E1" w:rsidTr="00FD1D62">
        <w:trPr>
          <w:trHeight w:val="540"/>
        </w:trPr>
        <w:tc>
          <w:tcPr>
            <w:tcW w:w="528" w:type="dxa"/>
            <w:vMerge w:val="restart"/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35" w:type="dxa"/>
            <w:vMerge w:val="restart"/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218" w:type="dxa"/>
            <w:vMerge w:val="restart"/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71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Метопредметные</w:t>
            </w:r>
            <w:proofErr w:type="spellEnd"/>
          </w:p>
        </w:tc>
        <w:tc>
          <w:tcPr>
            <w:tcW w:w="2613" w:type="dxa"/>
            <w:vMerge w:val="restart"/>
            <w:tcBorders>
              <w:left w:val="single" w:sz="4" w:space="0" w:color="auto"/>
            </w:tcBorders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</w:tr>
      <w:tr w:rsidR="003B0539" w:rsidRPr="006400E1" w:rsidTr="00390294">
        <w:trPr>
          <w:trHeight w:val="600"/>
        </w:trPr>
        <w:tc>
          <w:tcPr>
            <w:tcW w:w="528" w:type="dxa"/>
            <w:vMerge/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</w:tcBorders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2642" w:type="dxa"/>
            <w:tcBorders>
              <w:top w:val="single" w:sz="4" w:space="0" w:color="auto"/>
            </w:tcBorders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426" w:type="dxa"/>
            <w:tcBorders>
              <w:top w:val="single" w:sz="4" w:space="0" w:color="auto"/>
              <w:right w:val="single" w:sz="4" w:space="0" w:color="auto"/>
            </w:tcBorders>
          </w:tcPr>
          <w:p w:rsidR="008B354B" w:rsidRPr="006400E1" w:rsidRDefault="00A67199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Коммуник</w:t>
            </w:r>
            <w:r w:rsidR="008B354B" w:rsidRPr="006400E1">
              <w:rPr>
                <w:rFonts w:ascii="Times New Roman" w:hAnsi="Times New Roman" w:cs="Times New Roman"/>
                <w:sz w:val="24"/>
                <w:szCs w:val="24"/>
              </w:rPr>
              <w:t>ативные</w:t>
            </w:r>
          </w:p>
        </w:tc>
        <w:tc>
          <w:tcPr>
            <w:tcW w:w="2613" w:type="dxa"/>
            <w:vMerge/>
            <w:tcBorders>
              <w:left w:val="single" w:sz="4" w:space="0" w:color="auto"/>
            </w:tcBorders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539" w:rsidRPr="006400E1" w:rsidTr="00390294">
        <w:trPr>
          <w:trHeight w:val="7020"/>
        </w:trPr>
        <w:tc>
          <w:tcPr>
            <w:tcW w:w="528" w:type="dxa"/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235" w:type="dxa"/>
          </w:tcPr>
          <w:p w:rsidR="008B354B" w:rsidRPr="006400E1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218" w:type="dxa"/>
          </w:tcPr>
          <w:p w:rsidR="008B354B" w:rsidRPr="00574EE3" w:rsidRDefault="008B354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EE3">
              <w:rPr>
                <w:rFonts w:ascii="Times New Roman" w:hAnsi="Times New Roman" w:cs="Times New Roman"/>
                <w:sz w:val="24"/>
                <w:szCs w:val="24"/>
              </w:rPr>
              <w:t>Становление основ новых знаний</w:t>
            </w:r>
            <w:r w:rsidR="00574EE3" w:rsidRPr="00574E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чувства интереса к предмету</w:t>
            </w:r>
            <w:r w:rsidR="00574EE3"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навыков будущего - </w:t>
            </w:r>
            <w:proofErr w:type="spellStart"/>
            <w:r w:rsidR="00574EE3" w:rsidRPr="00574EE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="00574EE3" w:rsidRPr="00574EE3">
              <w:rPr>
                <w:rFonts w:ascii="Times New Roman" w:hAnsi="Times New Roman" w:cs="Times New Roman"/>
                <w:sz w:val="24"/>
                <w:szCs w:val="24"/>
              </w:rPr>
              <w:t>, критического мышления, кооперации и сотрудничества.</w:t>
            </w:r>
          </w:p>
        </w:tc>
        <w:tc>
          <w:tcPr>
            <w:tcW w:w="2124" w:type="dxa"/>
          </w:tcPr>
          <w:p w:rsidR="008B354B" w:rsidRPr="006400E1" w:rsidRDefault="00A67199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свою деятельность, определять цели и задачи. Оценивать правильность выполнения действия.</w:t>
            </w:r>
          </w:p>
        </w:tc>
        <w:tc>
          <w:tcPr>
            <w:tcW w:w="2642" w:type="dxa"/>
          </w:tcPr>
          <w:p w:rsidR="008B354B" w:rsidRPr="00390294" w:rsidRDefault="00A67199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294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посредством географических знаний, познавательных интересов, интеллектуальных и творческих способностей обучающихся</w:t>
            </w:r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426" w:type="dxa"/>
          </w:tcPr>
          <w:p w:rsidR="008B354B" w:rsidRPr="006400E1" w:rsidRDefault="00A67199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организовать учебное взаимодействие в группе, задавать вопросы необходимые для работы, умение излагать свою точку зрения, осуществлять взаимоконтроль.</w:t>
            </w:r>
          </w:p>
        </w:tc>
        <w:tc>
          <w:tcPr>
            <w:tcW w:w="2613" w:type="dxa"/>
          </w:tcPr>
          <w:p w:rsidR="008B354B" w:rsidRPr="006400E1" w:rsidRDefault="00CB1777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научиться:</w:t>
            </w:r>
            <w:r w:rsidR="00A67199"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текстом учебника, выделять в нем главное, работать с географическим атласом и другими источниками географической информации.</w:t>
            </w:r>
          </w:p>
          <w:p w:rsidR="00CB1777" w:rsidRPr="006400E1" w:rsidRDefault="00CB1777" w:rsidP="00CB1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переводить один вид информации в другой посредством анализа статистических данных. Чтения  географ. карт</w:t>
            </w:r>
          </w:p>
        </w:tc>
      </w:tr>
      <w:tr w:rsidR="003B0539" w:rsidRPr="006400E1" w:rsidTr="00390294">
        <w:trPr>
          <w:trHeight w:val="3240"/>
        </w:trPr>
        <w:tc>
          <w:tcPr>
            <w:tcW w:w="528" w:type="dxa"/>
          </w:tcPr>
          <w:p w:rsidR="008B354B" w:rsidRPr="006400E1" w:rsidRDefault="00A67199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5" w:type="dxa"/>
          </w:tcPr>
          <w:p w:rsidR="008B354B" w:rsidRPr="006400E1" w:rsidRDefault="00FD1D62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формирование государственной территории России</w:t>
            </w:r>
          </w:p>
        </w:tc>
        <w:tc>
          <w:tcPr>
            <w:tcW w:w="2218" w:type="dxa"/>
          </w:tcPr>
          <w:p w:rsidR="008B354B" w:rsidRPr="00574EE3" w:rsidRDefault="00574EE3" w:rsidP="0057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405DEC" w:rsidRPr="00574EE3">
              <w:rPr>
                <w:rFonts w:ascii="Times New Roman" w:hAnsi="Times New Roman" w:cs="Times New Roman"/>
                <w:sz w:val="24"/>
                <w:szCs w:val="24"/>
              </w:rPr>
              <w:t>Определение значимости размера и границ Российской Федерации. Освоение и изучение территории России.</w:t>
            </w:r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4" w:type="dxa"/>
          </w:tcPr>
          <w:p w:rsidR="008B354B" w:rsidRPr="006400E1" w:rsidRDefault="00405DEC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Развитие умения контролировать время и ход выполнения заданий, способности к приобретению новых знаний о географии России.</w:t>
            </w:r>
          </w:p>
        </w:tc>
        <w:tc>
          <w:tcPr>
            <w:tcW w:w="2642" w:type="dxa"/>
          </w:tcPr>
          <w:p w:rsidR="008B354B" w:rsidRPr="00390294" w:rsidRDefault="00405DEC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294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разными источниками информации,  формирование познавательного интереса в ходе изучения освоения территории России, нахождение на карте России стран-соседей 1-го порядка, определять границы России.</w:t>
            </w:r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426" w:type="dxa"/>
          </w:tcPr>
          <w:p w:rsidR="008B354B" w:rsidRPr="006400E1" w:rsidRDefault="00405DEC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строить рассуждения, делать выводы, </w:t>
            </w:r>
            <w:r w:rsidR="00FC69DF"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высказывать свою точку зрения, вести аргументированный разговор. </w:t>
            </w:r>
          </w:p>
        </w:tc>
        <w:tc>
          <w:tcPr>
            <w:tcW w:w="2613" w:type="dxa"/>
          </w:tcPr>
          <w:p w:rsidR="008B354B" w:rsidRPr="006400E1" w:rsidRDefault="00CB1777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научиться:</w:t>
            </w: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FC69DF"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оказать на карте границы России, стран-соседей 1-го порядка, 2-го порядка, умение характеризовать ГП страны. </w:t>
            </w:r>
          </w:p>
          <w:p w:rsidR="00CB1777" w:rsidRPr="006400E1" w:rsidRDefault="00CB1777" w:rsidP="00CB1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особенности современного геополитического положения России</w:t>
            </w:r>
          </w:p>
        </w:tc>
      </w:tr>
      <w:tr w:rsidR="003B0539" w:rsidRPr="006400E1" w:rsidTr="00390294">
        <w:trPr>
          <w:trHeight w:val="3236"/>
        </w:trPr>
        <w:tc>
          <w:tcPr>
            <w:tcW w:w="528" w:type="dxa"/>
          </w:tcPr>
          <w:p w:rsidR="008B354B" w:rsidRPr="006400E1" w:rsidRDefault="00FC69DF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5" w:type="dxa"/>
          </w:tcPr>
          <w:p w:rsidR="008B354B" w:rsidRPr="006400E1" w:rsidRDefault="00FC69DF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Природа России.</w:t>
            </w:r>
          </w:p>
        </w:tc>
        <w:tc>
          <w:tcPr>
            <w:tcW w:w="2218" w:type="dxa"/>
          </w:tcPr>
          <w:p w:rsidR="008B354B" w:rsidRPr="00574EE3" w:rsidRDefault="00574EE3" w:rsidP="0057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FC69DF" w:rsidRPr="00574EE3">
              <w:rPr>
                <w:rFonts w:ascii="Times New Roman" w:hAnsi="Times New Roman" w:cs="Times New Roman"/>
                <w:sz w:val="24"/>
                <w:szCs w:val="24"/>
              </w:rPr>
              <w:t>Умение излагать свое мнение. Планировать деятельность , оценивать способы достижения целей, формировать личностное представление о природе России.</w:t>
            </w:r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4" w:type="dxa"/>
          </w:tcPr>
          <w:p w:rsidR="008B354B" w:rsidRPr="006400E1" w:rsidRDefault="00FC69DF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свою деятельность, определять ее цели и задачи, особенно при выполнении практических работ, выбирать средства реализации целей.</w:t>
            </w:r>
          </w:p>
        </w:tc>
        <w:tc>
          <w:tcPr>
            <w:tcW w:w="2642" w:type="dxa"/>
          </w:tcPr>
          <w:p w:rsidR="008B354B" w:rsidRPr="00390294" w:rsidRDefault="00FC69DF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2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познавательного интереса в ходе изучения природы России, мотивация для изучение темы. </w:t>
            </w:r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426" w:type="dxa"/>
          </w:tcPr>
          <w:p w:rsidR="008B354B" w:rsidRPr="006400E1" w:rsidRDefault="00FC69DF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Умение строить взаимодействие с одноклассниками, умение работать индивидуально и в группах, работать с разными источниками информации.</w:t>
            </w:r>
          </w:p>
        </w:tc>
        <w:tc>
          <w:tcPr>
            <w:tcW w:w="2613" w:type="dxa"/>
          </w:tcPr>
          <w:p w:rsidR="008B354B" w:rsidRPr="006400E1" w:rsidRDefault="00CB1777" w:rsidP="00CB1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научиться:</w:t>
            </w: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5D7B8B"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аспознать различные природные зоны  России, умение описывать </w:t>
            </w:r>
            <w:r w:rsidR="001C3FEA"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рельеф, </w:t>
            </w:r>
            <w:r w:rsidR="005D7B8B" w:rsidRPr="006400E1">
              <w:rPr>
                <w:rFonts w:ascii="Times New Roman" w:hAnsi="Times New Roman" w:cs="Times New Roman"/>
                <w:sz w:val="24"/>
                <w:szCs w:val="24"/>
              </w:rPr>
              <w:t>климат, растительный и животный мир России</w:t>
            </w:r>
            <w:r w:rsidR="001C3FEA"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и Ульяновской области</w:t>
            </w:r>
            <w:r w:rsidR="005D7B8B" w:rsidRPr="006400E1">
              <w:rPr>
                <w:rFonts w:ascii="Times New Roman" w:hAnsi="Times New Roman" w:cs="Times New Roman"/>
                <w:sz w:val="24"/>
                <w:szCs w:val="24"/>
              </w:rPr>
              <w:t>, умение определять природно-хозяйственные зоны России.</w:t>
            </w: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03EB2"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</w:t>
            </w: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Ученик получит возможность научиться: </w:t>
            </w: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давать прогнозы развития географических систем и комплексов в результате изменения их компонентов</w:t>
            </w:r>
          </w:p>
        </w:tc>
      </w:tr>
      <w:tr w:rsidR="003B0539" w:rsidRPr="006400E1" w:rsidTr="00390294">
        <w:trPr>
          <w:trHeight w:val="2956"/>
        </w:trPr>
        <w:tc>
          <w:tcPr>
            <w:tcW w:w="528" w:type="dxa"/>
          </w:tcPr>
          <w:p w:rsidR="008B354B" w:rsidRPr="006400E1" w:rsidRDefault="005D7B8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</w:tcPr>
          <w:p w:rsidR="008B354B" w:rsidRPr="006400E1" w:rsidRDefault="005D7B8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Население России.</w:t>
            </w:r>
          </w:p>
        </w:tc>
        <w:tc>
          <w:tcPr>
            <w:tcW w:w="2218" w:type="dxa"/>
          </w:tcPr>
          <w:p w:rsidR="008B354B" w:rsidRPr="00574EE3" w:rsidRDefault="00574EE3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5D7B8B" w:rsidRPr="00574EE3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 личностного интереса к изучению данной темы, становление основ новых знаний.</w:t>
            </w:r>
          </w:p>
        </w:tc>
        <w:tc>
          <w:tcPr>
            <w:tcW w:w="2124" w:type="dxa"/>
          </w:tcPr>
          <w:p w:rsidR="008B354B" w:rsidRPr="006400E1" w:rsidRDefault="005D7B8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свою деятельность, определять ее цели и задачи, особенно при выполнении практических работ, выбирать средства реализации цели, применять их на практике.</w:t>
            </w:r>
          </w:p>
        </w:tc>
        <w:tc>
          <w:tcPr>
            <w:tcW w:w="2642" w:type="dxa"/>
          </w:tcPr>
          <w:p w:rsidR="008B354B" w:rsidRPr="00390294" w:rsidRDefault="005D7B8B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294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в ходе  изучения населении России, умение работать с другими источниками информации, формировать религиозные</w:t>
            </w:r>
            <w:r w:rsidR="001C3FEA" w:rsidRPr="00390294">
              <w:rPr>
                <w:rFonts w:ascii="Times New Roman" w:hAnsi="Times New Roman" w:cs="Times New Roman"/>
                <w:sz w:val="24"/>
                <w:szCs w:val="24"/>
              </w:rPr>
              <w:t>, этнокультурные,</w:t>
            </w:r>
            <w:r w:rsidRPr="00390294">
              <w:rPr>
                <w:rFonts w:ascii="Times New Roman" w:hAnsi="Times New Roman" w:cs="Times New Roman"/>
                <w:sz w:val="24"/>
                <w:szCs w:val="24"/>
              </w:rPr>
              <w:t xml:space="preserve"> знания, умение работать индивидуально, так и </w:t>
            </w:r>
            <w:r w:rsidR="00BC13D1" w:rsidRPr="00390294">
              <w:rPr>
                <w:rFonts w:ascii="Times New Roman" w:hAnsi="Times New Roman" w:cs="Times New Roman"/>
                <w:sz w:val="24"/>
                <w:szCs w:val="24"/>
              </w:rPr>
              <w:t>в группах.</w:t>
            </w:r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представлять </w:t>
            </w:r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426" w:type="dxa"/>
          </w:tcPr>
          <w:p w:rsidR="008B354B" w:rsidRPr="006400E1" w:rsidRDefault="00BC13D1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умения строить рассуждения, делать выводы, развивать умение высказывать свое мнение, вести аргументированный разговор.</w:t>
            </w:r>
          </w:p>
        </w:tc>
        <w:tc>
          <w:tcPr>
            <w:tcW w:w="2613" w:type="dxa"/>
          </w:tcPr>
          <w:p w:rsidR="008B354B" w:rsidRPr="006400E1" w:rsidRDefault="00F03EB2" w:rsidP="00F0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научиться:</w:t>
            </w: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3D1" w:rsidRPr="006400E1">
              <w:rPr>
                <w:rFonts w:ascii="Times New Roman" w:hAnsi="Times New Roman" w:cs="Times New Roman"/>
                <w:sz w:val="24"/>
                <w:szCs w:val="24"/>
              </w:rPr>
              <w:t>показывать на карте</w:t>
            </w: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3D1" w:rsidRPr="006400E1">
              <w:rPr>
                <w:rFonts w:ascii="Times New Roman" w:hAnsi="Times New Roman" w:cs="Times New Roman"/>
                <w:sz w:val="24"/>
                <w:szCs w:val="24"/>
              </w:rPr>
              <w:t>города России, миграции населения, умения работать с графиками (численность населения).</w:t>
            </w:r>
          </w:p>
          <w:p w:rsidR="00F03EB2" w:rsidRPr="006400E1" w:rsidRDefault="00F03EB2" w:rsidP="00F0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демографическую ситуацию, процессы урбанизации, миграции в России</w:t>
            </w:r>
          </w:p>
          <w:p w:rsidR="00F03EB2" w:rsidRPr="006400E1" w:rsidRDefault="00F03EB2" w:rsidP="00F03E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539" w:rsidRPr="006400E1" w:rsidTr="00390294">
        <w:trPr>
          <w:trHeight w:val="6753"/>
        </w:trPr>
        <w:tc>
          <w:tcPr>
            <w:tcW w:w="528" w:type="dxa"/>
          </w:tcPr>
          <w:p w:rsidR="001C3FEA" w:rsidRPr="006400E1" w:rsidRDefault="00950624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35" w:type="dxa"/>
          </w:tcPr>
          <w:p w:rsidR="001C3FEA" w:rsidRPr="006400E1" w:rsidRDefault="00950624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Природный фактор в развитии России</w:t>
            </w:r>
          </w:p>
        </w:tc>
        <w:tc>
          <w:tcPr>
            <w:tcW w:w="2218" w:type="dxa"/>
          </w:tcPr>
          <w:p w:rsidR="001C3FEA" w:rsidRPr="00574EE3" w:rsidRDefault="00574EE3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3B0539" w:rsidRPr="00574EE3">
              <w:rPr>
                <w:rFonts w:ascii="Times New Roman" w:hAnsi="Times New Roman" w:cs="Times New Roman"/>
                <w:sz w:val="24"/>
                <w:szCs w:val="24"/>
              </w:rPr>
              <w:t>Использование приобретённых знаний и умений в практической деятельности и в повседневной жизни</w:t>
            </w:r>
          </w:p>
        </w:tc>
        <w:tc>
          <w:tcPr>
            <w:tcW w:w="2124" w:type="dxa"/>
          </w:tcPr>
          <w:p w:rsidR="001C3FEA" w:rsidRPr="006400E1" w:rsidRDefault="005E1003" w:rsidP="005E1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организовывать свою деятельность, определять ее цели и задачи, выбирать способы достижения целей и применять их, оценивать результаты деятельности </w:t>
            </w:r>
          </w:p>
        </w:tc>
        <w:tc>
          <w:tcPr>
            <w:tcW w:w="2642" w:type="dxa"/>
          </w:tcPr>
          <w:p w:rsidR="001C3FEA" w:rsidRPr="00390294" w:rsidRDefault="003B0539" w:rsidP="003B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294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в ходе  изучения природных ресурсов и природных условий России, умение работать с другими источниками информации.</w:t>
            </w:r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390294" w:rsidRPr="00390294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426" w:type="dxa"/>
          </w:tcPr>
          <w:p w:rsidR="001C3FEA" w:rsidRPr="006400E1" w:rsidRDefault="005E1003" w:rsidP="008B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Формировать умения монологического высказывания, участие  в дискуссии</w:t>
            </w:r>
          </w:p>
        </w:tc>
        <w:tc>
          <w:tcPr>
            <w:tcW w:w="2613" w:type="dxa"/>
          </w:tcPr>
          <w:p w:rsidR="001C3FEA" w:rsidRPr="006400E1" w:rsidRDefault="005E1003" w:rsidP="00F0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научиться:</w:t>
            </w: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существенные признаки понятий "природные условия", "природные ресурсы", приводить примеры влияния природных условий на жизнь и деятельность </w:t>
            </w:r>
            <w:proofErr w:type="spellStart"/>
            <w:r w:rsidRPr="006400E1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>Ученик</w:t>
            </w:r>
            <w:proofErr w:type="spellEnd"/>
            <w:r w:rsidRPr="006400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получит возможность научиться:</w:t>
            </w:r>
            <w:r w:rsidRPr="006400E1">
              <w:rPr>
                <w:rFonts w:ascii="Times New Roman" w:hAnsi="Times New Roman" w:cs="Times New Roman"/>
                <w:sz w:val="24"/>
                <w:szCs w:val="24"/>
              </w:rPr>
              <w:t xml:space="preserve"> читать, анализировать и делать выводы при работе со статистическими материалами</w:t>
            </w:r>
          </w:p>
        </w:tc>
      </w:tr>
    </w:tbl>
    <w:p w:rsidR="008B354B" w:rsidRPr="006400E1" w:rsidRDefault="008B354B" w:rsidP="006400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B354B" w:rsidRPr="006400E1" w:rsidSect="00390294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354B"/>
    <w:rsid w:val="00137676"/>
    <w:rsid w:val="001C3FEA"/>
    <w:rsid w:val="00363F6B"/>
    <w:rsid w:val="00390294"/>
    <w:rsid w:val="003B0539"/>
    <w:rsid w:val="00405DEC"/>
    <w:rsid w:val="00574EE3"/>
    <w:rsid w:val="005D7B8B"/>
    <w:rsid w:val="005E1003"/>
    <w:rsid w:val="006400E1"/>
    <w:rsid w:val="006907D3"/>
    <w:rsid w:val="007E0D3E"/>
    <w:rsid w:val="008B354B"/>
    <w:rsid w:val="00950624"/>
    <w:rsid w:val="009A1B8B"/>
    <w:rsid w:val="00A67199"/>
    <w:rsid w:val="00BC13D1"/>
    <w:rsid w:val="00CA0010"/>
    <w:rsid w:val="00CB1777"/>
    <w:rsid w:val="00F03EB2"/>
    <w:rsid w:val="00F13DB2"/>
    <w:rsid w:val="00FC69DF"/>
    <w:rsid w:val="00FD1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5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user1</cp:lastModifiedBy>
  <cp:revision>13</cp:revision>
  <cp:lastPrinted>2018-03-01T06:43:00Z</cp:lastPrinted>
  <dcterms:created xsi:type="dcterms:W3CDTF">2016-09-22T12:15:00Z</dcterms:created>
  <dcterms:modified xsi:type="dcterms:W3CDTF">2021-02-19T16:10:00Z</dcterms:modified>
</cp:coreProperties>
</file>