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89" w:rsidRDefault="00162E89" w:rsidP="00162E89">
      <w:pPr>
        <w:rPr>
          <w:b/>
          <w:sz w:val="28"/>
          <w:szCs w:val="28"/>
        </w:rPr>
      </w:pPr>
    </w:p>
    <w:p w:rsidR="00162E89" w:rsidRPr="00E43093" w:rsidRDefault="00162E89" w:rsidP="00162E89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093">
        <w:rPr>
          <w:rFonts w:ascii="Times New Roman" w:hAnsi="Times New Roman" w:cs="Times New Roman"/>
          <w:b/>
          <w:sz w:val="24"/>
          <w:szCs w:val="24"/>
        </w:rPr>
        <w:t xml:space="preserve">1.Планируемые результаты освоения учебного предмета </w:t>
      </w:r>
    </w:p>
    <w:tbl>
      <w:tblPr>
        <w:tblStyle w:val="a3"/>
        <w:tblW w:w="0" w:type="auto"/>
        <w:tblInd w:w="-284" w:type="dxa"/>
        <w:tblLayout w:type="fixed"/>
        <w:tblLook w:val="04A0"/>
      </w:tblPr>
      <w:tblGrid>
        <w:gridCol w:w="487"/>
        <w:gridCol w:w="1890"/>
        <w:gridCol w:w="2268"/>
        <w:gridCol w:w="1984"/>
        <w:gridCol w:w="2694"/>
        <w:gridCol w:w="2551"/>
        <w:gridCol w:w="3196"/>
      </w:tblGrid>
      <w:tr w:rsidR="00162E89" w:rsidRPr="00E43093" w:rsidTr="00E43093">
        <w:trPr>
          <w:trHeight w:val="361"/>
        </w:trPr>
        <w:tc>
          <w:tcPr>
            <w:tcW w:w="487" w:type="dxa"/>
            <w:vMerge w:val="restart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0" w:type="dxa"/>
            <w:vMerge w:val="restart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2268" w:type="dxa"/>
            <w:vMerge w:val="restart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7229" w:type="dxa"/>
            <w:gridSpan w:val="3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Метопредметные</w:t>
            </w:r>
            <w:proofErr w:type="spellEnd"/>
          </w:p>
        </w:tc>
        <w:tc>
          <w:tcPr>
            <w:tcW w:w="3196" w:type="dxa"/>
            <w:vMerge w:val="restart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162E89" w:rsidRPr="00E43093" w:rsidTr="00E43093">
        <w:tc>
          <w:tcPr>
            <w:tcW w:w="487" w:type="dxa"/>
            <w:vMerge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2694" w:type="dxa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2551" w:type="dxa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3196" w:type="dxa"/>
            <w:vMerge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2E89" w:rsidRPr="00E43093" w:rsidTr="00E43093">
        <w:tc>
          <w:tcPr>
            <w:tcW w:w="487" w:type="dxa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0" w:type="dxa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761D36" w:rsidRPr="00E430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631" w:rsidRPr="00E43093">
              <w:rPr>
                <w:rFonts w:ascii="Times New Roman" w:hAnsi="Times New Roman" w:cs="Times New Roman"/>
                <w:sz w:val="24"/>
                <w:szCs w:val="24"/>
              </w:rPr>
              <w:t>Источники географической информации</w:t>
            </w:r>
          </w:p>
        </w:tc>
        <w:tc>
          <w:tcPr>
            <w:tcW w:w="2268" w:type="dxa"/>
          </w:tcPr>
          <w:p w:rsidR="00162E89" w:rsidRPr="00E43093" w:rsidRDefault="000F000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162E89" w:rsidRPr="00E43093">
              <w:rPr>
                <w:rFonts w:ascii="Times New Roman" w:hAnsi="Times New Roman" w:cs="Times New Roman"/>
                <w:sz w:val="24"/>
                <w:szCs w:val="24"/>
              </w:rPr>
              <w:t>Воспитывать чувство интереса к предмету, к природе материков и океанов</w:t>
            </w:r>
          </w:p>
        </w:tc>
        <w:tc>
          <w:tcPr>
            <w:tcW w:w="1984" w:type="dxa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свою деятельность, определять ее цели и задачи, выбирать средства реализации цели и применять их на практике</w:t>
            </w:r>
          </w:p>
        </w:tc>
        <w:tc>
          <w:tcPr>
            <w:tcW w:w="2694" w:type="dxa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Формирование  и развитие посредством географических знаний познавательных интересов, интеллектуальных и творческих способностей обучающихся</w:t>
            </w:r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551" w:type="dxa"/>
          </w:tcPr>
          <w:p w:rsidR="00162E89" w:rsidRPr="00E43093" w:rsidRDefault="00162E8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Самостоятельно организовывать учебное взаимодействие в группе, задавать вопросы необходимые для работы, умение излагать свою точку зрения, осуществлять взаимоконтроль</w:t>
            </w:r>
          </w:p>
        </w:tc>
        <w:tc>
          <w:tcPr>
            <w:tcW w:w="3196" w:type="dxa"/>
          </w:tcPr>
          <w:p w:rsidR="00162E89" w:rsidRPr="00E43093" w:rsidRDefault="005B2BD9" w:rsidP="005B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Ученик на базовом уровне научится: 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="00162E89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текстом учебника, выделять в нем главное, работать с географическим атласом и другими источниками географической информации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: составлению</w:t>
            </w:r>
            <w:r w:rsidR="00162E89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комплексных характеристик стран и природы континентов</w:t>
            </w:r>
          </w:p>
        </w:tc>
      </w:tr>
      <w:tr w:rsidR="000B7631" w:rsidRPr="00E43093" w:rsidTr="00E43093">
        <w:tc>
          <w:tcPr>
            <w:tcW w:w="487" w:type="dxa"/>
          </w:tcPr>
          <w:p w:rsidR="000B7631" w:rsidRPr="00E43093" w:rsidRDefault="000B7631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0" w:type="dxa"/>
          </w:tcPr>
          <w:p w:rsidR="000B7631" w:rsidRPr="00E43093" w:rsidRDefault="000B7631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Современный облик планеты Земля</w:t>
            </w:r>
          </w:p>
        </w:tc>
        <w:tc>
          <w:tcPr>
            <w:tcW w:w="2268" w:type="dxa"/>
          </w:tcPr>
          <w:p w:rsidR="00F50563" w:rsidRPr="00E43093" w:rsidRDefault="000F0009" w:rsidP="00F5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F50563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</w:t>
            </w:r>
            <w:r w:rsidR="00F50563"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бережного отношения к природе, осознание необходимости рационального природопользования;</w:t>
            </w:r>
          </w:p>
          <w:p w:rsidR="000B7631" w:rsidRPr="00E43093" w:rsidRDefault="000B7631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B7631" w:rsidRPr="00E43093" w:rsidRDefault="000B7631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соотносить</w:t>
            </w:r>
            <w:r w:rsidR="00F50563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свои действия с планируемыми результатами</w:t>
            </w:r>
          </w:p>
        </w:tc>
        <w:tc>
          <w:tcPr>
            <w:tcW w:w="2694" w:type="dxa"/>
          </w:tcPr>
          <w:p w:rsidR="000B7631" w:rsidRPr="00E43093" w:rsidRDefault="00F50563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 и развитие посредством географических знаний познавательных интересов, интеллектуальных и творческих способностей 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551" w:type="dxa"/>
          </w:tcPr>
          <w:p w:rsidR="000B7631" w:rsidRPr="00E43093" w:rsidRDefault="000B7631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коммуникативной компетентности в общении и сотрудничестве со сверстниками</w:t>
            </w:r>
            <w:r w:rsidR="00F50563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осознанного, </w:t>
            </w:r>
            <w:r w:rsidR="00F50563"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уважительного и доброжелательного отношения к другому  человеку, его мнению.</w:t>
            </w:r>
          </w:p>
        </w:tc>
        <w:tc>
          <w:tcPr>
            <w:tcW w:w="3196" w:type="dxa"/>
          </w:tcPr>
          <w:p w:rsidR="000B7631" w:rsidRPr="00E43093" w:rsidRDefault="00F50563" w:rsidP="00F505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Ученик на базовом уровне научится: 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основные этапы происхождения материков и впадин океанов </w:t>
            </w: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8168D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картами атласа</w:t>
            </w:r>
          </w:p>
        </w:tc>
      </w:tr>
      <w:tr w:rsidR="0088168D" w:rsidRPr="00E43093" w:rsidTr="00E43093">
        <w:tc>
          <w:tcPr>
            <w:tcW w:w="487" w:type="dxa"/>
          </w:tcPr>
          <w:p w:rsidR="0088168D" w:rsidRPr="00E43093" w:rsidRDefault="0088168D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90" w:type="dxa"/>
          </w:tcPr>
          <w:p w:rsidR="0088168D" w:rsidRPr="00E43093" w:rsidRDefault="0088168D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Население Земли</w:t>
            </w:r>
          </w:p>
        </w:tc>
        <w:tc>
          <w:tcPr>
            <w:tcW w:w="2268" w:type="dxa"/>
          </w:tcPr>
          <w:p w:rsidR="0088168D" w:rsidRPr="00E43093" w:rsidRDefault="000F0009" w:rsidP="006C2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88168D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уважительного отношения к истории, культуре, национальным особенностям, к традициям и образу жизни других народов; осознанной доброжелательности к другому человеку, его мнению, мировоззрению, </w:t>
            </w:r>
            <w:r w:rsidR="0088168D"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культуре, языку, вере; эмоционально- отношение к окружающей среде, необходимости ее сохранения и рационального использования ценностное </w:t>
            </w:r>
          </w:p>
        </w:tc>
        <w:tc>
          <w:tcPr>
            <w:tcW w:w="1984" w:type="dxa"/>
          </w:tcPr>
          <w:p w:rsidR="0088168D" w:rsidRPr="00E43093" w:rsidRDefault="0088168D" w:rsidP="006C2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8168D" w:rsidRPr="00E43093" w:rsidRDefault="0088168D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сравнивать, классифицировать и обобщать факты и явления. Выявлять причины и следствия простых явлений. Осуществлять сравнение,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результаты проектной  и учебно-исследовательской деятельности. Формирование и </w:t>
            </w:r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функциональной грамотности обучающихся (читательской, </w:t>
            </w:r>
            <w:proofErr w:type="spellStart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551" w:type="dxa"/>
          </w:tcPr>
          <w:p w:rsidR="0088168D" w:rsidRPr="00E43093" w:rsidRDefault="0088168D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строить рассуждения, делать выводы, развивать умения высказывать свою точку зрения, вести аргументированный разговор. В дискуссии уметь выдвинуть контраргументы, перефразировать свою мысль</w:t>
            </w:r>
          </w:p>
        </w:tc>
        <w:tc>
          <w:tcPr>
            <w:tcW w:w="3196" w:type="dxa"/>
          </w:tcPr>
          <w:p w:rsidR="0088168D" w:rsidRPr="00E43093" w:rsidRDefault="0088168D" w:rsidP="00F505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Ученик на базовом уровне научится: 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основных путях расселения человека по материкам, анализировать графики изменения численности населения, решать практические задачи на вычисление рождаемости и смертности, естественного прироста населения, приводить примеры крупных и малочисленных народов мира, районов их проживания; составлять схему видов хозяйственной деятельности, определять по картам страны- лидеры в сельском хозяйстве и промышленности; сравнивать города и сельские поселения; 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политическую карту мира, определять крупнейшие по площади и численности населения страны мира; </w:t>
            </w: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: находить дополнительную информацию об обычаях, религиях и традиционных видах хозяйства стран и регионов</w:t>
            </w:r>
          </w:p>
        </w:tc>
      </w:tr>
      <w:tr w:rsidR="00666B26" w:rsidRPr="00E43093" w:rsidTr="00E43093">
        <w:tc>
          <w:tcPr>
            <w:tcW w:w="487" w:type="dxa"/>
          </w:tcPr>
          <w:p w:rsidR="00666B26" w:rsidRPr="00E43093" w:rsidRDefault="00666B2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90" w:type="dxa"/>
          </w:tcPr>
          <w:p w:rsidR="00666B26" w:rsidRPr="00E43093" w:rsidRDefault="00666B2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Главные особенности природы Земли</w:t>
            </w:r>
          </w:p>
        </w:tc>
        <w:tc>
          <w:tcPr>
            <w:tcW w:w="2268" w:type="dxa"/>
          </w:tcPr>
          <w:p w:rsidR="00666B26" w:rsidRPr="00E43093" w:rsidRDefault="000F0009" w:rsidP="006C2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666B26" w:rsidRPr="00E43093">
              <w:rPr>
                <w:rFonts w:ascii="Times New Roman" w:hAnsi="Times New Roman" w:cs="Times New Roman"/>
                <w:sz w:val="24"/>
                <w:szCs w:val="24"/>
              </w:rPr>
              <w:t>Воспитание чувства интереса к открытиям на уроке, самооценки, самоконтроля и дисциплины; воспитание бережного отношение к воде. Привлечение учащихся к активной познавательной деятельности</w:t>
            </w:r>
          </w:p>
        </w:tc>
        <w:tc>
          <w:tcPr>
            <w:tcW w:w="1984" w:type="dxa"/>
          </w:tcPr>
          <w:p w:rsidR="00666B26" w:rsidRPr="00E43093" w:rsidRDefault="00666B26" w:rsidP="006C2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Развитие умения контролировать время и ход выполнения заданий, способности к приобретению новых знаний о природе материков и океанов, развитие умений управлять своей познавательной деятельностью</w:t>
            </w:r>
          </w:p>
        </w:tc>
        <w:tc>
          <w:tcPr>
            <w:tcW w:w="2694" w:type="dxa"/>
          </w:tcPr>
          <w:p w:rsidR="00666B26" w:rsidRPr="00E43093" w:rsidRDefault="00666B2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Умение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технологий, строить логическое рассуждение, включающее установление причинно-следственных связей</w:t>
            </w:r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</w:t>
            </w:r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грамотности обучающихся (читательской, </w:t>
            </w:r>
            <w:proofErr w:type="spellStart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</w:t>
            </w:r>
          </w:p>
        </w:tc>
        <w:tc>
          <w:tcPr>
            <w:tcW w:w="2551" w:type="dxa"/>
          </w:tcPr>
          <w:p w:rsidR="00666B26" w:rsidRPr="00E43093" w:rsidRDefault="00666B26" w:rsidP="00347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умения строить рассуждения, делать выводы, развивать умение высказывать свою точку зрения, вести аргументированный разговор</w:t>
            </w:r>
          </w:p>
        </w:tc>
        <w:tc>
          <w:tcPr>
            <w:tcW w:w="3196" w:type="dxa"/>
          </w:tcPr>
          <w:p w:rsidR="00666B26" w:rsidRPr="00E43093" w:rsidRDefault="00666B26" w:rsidP="00F505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Ученик на базовом уровне научится: 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характеризовать по картам ГП океанов, устанавливать систему течений, особенности органического мира, характер хозяйственного использования океанов; сравнивать размеры материков и океанов, решать учебные задачи, описывать ГП материков и океанов по плану; объяснять особенности рельефа, климата, природной зональности материков и океанов, сравнивать карты и выявлять особенности пространственного распространения природных зон, анализировать особенности проявления природной зональности на материках, определять черты сходства и различия.</w:t>
            </w: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Ученик получит </w:t>
            </w: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возможность научиться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: сравнивать процессы между собой, делать выводы на основе сравнении.</w:t>
            </w:r>
          </w:p>
        </w:tc>
      </w:tr>
      <w:tr w:rsidR="00666B26" w:rsidRPr="00E43093" w:rsidTr="00E43093">
        <w:tc>
          <w:tcPr>
            <w:tcW w:w="487" w:type="dxa"/>
          </w:tcPr>
          <w:p w:rsidR="00666B26" w:rsidRPr="00E43093" w:rsidRDefault="00666B26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90" w:type="dxa"/>
          </w:tcPr>
          <w:p w:rsidR="00666B26" w:rsidRPr="00E43093" w:rsidRDefault="00666B26" w:rsidP="00881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Материки и страны</w:t>
            </w:r>
          </w:p>
        </w:tc>
        <w:tc>
          <w:tcPr>
            <w:tcW w:w="2268" w:type="dxa"/>
          </w:tcPr>
          <w:p w:rsidR="00666B26" w:rsidRPr="00E43093" w:rsidRDefault="000F0009" w:rsidP="00C2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666B26" w:rsidRPr="00E43093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отношения к природе, осознание необходимости рационального природопользования;</w:t>
            </w:r>
          </w:p>
          <w:p w:rsidR="00666B26" w:rsidRPr="00E43093" w:rsidRDefault="00666B26" w:rsidP="00C2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уважительного отношения к истории, культуре, национальным особенностям, к традициям и образу жизни других народов; осознанной доброжелательности к другому человеку, его мнению, мировоззрению, культуре, языку, вере; 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эмоционально- отношение к окружающей среде, необходимости ее сохранения и рационального использования ценностное</w:t>
            </w:r>
          </w:p>
        </w:tc>
        <w:tc>
          <w:tcPr>
            <w:tcW w:w="1984" w:type="dxa"/>
          </w:tcPr>
          <w:p w:rsidR="00666B26" w:rsidRPr="00E43093" w:rsidRDefault="00666B26" w:rsidP="00C2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организовывать свою деятельность, определять ее цели и задачи, выбирать средства реализации цели и применять их на практике; выдвигать версии решения проблемы, осознавать конечный результат</w:t>
            </w:r>
          </w:p>
        </w:tc>
        <w:tc>
          <w:tcPr>
            <w:tcW w:w="2694" w:type="dxa"/>
          </w:tcPr>
          <w:p w:rsidR="00666B26" w:rsidRPr="00E43093" w:rsidRDefault="00666B26" w:rsidP="00C2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Развивать умение логически мыслить, анализировать, делать выводы, умения получать и осмысливать информацию из различных источников</w:t>
            </w:r>
          </w:p>
          <w:p w:rsidR="00666B26" w:rsidRPr="00E43093" w:rsidRDefault="00666B26" w:rsidP="00C2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Анализировать, сравнивать, классифицировать и обобщать факты и явления. Выявлять причины и следствия простых явлений. Осуществлять сравнение,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умения представлять результаты проектной  и учебно-исследовательской деятельности. Формирование и развитие функциональной </w:t>
            </w:r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грамотности обучающихся (читательской, </w:t>
            </w:r>
            <w:proofErr w:type="spellStart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551" w:type="dxa"/>
          </w:tcPr>
          <w:p w:rsidR="00666B26" w:rsidRPr="00E43093" w:rsidRDefault="00666B26" w:rsidP="00C21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Развивать умение высказывать свою точку зрения, вести аргументированный разговор, понимая позицию другого, различать в его речи: мнение ( точку зрения), доказательство       ( аргументы), факты; гипотезы, аксиомы, теории. Уметь  взглянуть на ситуацию с иной позиции договариваться с людьми иных позиций</w:t>
            </w:r>
          </w:p>
        </w:tc>
        <w:tc>
          <w:tcPr>
            <w:tcW w:w="3196" w:type="dxa"/>
          </w:tcPr>
          <w:p w:rsidR="00666B26" w:rsidRPr="00E43093" w:rsidRDefault="00666B26" w:rsidP="0066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Ученик на базовом уровне научится: 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на основе анализа карт материков между особенностями строения земной коры и рельефом, между климатом и природной зональностью, между природными зонами и зональными природными богатствами; составлять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х-ки</w:t>
            </w:r>
            <w:proofErr w:type="spellEnd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природных районов, оценивать степень нарушения ПК; сравнивать разные части материков по плотности населения, расовому и этническому составу, давать комплексную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х-ку</w:t>
            </w:r>
            <w:proofErr w:type="spellEnd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стран материков. </w:t>
            </w: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: подготавливать сообщения и презентации о природе, населении и достопримечательностях стран</w:t>
            </w:r>
          </w:p>
        </w:tc>
      </w:tr>
      <w:tr w:rsidR="00666B26" w:rsidRPr="00E43093" w:rsidTr="00E43093">
        <w:tc>
          <w:tcPr>
            <w:tcW w:w="487" w:type="dxa"/>
          </w:tcPr>
          <w:p w:rsidR="00666B26" w:rsidRPr="00E43093" w:rsidRDefault="00C33637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90" w:type="dxa"/>
          </w:tcPr>
          <w:p w:rsidR="00666B26" w:rsidRPr="00E43093" w:rsidRDefault="00C33637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Природа Земли и человек</w:t>
            </w:r>
          </w:p>
        </w:tc>
        <w:tc>
          <w:tcPr>
            <w:tcW w:w="2268" w:type="dxa"/>
          </w:tcPr>
          <w:p w:rsidR="00666B26" w:rsidRPr="00E43093" w:rsidRDefault="000F0009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будущего - </w:t>
            </w:r>
            <w:proofErr w:type="spellStart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креативности</w:t>
            </w:r>
            <w:proofErr w:type="spellEnd"/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, критического мышления, кооперации и сотрудничества. </w:t>
            </w:r>
            <w:r w:rsidR="00C33637" w:rsidRPr="00E43093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 личностного интереса и представлений об общечеловеческих проблемах и путях их решения Формирование ответственного отношения к учебе</w:t>
            </w:r>
          </w:p>
        </w:tc>
        <w:tc>
          <w:tcPr>
            <w:tcW w:w="1984" w:type="dxa"/>
          </w:tcPr>
          <w:p w:rsidR="00666B26" w:rsidRPr="00E43093" w:rsidRDefault="00C33637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свою деятельность, определять ее цели и задачи</w:t>
            </w:r>
          </w:p>
        </w:tc>
        <w:tc>
          <w:tcPr>
            <w:tcW w:w="2694" w:type="dxa"/>
          </w:tcPr>
          <w:p w:rsidR="00666B26" w:rsidRPr="00E43093" w:rsidRDefault="00C33637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в ходе изучения темы, мотивация на изучение глобальных проблем человечества</w:t>
            </w:r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="006B17F4" w:rsidRPr="00E43093">
              <w:rPr>
                <w:rFonts w:ascii="Times New Roman" w:hAnsi="Times New Roman" w:cs="Times New Roman"/>
                <w:sz w:val="24"/>
                <w:szCs w:val="24"/>
              </w:rPr>
              <w:t>, математической, в области ИКТ).</w:t>
            </w:r>
          </w:p>
        </w:tc>
        <w:tc>
          <w:tcPr>
            <w:tcW w:w="2551" w:type="dxa"/>
          </w:tcPr>
          <w:p w:rsidR="00666B26" w:rsidRPr="00E43093" w:rsidRDefault="00C33637" w:rsidP="00B0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Развивать умение высказывать свою точку зрения, вести аргументированный разговор, доказательство (аргументы), факты, гипотезы, теории. Умение взглянуть на ситуацию с иной позиции и договариваться с людьми иных позиций</w:t>
            </w:r>
          </w:p>
        </w:tc>
        <w:tc>
          <w:tcPr>
            <w:tcW w:w="3196" w:type="dxa"/>
          </w:tcPr>
          <w:p w:rsidR="00666B26" w:rsidRPr="00E43093" w:rsidRDefault="00C33637" w:rsidP="00C33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Ученик на базовом уровне научится: 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территории с наиболее неблагоприятной и наиболее благоприятной экологической ситуацией; выявлять проблемы взаимодействия человека и природы </w:t>
            </w:r>
            <w:r w:rsidRPr="00E43093">
              <w:rPr>
                <w:rFonts w:ascii="Times New Roman" w:hAnsi="Times New Roman" w:cs="Times New Roman"/>
                <w:i/>
                <w:sz w:val="24"/>
                <w:szCs w:val="24"/>
              </w:rPr>
              <w:t>Ученик получит возможность научиться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:  выявлять основные изменения, происходящие во взаимоотношениях человека и природы,</w:t>
            </w:r>
            <w:r w:rsidR="004A675D" w:rsidRPr="00E430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3093">
              <w:rPr>
                <w:rFonts w:ascii="Times New Roman" w:hAnsi="Times New Roman" w:cs="Times New Roman"/>
                <w:sz w:val="24"/>
                <w:szCs w:val="24"/>
              </w:rPr>
              <w:t>предлагать пути  решения общечеловеческих проблем, перспективы охраны и разумного использования мирового природного и экологического потенциала</w:t>
            </w:r>
          </w:p>
        </w:tc>
      </w:tr>
    </w:tbl>
    <w:p w:rsidR="00C0619E" w:rsidRPr="00761D36" w:rsidRDefault="00C0619E">
      <w:pPr>
        <w:rPr>
          <w:rFonts w:ascii="Times New Roman" w:hAnsi="Times New Roman" w:cs="Times New Roman"/>
          <w:sz w:val="28"/>
          <w:szCs w:val="28"/>
        </w:rPr>
      </w:pPr>
    </w:p>
    <w:sectPr w:rsidR="00C0619E" w:rsidRPr="00761D36" w:rsidSect="00E4309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62E89"/>
    <w:rsid w:val="000B7631"/>
    <w:rsid w:val="000F0009"/>
    <w:rsid w:val="00162E89"/>
    <w:rsid w:val="00443131"/>
    <w:rsid w:val="004A675D"/>
    <w:rsid w:val="005B2BD9"/>
    <w:rsid w:val="00614EBB"/>
    <w:rsid w:val="00666B26"/>
    <w:rsid w:val="006B17F4"/>
    <w:rsid w:val="00737CA8"/>
    <w:rsid w:val="00761D36"/>
    <w:rsid w:val="0088168D"/>
    <w:rsid w:val="008F18DA"/>
    <w:rsid w:val="00AC5D21"/>
    <w:rsid w:val="00C0619E"/>
    <w:rsid w:val="00C33637"/>
    <w:rsid w:val="00C85E7F"/>
    <w:rsid w:val="00E43093"/>
    <w:rsid w:val="00F50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user1</cp:lastModifiedBy>
  <cp:revision>11</cp:revision>
  <cp:lastPrinted>2021-02-23T18:55:00Z</cp:lastPrinted>
  <dcterms:created xsi:type="dcterms:W3CDTF">2017-12-03T09:52:00Z</dcterms:created>
  <dcterms:modified xsi:type="dcterms:W3CDTF">2021-02-23T18:55:00Z</dcterms:modified>
</cp:coreProperties>
</file>