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DCD" w:rsidRPr="00096DCD" w:rsidRDefault="00096DCD" w:rsidP="00096D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DCD">
        <w:rPr>
          <w:rFonts w:ascii="Times New Roman" w:hAnsi="Times New Roman" w:cs="Times New Roman"/>
          <w:sz w:val="24"/>
          <w:szCs w:val="24"/>
        </w:rPr>
        <w:t>Рабочая программа разработана в соответствии с требованиями Федерального государственного образовательного стандарта основного общего образования и федерального компонента государственных образовательных стандартов основного общего образования. Рабочая про</w:t>
      </w:r>
      <w:r>
        <w:rPr>
          <w:rFonts w:ascii="Times New Roman" w:hAnsi="Times New Roman" w:cs="Times New Roman"/>
          <w:sz w:val="24"/>
          <w:szCs w:val="24"/>
        </w:rPr>
        <w:t>грамма  по обществознанию для 6</w:t>
      </w:r>
      <w:r w:rsidRPr="00096DCD">
        <w:rPr>
          <w:rFonts w:ascii="Times New Roman" w:hAnsi="Times New Roman" w:cs="Times New Roman"/>
          <w:sz w:val="24"/>
          <w:szCs w:val="24"/>
        </w:rPr>
        <w:t xml:space="preserve"> класса написана на основании  рабочей программы и тематического планирования:</w:t>
      </w:r>
    </w:p>
    <w:p w:rsidR="00096DCD" w:rsidRPr="00096DCD" w:rsidRDefault="00096DCD" w:rsidP="00096D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DCD">
        <w:rPr>
          <w:rFonts w:ascii="Times New Roman" w:hAnsi="Times New Roman" w:cs="Times New Roman"/>
          <w:sz w:val="24"/>
          <w:szCs w:val="24"/>
        </w:rPr>
        <w:t>Обществознание. Рабочие программы. Предметная линия учебников под редакцией Л. Н. Боголюбова. 5—9 классы</w:t>
      </w:r>
      <w:proofErr w:type="gramStart"/>
      <w:r w:rsidRPr="00096DC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96DCD">
        <w:rPr>
          <w:rFonts w:ascii="Times New Roman" w:hAnsi="Times New Roman" w:cs="Times New Roman"/>
          <w:sz w:val="24"/>
          <w:szCs w:val="24"/>
        </w:rPr>
        <w:t xml:space="preserve"> пособие для учителей </w:t>
      </w:r>
      <w:proofErr w:type="spellStart"/>
      <w:r w:rsidRPr="00096DCD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096DCD">
        <w:rPr>
          <w:rFonts w:ascii="Times New Roman" w:hAnsi="Times New Roman" w:cs="Times New Roman"/>
          <w:sz w:val="24"/>
          <w:szCs w:val="24"/>
        </w:rPr>
        <w:t>. организаций / [Л. Н. Боголюбов, Н. И. Городецкая, Л. Ф. Иванова и др.]. — 3-е изд. — М. : Просвещение,</w:t>
      </w:r>
    </w:p>
    <w:p w:rsidR="00096DCD" w:rsidRPr="00096DCD" w:rsidRDefault="00096DCD" w:rsidP="00096D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2018. </w:t>
      </w:r>
    </w:p>
    <w:p w:rsidR="00096DCD" w:rsidRPr="00096DCD" w:rsidRDefault="00096DCD" w:rsidP="00096D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DCD">
        <w:rPr>
          <w:rFonts w:ascii="Times New Roman" w:hAnsi="Times New Roman" w:cs="Times New Roman"/>
          <w:sz w:val="24"/>
          <w:szCs w:val="24"/>
        </w:rPr>
        <w:t>Нормативно-правовой базой для учебного курса являются:</w:t>
      </w:r>
    </w:p>
    <w:p w:rsidR="00096DCD" w:rsidRPr="00096DCD" w:rsidRDefault="00096DCD" w:rsidP="00096D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DCD">
        <w:rPr>
          <w:rFonts w:ascii="Times New Roman" w:hAnsi="Times New Roman" w:cs="Times New Roman"/>
          <w:sz w:val="24"/>
          <w:szCs w:val="24"/>
        </w:rPr>
        <w:t>1. Приказ Министерства просвещения  Российской Федерации  от 20.05.2020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деятельность».</w:t>
      </w:r>
    </w:p>
    <w:p w:rsidR="00096DCD" w:rsidRPr="00096DCD" w:rsidRDefault="00096DCD" w:rsidP="00096D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DCD">
        <w:rPr>
          <w:rFonts w:ascii="Times New Roman" w:hAnsi="Times New Roman" w:cs="Times New Roman"/>
          <w:sz w:val="24"/>
          <w:szCs w:val="24"/>
        </w:rPr>
        <w:t>2. Приказ Министерства просвещения  Российской Федерации от 24.09.2020 № 519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и науки Российской Федерации от 17 мая 2012 г. № 413»</w:t>
      </w:r>
    </w:p>
    <w:p w:rsidR="00096DCD" w:rsidRPr="00096DCD" w:rsidRDefault="00096DCD" w:rsidP="00096D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DCD">
        <w:rPr>
          <w:rFonts w:ascii="Times New Roman" w:hAnsi="Times New Roman" w:cs="Times New Roman"/>
          <w:sz w:val="24"/>
          <w:szCs w:val="24"/>
        </w:rPr>
        <w:t>3. Федеральный государственный образовательный стандарт основного общего образования (утв. приказом Министерства образования и науки РФ от 17 декабря 2010 г. N 1897) с изменениями и дополнениями от: 29 декабря 2014 г., 31 декабря 2015 г., 11 декабря 2020 г.</w:t>
      </w:r>
    </w:p>
    <w:p w:rsidR="00096DCD" w:rsidRPr="00096DCD" w:rsidRDefault="00096DCD" w:rsidP="00096D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DCD">
        <w:rPr>
          <w:rFonts w:ascii="Times New Roman" w:hAnsi="Times New Roman" w:cs="Times New Roman"/>
          <w:sz w:val="24"/>
          <w:szCs w:val="24"/>
        </w:rPr>
        <w:t>Уче</w:t>
      </w:r>
      <w:r>
        <w:rPr>
          <w:rFonts w:ascii="Times New Roman" w:hAnsi="Times New Roman" w:cs="Times New Roman"/>
          <w:sz w:val="24"/>
          <w:szCs w:val="24"/>
        </w:rPr>
        <w:t>бное пособие:  Обществознание. 6</w:t>
      </w:r>
      <w:r w:rsidRPr="00096DCD">
        <w:rPr>
          <w:rFonts w:ascii="Times New Roman" w:hAnsi="Times New Roman" w:cs="Times New Roman"/>
          <w:sz w:val="24"/>
          <w:szCs w:val="24"/>
        </w:rPr>
        <w:t xml:space="preserve"> класс: учеб. для </w:t>
      </w:r>
      <w:proofErr w:type="spellStart"/>
      <w:r w:rsidRPr="00096DCD">
        <w:rPr>
          <w:rFonts w:ascii="Times New Roman" w:hAnsi="Times New Roman" w:cs="Times New Roman"/>
          <w:sz w:val="24"/>
          <w:szCs w:val="24"/>
        </w:rPr>
        <w:t>образоват</w:t>
      </w:r>
      <w:proofErr w:type="spellEnd"/>
      <w:r w:rsidRPr="00096DCD">
        <w:rPr>
          <w:rFonts w:ascii="Times New Roman" w:hAnsi="Times New Roman" w:cs="Times New Roman"/>
          <w:sz w:val="24"/>
          <w:szCs w:val="24"/>
        </w:rPr>
        <w:t xml:space="preserve">. организаций с прил. на электрон. носителе / Л.Н. Боголюбов, Н.И. Городецкая, </w:t>
      </w:r>
      <w:proofErr w:type="spellStart"/>
      <w:r w:rsidRPr="00096DCD">
        <w:rPr>
          <w:rFonts w:ascii="Times New Roman" w:hAnsi="Times New Roman" w:cs="Times New Roman"/>
          <w:sz w:val="24"/>
          <w:szCs w:val="24"/>
        </w:rPr>
        <w:t>Л.Ф.Иванова</w:t>
      </w:r>
      <w:proofErr w:type="spellEnd"/>
      <w:r w:rsidRPr="00096DC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proofErr w:type="gramStart"/>
      <w:r w:rsidRPr="00096DCD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96DCD">
        <w:rPr>
          <w:rFonts w:ascii="Times New Roman" w:hAnsi="Times New Roman" w:cs="Times New Roman"/>
          <w:sz w:val="24"/>
          <w:szCs w:val="24"/>
        </w:rPr>
        <w:t xml:space="preserve">; под ред. </w:t>
      </w:r>
      <w:proofErr w:type="spellStart"/>
      <w:r w:rsidRPr="00096DCD">
        <w:rPr>
          <w:rFonts w:ascii="Times New Roman" w:hAnsi="Times New Roman" w:cs="Times New Roman"/>
          <w:sz w:val="24"/>
          <w:szCs w:val="24"/>
        </w:rPr>
        <w:t>Л.Н.Боголюбова</w:t>
      </w:r>
      <w:proofErr w:type="spellEnd"/>
      <w:r w:rsidRPr="00096DCD">
        <w:rPr>
          <w:rFonts w:ascii="Times New Roman" w:hAnsi="Times New Roman" w:cs="Times New Roman"/>
          <w:sz w:val="24"/>
          <w:szCs w:val="24"/>
        </w:rPr>
        <w:t>; Рос. акад. наук, Рос. акад. Образования, изд-во «Просвещение». –</w:t>
      </w:r>
      <w:r>
        <w:rPr>
          <w:rFonts w:ascii="Times New Roman" w:hAnsi="Times New Roman" w:cs="Times New Roman"/>
          <w:sz w:val="24"/>
          <w:szCs w:val="24"/>
        </w:rPr>
        <w:t xml:space="preserve"> М.: Просвещение, 2017. </w:t>
      </w:r>
      <w:r w:rsidRPr="00096DC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96DCD" w:rsidRPr="00096DCD" w:rsidRDefault="00096DCD" w:rsidP="00096D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DCD">
        <w:rPr>
          <w:rFonts w:ascii="Times New Roman" w:hAnsi="Times New Roman" w:cs="Times New Roman"/>
          <w:sz w:val="24"/>
          <w:szCs w:val="24"/>
        </w:rPr>
        <w:t>Базисный учебный (образовательный) план МБОУ СШ №70 города Ульяновска</w:t>
      </w:r>
      <w:r>
        <w:rPr>
          <w:rFonts w:ascii="Times New Roman" w:hAnsi="Times New Roman" w:cs="Times New Roman"/>
          <w:sz w:val="24"/>
          <w:szCs w:val="24"/>
        </w:rPr>
        <w:t>. На изучение обществознания в 6</w:t>
      </w:r>
      <w:r w:rsidRPr="00096DCD">
        <w:rPr>
          <w:rFonts w:ascii="Times New Roman" w:hAnsi="Times New Roman" w:cs="Times New Roman"/>
          <w:sz w:val="24"/>
          <w:szCs w:val="24"/>
        </w:rPr>
        <w:t xml:space="preserve"> классе основной школы отводится 1 час в неделю, всего 34 урока.</w:t>
      </w:r>
    </w:p>
    <w:p w:rsidR="00096DCD" w:rsidRPr="00096DCD" w:rsidRDefault="00096DCD" w:rsidP="00096D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DCD">
        <w:rPr>
          <w:rFonts w:ascii="Times New Roman" w:hAnsi="Times New Roman" w:cs="Times New Roman"/>
          <w:sz w:val="24"/>
          <w:szCs w:val="24"/>
        </w:rPr>
        <w:t>Рабочая программа по обществознанию используется с учетом триместровой системы обучения.</w:t>
      </w:r>
    </w:p>
    <w:p w:rsidR="00096DCD" w:rsidRPr="00096DCD" w:rsidRDefault="00096DCD" w:rsidP="00096D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DCD">
        <w:rPr>
          <w:rFonts w:ascii="Times New Roman" w:hAnsi="Times New Roman" w:cs="Times New Roman"/>
          <w:sz w:val="24"/>
          <w:szCs w:val="24"/>
        </w:rPr>
        <w:t xml:space="preserve">При реализации общеобразовательной программы используются различные образовательные технологии, в том числе при необходимости (угроза возникновения и (или) возникновении </w:t>
      </w:r>
      <w:proofErr w:type="gramStart"/>
      <w:r w:rsidRPr="00096DCD">
        <w:rPr>
          <w:rFonts w:ascii="Times New Roman" w:hAnsi="Times New Roman" w:cs="Times New Roman"/>
          <w:sz w:val="24"/>
          <w:szCs w:val="24"/>
        </w:rPr>
        <w:t>отдельных</w:t>
      </w:r>
      <w:proofErr w:type="gramEnd"/>
      <w:r w:rsidRPr="00096DCD">
        <w:rPr>
          <w:rFonts w:ascii="Times New Roman" w:hAnsi="Times New Roman" w:cs="Times New Roman"/>
          <w:sz w:val="24"/>
          <w:szCs w:val="24"/>
        </w:rPr>
        <w:t xml:space="preserve"> чрезвычайных ситуации) дистанционные образовательные технологии, электронное обучение.</w:t>
      </w:r>
    </w:p>
    <w:p w:rsidR="00096DCD" w:rsidRDefault="00096DCD" w:rsidP="002F11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96DCD" w:rsidRDefault="00096DCD" w:rsidP="002F11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96DCD" w:rsidRDefault="00096DCD" w:rsidP="002F11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96DCD" w:rsidRDefault="00096DCD" w:rsidP="002F11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96DCD" w:rsidRDefault="00096DCD" w:rsidP="002F11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96DCD" w:rsidRDefault="00096DCD" w:rsidP="002F11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96DCD" w:rsidRDefault="00096DCD" w:rsidP="002F11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96DCD" w:rsidRDefault="00096DCD" w:rsidP="002F11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96DCD" w:rsidRDefault="00096DCD" w:rsidP="002F11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96DCD" w:rsidRDefault="00096DCD" w:rsidP="002F11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96DCD" w:rsidRDefault="00096DCD" w:rsidP="002F11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96DCD" w:rsidRDefault="00096DCD" w:rsidP="002F11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96DCD" w:rsidRDefault="00096DCD" w:rsidP="002F11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96DCD" w:rsidRDefault="00096DCD" w:rsidP="002F11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96DCD" w:rsidRDefault="00096DCD" w:rsidP="00096D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96DCD" w:rsidRDefault="00096DCD" w:rsidP="002F11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F11B7" w:rsidRPr="0089659C" w:rsidRDefault="002F11B7" w:rsidP="002F11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Раздел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</w:t>
      </w:r>
    </w:p>
    <w:p w:rsidR="002F11B7" w:rsidRDefault="002F11B7" w:rsidP="002F11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F11B7" w:rsidRPr="002F11B7" w:rsidRDefault="002F11B7" w:rsidP="002F11B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D42CA">
        <w:rPr>
          <w:rFonts w:ascii="Times New Roman" w:eastAsia="Times New Roman" w:hAnsi="Times New Roman"/>
          <w:sz w:val="24"/>
          <w:szCs w:val="24"/>
        </w:rPr>
        <w:t xml:space="preserve">Программа обеспечивает формирование личностных, </w:t>
      </w:r>
      <w:proofErr w:type="spellStart"/>
      <w:r w:rsidRPr="00FD42CA">
        <w:rPr>
          <w:rFonts w:ascii="Times New Roman" w:eastAsia="Times New Roman" w:hAnsi="Times New Roman"/>
          <w:sz w:val="24"/>
          <w:szCs w:val="24"/>
        </w:rPr>
        <w:t>метапредметных</w:t>
      </w:r>
      <w:proofErr w:type="spellEnd"/>
      <w:r w:rsidRPr="00FD42CA">
        <w:rPr>
          <w:rFonts w:ascii="Times New Roman" w:eastAsia="Times New Roman" w:hAnsi="Times New Roman"/>
          <w:sz w:val="24"/>
          <w:szCs w:val="24"/>
        </w:rPr>
        <w:t>, предметных результатов.</w:t>
      </w:r>
    </w:p>
    <w:p w:rsidR="002F11B7" w:rsidRPr="00596B38" w:rsidRDefault="002F11B7" w:rsidP="008443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6B38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596B38">
        <w:rPr>
          <w:rFonts w:ascii="Times New Roman" w:hAnsi="Times New Roman" w:cs="Times New Roman"/>
          <w:sz w:val="24"/>
          <w:szCs w:val="24"/>
        </w:rPr>
        <w:t xml:space="preserve"> изучения обществознания включает в себя:</w:t>
      </w:r>
    </w:p>
    <w:p w:rsidR="002F11B7" w:rsidRPr="00596B38" w:rsidRDefault="002F11B7" w:rsidP="008443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6B3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596B38">
        <w:rPr>
          <w:rFonts w:ascii="Times New Roman" w:hAnsi="Times New Roman" w:cs="Times New Roman"/>
          <w:sz w:val="24"/>
          <w:szCs w:val="24"/>
        </w:rPr>
        <w:t>мотивированность</w:t>
      </w:r>
      <w:proofErr w:type="spellEnd"/>
      <w:r w:rsidRPr="00596B38">
        <w:rPr>
          <w:rFonts w:ascii="Times New Roman" w:hAnsi="Times New Roman" w:cs="Times New Roman"/>
          <w:sz w:val="24"/>
          <w:szCs w:val="24"/>
        </w:rPr>
        <w:t xml:space="preserve"> на посильное и созидательное участие в жизни общества;</w:t>
      </w:r>
    </w:p>
    <w:p w:rsidR="002F11B7" w:rsidRPr="00596B38" w:rsidRDefault="002F11B7" w:rsidP="008443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6B38">
        <w:rPr>
          <w:rFonts w:ascii="Times New Roman" w:hAnsi="Times New Roman" w:cs="Times New Roman"/>
          <w:sz w:val="24"/>
          <w:szCs w:val="24"/>
        </w:rPr>
        <w:t>- заинтересованность не только в личном успехе, но и в благополучии и процветании своей страны;</w:t>
      </w:r>
    </w:p>
    <w:p w:rsidR="002F11B7" w:rsidRPr="00596B38" w:rsidRDefault="002F11B7" w:rsidP="008443D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596B38">
        <w:rPr>
          <w:rFonts w:ascii="Times New Roman" w:hAnsi="Times New Roman" w:cs="Times New Roman"/>
          <w:sz w:val="24"/>
          <w:szCs w:val="24"/>
        </w:rPr>
        <w:t>- ценностные ориентиры, основанные на идеях патриотизма, любви и уважения к Отечеству; необходимости поддержания гражданского мира и согласия; отношении к человеку, его правам и свободам как высшей ценности; стремлении к укреплению исторически сложившегося государственного единства; признании равноправия народов, единства разнообразных культур; убежденности в важности для общества семьи и семейных традиций; осознании своей ответственности за страну перед нынешним и грядущими поколениями.</w:t>
      </w:r>
      <w:proofErr w:type="gramEnd"/>
    </w:p>
    <w:p w:rsidR="002F11B7" w:rsidRPr="00596B38" w:rsidRDefault="002F11B7" w:rsidP="002F11B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596B38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596B38">
        <w:rPr>
          <w:rFonts w:ascii="Times New Roman" w:hAnsi="Times New Roman" w:cs="Times New Roman"/>
          <w:b/>
          <w:sz w:val="24"/>
          <w:szCs w:val="24"/>
        </w:rPr>
        <w:t xml:space="preserve">  результаты</w:t>
      </w:r>
      <w:r w:rsidRPr="00596B38">
        <w:rPr>
          <w:rFonts w:ascii="Times New Roman" w:hAnsi="Times New Roman" w:cs="Times New Roman"/>
          <w:sz w:val="24"/>
          <w:szCs w:val="24"/>
        </w:rPr>
        <w:t xml:space="preserve"> изучения обществознания включают в себя:</w:t>
      </w:r>
    </w:p>
    <w:p w:rsidR="002F11B7" w:rsidRPr="002F11B7" w:rsidRDefault="002F11B7" w:rsidP="002F11B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F11B7">
        <w:rPr>
          <w:rFonts w:ascii="Times New Roman" w:hAnsi="Times New Roman" w:cs="Times New Roman"/>
          <w:i/>
          <w:sz w:val="24"/>
          <w:szCs w:val="24"/>
        </w:rPr>
        <w:t>Регулятивные УУД:</w:t>
      </w:r>
    </w:p>
    <w:p w:rsidR="002F11B7" w:rsidRPr="00596B38" w:rsidRDefault="002F11B7" w:rsidP="002F11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6B38">
        <w:rPr>
          <w:rFonts w:ascii="Times New Roman" w:hAnsi="Times New Roman" w:cs="Times New Roman"/>
          <w:sz w:val="24"/>
          <w:szCs w:val="24"/>
        </w:rPr>
        <w:t>- умение сознательно организовывать свою познавательную деятельность (от постановки цели до получения и оценки результата);</w:t>
      </w:r>
    </w:p>
    <w:p w:rsidR="002F11B7" w:rsidRDefault="002F11B7" w:rsidP="002F11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6B38">
        <w:rPr>
          <w:rFonts w:ascii="Times New Roman" w:hAnsi="Times New Roman" w:cs="Times New Roman"/>
          <w:sz w:val="24"/>
          <w:szCs w:val="24"/>
        </w:rPr>
        <w:t>- умение объяснять явления и процессы социальной действительности с научных позиций; рассматривать их комплексно в контексте сложившихся реалий и возможных перспектив;</w:t>
      </w:r>
    </w:p>
    <w:p w:rsidR="002F11B7" w:rsidRPr="002F11B7" w:rsidRDefault="002F11B7" w:rsidP="002F11B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11B7">
        <w:rPr>
          <w:rFonts w:ascii="Times New Roman" w:hAnsi="Times New Roman" w:cs="Times New Roman"/>
          <w:i/>
          <w:sz w:val="24"/>
          <w:szCs w:val="24"/>
        </w:rPr>
        <w:t>Познавательные УУД:</w:t>
      </w:r>
    </w:p>
    <w:p w:rsidR="002F11B7" w:rsidRPr="008221A7" w:rsidRDefault="002F11B7" w:rsidP="002F11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21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умение </w:t>
      </w:r>
      <w:r w:rsidRPr="00F97349">
        <w:rPr>
          <w:rFonts w:ascii="Times New Roman" w:hAnsi="Times New Roman" w:cs="Times New Roman"/>
          <w:sz w:val="24"/>
          <w:szCs w:val="24"/>
        </w:rPr>
        <w:t>выполнять познавательные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практические задания, в том числе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проектной деятельности</w:t>
      </w:r>
    </w:p>
    <w:p w:rsidR="002F11B7" w:rsidRPr="00F97349" w:rsidRDefault="002F11B7" w:rsidP="002F11B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</w:t>
      </w:r>
      <w:r w:rsidRPr="00F97349">
        <w:rPr>
          <w:rFonts w:ascii="Times New Roman" w:hAnsi="Times New Roman" w:cs="Times New Roman"/>
          <w:sz w:val="24"/>
          <w:szCs w:val="24"/>
        </w:rPr>
        <w:t xml:space="preserve"> целостными представлениями о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качествах личности человека;</w:t>
      </w:r>
    </w:p>
    <w:p w:rsidR="002F11B7" w:rsidRPr="00F97349" w:rsidRDefault="002F11B7" w:rsidP="002F11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способность</w:t>
      </w:r>
      <w:r w:rsidRPr="00F97349">
        <w:rPr>
          <w:rFonts w:ascii="Times New Roman" w:hAnsi="Times New Roman" w:cs="Times New Roman"/>
          <w:sz w:val="24"/>
          <w:szCs w:val="24"/>
        </w:rPr>
        <w:t xml:space="preserve"> анализировать реальные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социальные ситуации, выбирать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декватные способы деятельности;</w:t>
      </w:r>
      <w:r w:rsidRPr="00F973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11B7" w:rsidRPr="00F97349" w:rsidRDefault="002F11B7" w:rsidP="002F11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привлекать </w:t>
      </w:r>
      <w:r w:rsidRPr="00F97349">
        <w:rPr>
          <w:rFonts w:ascii="Times New Roman" w:hAnsi="Times New Roman" w:cs="Times New Roman"/>
          <w:sz w:val="24"/>
          <w:szCs w:val="24"/>
        </w:rPr>
        <w:t xml:space="preserve"> информацию, полученную ранее,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для решения</w:t>
      </w:r>
    </w:p>
    <w:p w:rsidR="002F11B7" w:rsidRPr="00F97349" w:rsidRDefault="002F11B7" w:rsidP="002F11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самостоятельно выделять и формулирова</w:t>
      </w:r>
      <w:r w:rsidRPr="00F9734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F97349">
        <w:rPr>
          <w:rFonts w:ascii="Times New Roman" w:hAnsi="Times New Roman" w:cs="Times New Roman"/>
          <w:sz w:val="24"/>
          <w:szCs w:val="24"/>
        </w:rPr>
        <w:t xml:space="preserve"> цели;</w:t>
      </w:r>
    </w:p>
    <w:p w:rsidR="002F11B7" w:rsidRPr="00F97349" w:rsidRDefault="002F11B7" w:rsidP="002F11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анализировать вопросы, формулировать</w:t>
      </w:r>
      <w:r w:rsidRPr="00F97349">
        <w:rPr>
          <w:rFonts w:ascii="Times New Roman" w:hAnsi="Times New Roman" w:cs="Times New Roman"/>
          <w:sz w:val="24"/>
          <w:szCs w:val="24"/>
        </w:rPr>
        <w:t xml:space="preserve"> ответы.</w:t>
      </w:r>
    </w:p>
    <w:p w:rsidR="002F11B7" w:rsidRDefault="002F11B7" w:rsidP="002F11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устанавливать</w:t>
      </w:r>
      <w:r w:rsidRPr="00F97349">
        <w:rPr>
          <w:rFonts w:ascii="Times New Roman" w:hAnsi="Times New Roman" w:cs="Times New Roman"/>
          <w:sz w:val="24"/>
          <w:szCs w:val="24"/>
        </w:rPr>
        <w:t xml:space="preserve"> причинно-следственные связи и</w:t>
      </w:r>
      <w:r>
        <w:rPr>
          <w:rFonts w:ascii="Times New Roman" w:hAnsi="Times New Roman" w:cs="Times New Roman"/>
          <w:sz w:val="24"/>
          <w:szCs w:val="24"/>
        </w:rPr>
        <w:t xml:space="preserve"> зависимости между объектами.</w:t>
      </w:r>
      <w:r w:rsidRPr="008221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11B7" w:rsidRDefault="002F11B7" w:rsidP="002F11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умение </w:t>
      </w:r>
      <w:r w:rsidRPr="00F97349">
        <w:rPr>
          <w:rFonts w:ascii="Times New Roman" w:hAnsi="Times New Roman" w:cs="Times New Roman"/>
          <w:sz w:val="24"/>
          <w:szCs w:val="24"/>
        </w:rPr>
        <w:t>выполнять познавательные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практические задания, в том числе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проектной деятельности.</w:t>
      </w:r>
    </w:p>
    <w:p w:rsidR="002F11B7" w:rsidRPr="002F11B7" w:rsidRDefault="002F11B7" w:rsidP="002F11B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11B7">
        <w:rPr>
          <w:rFonts w:ascii="Times New Roman" w:hAnsi="Times New Roman" w:cs="Times New Roman"/>
          <w:i/>
          <w:sz w:val="24"/>
          <w:szCs w:val="24"/>
        </w:rPr>
        <w:t>Коммуникативные УУД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2F11B7" w:rsidRPr="00F97349" w:rsidRDefault="002F11B7" w:rsidP="002F11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7349">
        <w:rPr>
          <w:rFonts w:ascii="Times New Roman" w:hAnsi="Times New Roman" w:cs="Times New Roman"/>
          <w:sz w:val="24"/>
          <w:szCs w:val="24"/>
        </w:rPr>
        <w:t>аргументировать свою позицию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координировать её с позициями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партнёров в сотрудничестве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выработке общего решения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совместной деятельности;</w:t>
      </w:r>
    </w:p>
    <w:p w:rsidR="002F11B7" w:rsidRPr="00F97349" w:rsidRDefault="002F11B7" w:rsidP="002F11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7349">
        <w:rPr>
          <w:rFonts w:ascii="Times New Roman" w:hAnsi="Times New Roman" w:cs="Times New Roman"/>
          <w:sz w:val="24"/>
          <w:szCs w:val="24"/>
        </w:rPr>
        <w:t>продуктивно содействовать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разрешению конфликтов на основе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учёта интересов и позиций всех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участников;</w:t>
      </w:r>
    </w:p>
    <w:p w:rsidR="002F11B7" w:rsidRPr="00F97349" w:rsidRDefault="002F11B7" w:rsidP="002F11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7349">
        <w:rPr>
          <w:rFonts w:ascii="Times New Roman" w:hAnsi="Times New Roman" w:cs="Times New Roman"/>
          <w:sz w:val="24"/>
          <w:szCs w:val="24"/>
        </w:rPr>
        <w:t>с учётом целей коммуникации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достаточно точно, последовательно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полно передавать партнёру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необходимую информацию как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ориентир для построения действия;</w:t>
      </w:r>
    </w:p>
    <w:p w:rsidR="002F11B7" w:rsidRPr="00F97349" w:rsidRDefault="002F11B7" w:rsidP="002F11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7349">
        <w:rPr>
          <w:rFonts w:ascii="Times New Roman" w:hAnsi="Times New Roman" w:cs="Times New Roman"/>
          <w:sz w:val="24"/>
          <w:szCs w:val="24"/>
        </w:rPr>
        <w:t>задавать вопросы, необходимые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организации собственной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деятельности и сотрудничества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партнёром;</w:t>
      </w:r>
    </w:p>
    <w:p w:rsidR="002F11B7" w:rsidRPr="00596B38" w:rsidRDefault="002F11B7" w:rsidP="002F11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97349">
        <w:rPr>
          <w:rFonts w:ascii="Times New Roman" w:hAnsi="Times New Roman" w:cs="Times New Roman"/>
          <w:sz w:val="24"/>
          <w:szCs w:val="24"/>
        </w:rPr>
        <w:t xml:space="preserve"> осуществлять взаимный контроль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оказывать в сотрудничестве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необходимую взаимопомощь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F11B7" w:rsidRPr="00596B38" w:rsidRDefault="002F11B7" w:rsidP="002F11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6B38">
        <w:rPr>
          <w:rFonts w:ascii="Times New Roman" w:hAnsi="Times New Roman" w:cs="Times New Roman"/>
          <w:b/>
          <w:sz w:val="24"/>
          <w:szCs w:val="24"/>
        </w:rPr>
        <w:t xml:space="preserve">Предметные  результаты </w:t>
      </w:r>
      <w:r w:rsidRPr="00596B38">
        <w:rPr>
          <w:rFonts w:ascii="Times New Roman" w:hAnsi="Times New Roman" w:cs="Times New Roman"/>
          <w:sz w:val="24"/>
          <w:szCs w:val="24"/>
        </w:rPr>
        <w:t>изучения обществознания включают в себя:</w:t>
      </w:r>
    </w:p>
    <w:p w:rsidR="002F11B7" w:rsidRPr="00596B38" w:rsidRDefault="002F11B7" w:rsidP="002F11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6B38">
        <w:rPr>
          <w:rFonts w:ascii="Times New Roman" w:hAnsi="Times New Roman" w:cs="Times New Roman"/>
          <w:sz w:val="24"/>
          <w:szCs w:val="24"/>
        </w:rPr>
        <w:t>- относительно целостное представление об обществе и человеке, о сферах и областях общественной жизни, механизмах и регуляторах деятельности людей;</w:t>
      </w:r>
    </w:p>
    <w:p w:rsidR="002F11B7" w:rsidRPr="00596B38" w:rsidRDefault="002F11B7" w:rsidP="002F11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6B38">
        <w:rPr>
          <w:rFonts w:ascii="Times New Roman" w:hAnsi="Times New Roman" w:cs="Times New Roman"/>
          <w:sz w:val="24"/>
          <w:szCs w:val="24"/>
        </w:rPr>
        <w:t>- знание ряд ключевых понятий об основных социальных объектах; умение объяснять с опорой на эти понятия явления социальной действительности;</w:t>
      </w:r>
    </w:p>
    <w:p w:rsidR="002F11B7" w:rsidRPr="00596B38" w:rsidRDefault="002F11B7" w:rsidP="002F11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6B38">
        <w:rPr>
          <w:rFonts w:ascii="Times New Roman" w:hAnsi="Times New Roman" w:cs="Times New Roman"/>
          <w:sz w:val="24"/>
          <w:szCs w:val="24"/>
        </w:rPr>
        <w:lastRenderedPageBreak/>
        <w:t>- 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2F11B7" w:rsidRPr="00596B38" w:rsidRDefault="002F11B7" w:rsidP="002F11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6B38">
        <w:rPr>
          <w:rFonts w:ascii="Times New Roman" w:hAnsi="Times New Roman" w:cs="Times New Roman"/>
          <w:sz w:val="24"/>
          <w:szCs w:val="24"/>
        </w:rPr>
        <w:t xml:space="preserve">- умения находить нужную социальную информацию в педагогически отобранных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общественным явлениям с </w:t>
      </w:r>
      <w:proofErr w:type="gramStart"/>
      <w:r w:rsidRPr="00596B38">
        <w:rPr>
          <w:rFonts w:ascii="Times New Roman" w:hAnsi="Times New Roman" w:cs="Times New Roman"/>
          <w:sz w:val="24"/>
          <w:szCs w:val="24"/>
        </w:rPr>
        <w:t>позиций</w:t>
      </w:r>
      <w:proofErr w:type="gramEnd"/>
      <w:r w:rsidRPr="00596B38">
        <w:rPr>
          <w:rFonts w:ascii="Times New Roman" w:hAnsi="Times New Roman" w:cs="Times New Roman"/>
          <w:sz w:val="24"/>
          <w:szCs w:val="24"/>
        </w:rPr>
        <w:t xml:space="preserve"> одобряемых в современном российском обществе социальных ценностей;</w:t>
      </w:r>
    </w:p>
    <w:p w:rsidR="002F11B7" w:rsidRPr="00596B38" w:rsidRDefault="002F11B7" w:rsidP="002F11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6B38">
        <w:rPr>
          <w:rFonts w:ascii="Times New Roman" w:hAnsi="Times New Roman" w:cs="Times New Roman"/>
          <w:sz w:val="24"/>
          <w:szCs w:val="24"/>
        </w:rPr>
        <w:t>-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2F11B7" w:rsidRPr="00596B38" w:rsidRDefault="002F11B7" w:rsidP="002F11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6B38">
        <w:rPr>
          <w:rFonts w:ascii="Times New Roman" w:hAnsi="Times New Roman" w:cs="Times New Roman"/>
          <w:sz w:val="24"/>
          <w:szCs w:val="24"/>
        </w:rPr>
        <w:t>- знание основных нравственных и правовых понятий, норм и правил, понимание их роли как решающих регуляторов общественной жизни; умение применять эти нормы и правила к анализу и оценке реальных социальных ситуаций; установка на необходимость руководствоваться этими нормами и правилами в собственной повседневной жизни;</w:t>
      </w:r>
    </w:p>
    <w:p w:rsidR="002F11B7" w:rsidRPr="00596B38" w:rsidRDefault="002F11B7" w:rsidP="002F11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6B38">
        <w:rPr>
          <w:rFonts w:ascii="Times New Roman" w:hAnsi="Times New Roman" w:cs="Times New Roman"/>
          <w:sz w:val="24"/>
          <w:szCs w:val="24"/>
        </w:rPr>
        <w:t>- приверженность гуманистическим и демократическим ценностям, патриотизм и гражданственность;</w:t>
      </w:r>
    </w:p>
    <w:p w:rsidR="002F11B7" w:rsidRPr="00596B38" w:rsidRDefault="002F11B7" w:rsidP="002F11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6B38">
        <w:rPr>
          <w:rFonts w:ascii="Times New Roman" w:hAnsi="Times New Roman" w:cs="Times New Roman"/>
          <w:sz w:val="24"/>
          <w:szCs w:val="24"/>
        </w:rPr>
        <w:t>- знание особенностей труда как одного из основных видов деятельности человека, основных требований трудовой этики в современном обществе, правовых норм, регулирующих трудовую деятельность несовершеннолетних;</w:t>
      </w:r>
    </w:p>
    <w:p w:rsidR="002F11B7" w:rsidRPr="00596B38" w:rsidRDefault="002F11B7" w:rsidP="002F11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6B38">
        <w:rPr>
          <w:rFonts w:ascii="Times New Roman" w:hAnsi="Times New Roman" w:cs="Times New Roman"/>
          <w:sz w:val="24"/>
          <w:szCs w:val="24"/>
        </w:rPr>
        <w:t>- понимание значения трудовой деятельности для личности и для общества;</w:t>
      </w:r>
    </w:p>
    <w:p w:rsidR="002F11B7" w:rsidRPr="00596B38" w:rsidRDefault="002F11B7" w:rsidP="002F11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6B38">
        <w:rPr>
          <w:rFonts w:ascii="Times New Roman" w:hAnsi="Times New Roman" w:cs="Times New Roman"/>
          <w:sz w:val="24"/>
          <w:szCs w:val="24"/>
        </w:rPr>
        <w:t>- понимание специфики познания мира средствами искусства в соотнесении с другими способами познания;</w:t>
      </w:r>
    </w:p>
    <w:p w:rsidR="002F11B7" w:rsidRPr="00596B38" w:rsidRDefault="002F11B7" w:rsidP="002F11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6B38">
        <w:rPr>
          <w:rFonts w:ascii="Times New Roman" w:hAnsi="Times New Roman" w:cs="Times New Roman"/>
          <w:sz w:val="24"/>
          <w:szCs w:val="24"/>
        </w:rPr>
        <w:t>- понимание роли искусства в становлении личности и в жизни общества;</w:t>
      </w:r>
    </w:p>
    <w:p w:rsidR="002F11B7" w:rsidRPr="00596B38" w:rsidRDefault="002F11B7" w:rsidP="002F11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6B38">
        <w:rPr>
          <w:rFonts w:ascii="Times New Roman" w:hAnsi="Times New Roman" w:cs="Times New Roman"/>
          <w:sz w:val="24"/>
          <w:szCs w:val="24"/>
        </w:rPr>
        <w:t>- знание определяющих признаков коммуникативной деятельности в сравнении с другими видами деятельности;</w:t>
      </w:r>
    </w:p>
    <w:p w:rsidR="002F11B7" w:rsidRPr="00596B38" w:rsidRDefault="002F11B7" w:rsidP="002F11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6B38">
        <w:rPr>
          <w:rFonts w:ascii="Times New Roman" w:hAnsi="Times New Roman" w:cs="Times New Roman"/>
          <w:sz w:val="24"/>
          <w:szCs w:val="24"/>
        </w:rPr>
        <w:t>- знание новых возможностей для коммуникации в современном обществе; умение использовать современные средства связи и коммуникации для поиска и обработки необходимой социальной информации;</w:t>
      </w:r>
    </w:p>
    <w:p w:rsidR="002F11B7" w:rsidRPr="00596B38" w:rsidRDefault="002F11B7" w:rsidP="002F11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6B38">
        <w:rPr>
          <w:rFonts w:ascii="Times New Roman" w:hAnsi="Times New Roman" w:cs="Times New Roman"/>
          <w:sz w:val="24"/>
          <w:szCs w:val="24"/>
        </w:rPr>
        <w:t>- 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2F11B7" w:rsidRPr="00596B38" w:rsidRDefault="002F11B7" w:rsidP="002F11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6B38">
        <w:rPr>
          <w:rFonts w:ascii="Times New Roman" w:hAnsi="Times New Roman" w:cs="Times New Roman"/>
          <w:sz w:val="24"/>
          <w:szCs w:val="24"/>
        </w:rPr>
        <w:t>- понимание значения коммуникации в межличностном общении;</w:t>
      </w:r>
    </w:p>
    <w:p w:rsidR="002F11B7" w:rsidRPr="00596B38" w:rsidRDefault="002F11B7" w:rsidP="002F11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6B38">
        <w:rPr>
          <w:rFonts w:ascii="Times New Roman" w:hAnsi="Times New Roman" w:cs="Times New Roman"/>
          <w:sz w:val="24"/>
          <w:szCs w:val="24"/>
        </w:rPr>
        <w:t>- 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2F11B7" w:rsidRPr="00596B38" w:rsidRDefault="002F11B7" w:rsidP="002F11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6B38">
        <w:rPr>
          <w:rFonts w:ascii="Times New Roman" w:hAnsi="Times New Roman" w:cs="Times New Roman"/>
          <w:sz w:val="24"/>
          <w:szCs w:val="24"/>
        </w:rPr>
        <w:t>- знакомство с отдельными приемами и техниками преодоления конфликтов.</w:t>
      </w:r>
    </w:p>
    <w:p w:rsidR="002F11B7" w:rsidRPr="0003654C" w:rsidRDefault="002F11B7" w:rsidP="002F11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11B7" w:rsidRPr="0003654C" w:rsidRDefault="002F11B7" w:rsidP="002F11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1B7" w:rsidRPr="0003654C" w:rsidRDefault="002F11B7" w:rsidP="002F11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59C8" w:rsidRDefault="00C659C8"/>
    <w:p w:rsidR="002F11B7" w:rsidRDefault="002F11B7"/>
    <w:p w:rsidR="002F11B7" w:rsidRDefault="002F11B7"/>
    <w:p w:rsidR="002F11B7" w:rsidRDefault="002F11B7"/>
    <w:p w:rsidR="002F11B7" w:rsidRDefault="002F11B7" w:rsidP="002F11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Раздел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II</w:t>
      </w:r>
    </w:p>
    <w:p w:rsidR="002F11B7" w:rsidRDefault="002F11B7" w:rsidP="002F11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Содержание учебного предмета</w:t>
      </w:r>
    </w:p>
    <w:p w:rsidR="002F11B7" w:rsidRPr="00780DCD" w:rsidRDefault="002F11B7" w:rsidP="002F11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F11B7" w:rsidRDefault="002F11B7" w:rsidP="002F11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2D34">
        <w:rPr>
          <w:rFonts w:ascii="Times New Roman" w:hAnsi="Times New Roman" w:cs="Times New Roman"/>
          <w:sz w:val="24"/>
          <w:szCs w:val="24"/>
        </w:rPr>
        <w:t>В соответствии с базисным учебным планом предмет «Обществознание» относится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2D34">
        <w:rPr>
          <w:rFonts w:ascii="Times New Roman" w:hAnsi="Times New Roman" w:cs="Times New Roman"/>
          <w:sz w:val="24"/>
          <w:szCs w:val="24"/>
        </w:rPr>
        <w:t>учебным предметам, обязательным для изучения на ступени основного общего образования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2D34">
        <w:rPr>
          <w:rFonts w:ascii="Times New Roman" w:hAnsi="Times New Roman" w:cs="Times New Roman"/>
          <w:sz w:val="24"/>
          <w:szCs w:val="24"/>
        </w:rPr>
        <w:t>6 классе. Реализация ра</w:t>
      </w:r>
      <w:r w:rsidR="008E01F7">
        <w:rPr>
          <w:rFonts w:ascii="Times New Roman" w:hAnsi="Times New Roman" w:cs="Times New Roman"/>
          <w:sz w:val="24"/>
          <w:szCs w:val="24"/>
        </w:rPr>
        <w:t>бочей программы рассчитана на 35 часов</w:t>
      </w:r>
      <w:r>
        <w:rPr>
          <w:rFonts w:ascii="Times New Roman" w:hAnsi="Times New Roman" w:cs="Times New Roman"/>
          <w:sz w:val="24"/>
          <w:szCs w:val="24"/>
        </w:rPr>
        <w:t xml:space="preserve"> (из расчета 1  учебный </w:t>
      </w:r>
      <w:r w:rsidRPr="00972D34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2D34">
        <w:rPr>
          <w:rFonts w:ascii="Times New Roman" w:hAnsi="Times New Roman" w:cs="Times New Roman"/>
          <w:sz w:val="24"/>
          <w:szCs w:val="24"/>
        </w:rPr>
        <w:t>в неделю).</w:t>
      </w:r>
    </w:p>
    <w:p w:rsidR="002F11B7" w:rsidRDefault="002F11B7" w:rsidP="002F11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214C6" w:rsidRPr="006214C6" w:rsidRDefault="00096DCD" w:rsidP="006214C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</w:t>
      </w:r>
      <w:r w:rsidR="006214C6" w:rsidRPr="00861C89">
        <w:rPr>
          <w:rFonts w:ascii="Times New Roman" w:hAnsi="Times New Roman" w:cs="Times New Roman"/>
          <w:b/>
          <w:sz w:val="24"/>
          <w:szCs w:val="24"/>
        </w:rPr>
        <w:t xml:space="preserve"> I. Че</w:t>
      </w:r>
      <w:r>
        <w:rPr>
          <w:rFonts w:ascii="Times New Roman" w:hAnsi="Times New Roman" w:cs="Times New Roman"/>
          <w:b/>
          <w:sz w:val="24"/>
          <w:szCs w:val="24"/>
        </w:rPr>
        <w:t>ловек в социальном измерении (11</w:t>
      </w:r>
      <w:r w:rsidR="006214C6" w:rsidRPr="00861C89">
        <w:rPr>
          <w:rFonts w:ascii="Times New Roman" w:hAnsi="Times New Roman" w:cs="Times New Roman"/>
          <w:b/>
          <w:sz w:val="24"/>
          <w:szCs w:val="24"/>
        </w:rPr>
        <w:t xml:space="preserve"> часов) </w:t>
      </w:r>
      <w:r w:rsidR="006214C6" w:rsidRPr="00861C89">
        <w:rPr>
          <w:rFonts w:ascii="Times New Roman" w:hAnsi="Times New Roman" w:cs="Times New Roman"/>
          <w:sz w:val="24"/>
          <w:szCs w:val="24"/>
        </w:rPr>
        <w:t>Человек. Индивид. Индивидуальность. Личность. Человек и деятельность. На пути к жизненному успеху. Социальные параметры личности. Индивидуальность человека. Качества сильной личности. Человек познает мир. Познание мира и себя. Самопознание и самооценка. Способности человека. Человек и его деятельность. Деятельность человека, ее основные формы. Мотивы деятельности. Связь между деятельностью и формированием личности. Знания и умения как условие успешной деятельности. Потребности человека. Потребности человека – биологические, социальные, духовные. Индивидуальный характер потребностей. Люди с ограниченными возможностями и особыми потребностями. Духовный мир человека. Мысли и чувства. На пути к жизненному успеху. Привычка к труду. Проблема выбора профессии. Важность взаимопонимания и взаимопомощи. Практикум по теме «Человек в социальном измерении». Человек-личность. Человек познает мир. Человек и его деятельность. Потребности человека. На пути к жизненному успеху.</w:t>
      </w:r>
      <w:bookmarkStart w:id="0" w:name="_GoBack"/>
      <w:bookmarkEnd w:id="0"/>
    </w:p>
    <w:p w:rsidR="006214C6" w:rsidRDefault="006214C6" w:rsidP="006214C6">
      <w:pPr>
        <w:rPr>
          <w:rFonts w:ascii="Times New Roman" w:hAnsi="Times New Roman" w:cs="Times New Roman"/>
          <w:sz w:val="24"/>
          <w:szCs w:val="24"/>
        </w:rPr>
      </w:pPr>
      <w:r w:rsidRPr="00861C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6DCD">
        <w:rPr>
          <w:rFonts w:ascii="Times New Roman" w:hAnsi="Times New Roman" w:cs="Times New Roman"/>
          <w:b/>
          <w:sz w:val="24"/>
          <w:szCs w:val="24"/>
        </w:rPr>
        <w:t>Раздел II. Человек среди людей (9</w:t>
      </w:r>
      <w:r w:rsidRPr="00861C89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  <w:r w:rsidRPr="00861C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14C6" w:rsidRDefault="006214C6" w:rsidP="006214C6">
      <w:pPr>
        <w:rPr>
          <w:rFonts w:ascii="Times New Roman" w:hAnsi="Times New Roman" w:cs="Times New Roman"/>
          <w:sz w:val="24"/>
          <w:szCs w:val="24"/>
        </w:rPr>
      </w:pPr>
      <w:r w:rsidRPr="00861C89">
        <w:rPr>
          <w:rFonts w:ascii="Times New Roman" w:hAnsi="Times New Roman" w:cs="Times New Roman"/>
          <w:sz w:val="24"/>
          <w:szCs w:val="24"/>
        </w:rPr>
        <w:t>Человек в ближайшем социальном окружении. Межличностные отношения. Роль чувств в отношениях между людьми. Сотрудничество и соперничество. Солидарность, лояльность, толерантность, взаимопонимание. Человек в группе. Социальные группы (большие и малые). Человек в малой группе. Группы формальные и неформальные. Лидеры. Групповые нормы. Общение. Общение – форма отношения человека к окружающему миру. Цели общения. Средства общения. Стили общения. Особенности общения со сверстниками, старшими и младшими. Конфликты в межличностных отношениях. Межличностные конфликты, причины их возникновения. Агрессивное поведение. Конструктивное разрешение конфликта. Как победить обиду и установить контакт. Практикум по теме «Человек среди людей».</w:t>
      </w:r>
    </w:p>
    <w:p w:rsidR="002F11B7" w:rsidRPr="006214C6" w:rsidRDefault="006214C6" w:rsidP="006214C6">
      <w:pPr>
        <w:rPr>
          <w:rFonts w:ascii="Times New Roman" w:hAnsi="Times New Roman" w:cs="Times New Roman"/>
          <w:sz w:val="24"/>
          <w:szCs w:val="24"/>
        </w:rPr>
      </w:pPr>
      <w:r w:rsidRPr="00861C89">
        <w:rPr>
          <w:rFonts w:ascii="Times New Roman" w:hAnsi="Times New Roman" w:cs="Times New Roman"/>
          <w:sz w:val="24"/>
          <w:szCs w:val="24"/>
        </w:rPr>
        <w:t xml:space="preserve"> </w:t>
      </w:r>
      <w:r w:rsidR="00096DCD">
        <w:rPr>
          <w:rFonts w:ascii="Times New Roman" w:hAnsi="Times New Roman" w:cs="Times New Roman"/>
          <w:b/>
          <w:sz w:val="24"/>
          <w:szCs w:val="24"/>
        </w:rPr>
        <w:t>Раздел</w:t>
      </w:r>
      <w:r w:rsidRPr="00861C89">
        <w:rPr>
          <w:rFonts w:ascii="Times New Roman" w:hAnsi="Times New Roman" w:cs="Times New Roman"/>
          <w:b/>
          <w:sz w:val="24"/>
          <w:szCs w:val="24"/>
        </w:rPr>
        <w:t xml:space="preserve"> I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096DCD">
        <w:rPr>
          <w:rFonts w:ascii="Times New Roman" w:hAnsi="Times New Roman" w:cs="Times New Roman"/>
          <w:b/>
          <w:sz w:val="24"/>
          <w:szCs w:val="24"/>
        </w:rPr>
        <w:t>I. Нравственные основы жизни (7</w:t>
      </w:r>
      <w:r w:rsidRPr="00861C89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  <w:r w:rsidRPr="00861C89">
        <w:rPr>
          <w:rFonts w:ascii="Times New Roman" w:hAnsi="Times New Roman" w:cs="Times New Roman"/>
          <w:sz w:val="24"/>
          <w:szCs w:val="24"/>
        </w:rPr>
        <w:t xml:space="preserve"> Добро, смелость и страх. Человечность. Человек славен добрыми делами. Доброе – значит хорошее. Мораль. Золотое правило морали. Учимся делать добро. Будь смелым. Смелость. Страх – защитная реакция человека. Преодоление страха. Смелость и отвага. Противодействие злу. Человек и человечность. Человечность. Гуманизм – уважение и любовь к людям. Внимание к тем, кто нуждается в поддержке. Практикум по теме «Нравственные основы жизни». </w:t>
      </w:r>
      <w:r w:rsidRPr="006214C6">
        <w:rPr>
          <w:rFonts w:ascii="Times New Roman" w:hAnsi="Times New Roman" w:cs="Times New Roman"/>
          <w:sz w:val="24"/>
          <w:szCs w:val="24"/>
        </w:rPr>
        <w:t>Итоговое повторение и обобщение материала курса обществознания.</w:t>
      </w:r>
    </w:p>
    <w:p w:rsidR="008E01F7" w:rsidRDefault="008E01F7" w:rsidP="008E01F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96DCD" w:rsidRDefault="00096DCD" w:rsidP="008E01F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  <w:sectPr w:rsidR="00096DC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Итоговое повторение (8 часов)</w:t>
      </w:r>
    </w:p>
    <w:p w:rsidR="006214C6" w:rsidRPr="0089659C" w:rsidRDefault="006214C6" w:rsidP="00096D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80DCD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Раздел </w:t>
      </w:r>
      <w:r w:rsidRPr="00780DCD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III</w:t>
      </w:r>
    </w:p>
    <w:p w:rsidR="00096DCD" w:rsidRDefault="006214C6" w:rsidP="00096D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80DCD">
        <w:rPr>
          <w:rFonts w:ascii="Times New Roman" w:hAnsi="Times New Roman" w:cs="Times New Roman"/>
          <w:b/>
          <w:sz w:val="24"/>
          <w:szCs w:val="24"/>
          <w:u w:val="single"/>
        </w:rPr>
        <w:t>Тематическо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е планирование по курсу «Обществознание» (34 часа</w:t>
      </w:r>
      <w:r w:rsidRPr="00780DCD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096DCD" w:rsidRPr="00096DCD" w:rsidRDefault="00096DCD" w:rsidP="00096D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6DCD">
        <w:rPr>
          <w:rFonts w:ascii="Times New Roman" w:eastAsia="Calibri" w:hAnsi="Times New Roman" w:cs="Times New Roman"/>
          <w:sz w:val="28"/>
          <w:szCs w:val="28"/>
          <w:lang w:eastAsia="en-US"/>
        </w:rPr>
        <w:t>Составлено с учетом рабочей программы воспитания</w:t>
      </w:r>
    </w:p>
    <w:tbl>
      <w:tblPr>
        <w:tblpPr w:leftFromText="180" w:rightFromText="180" w:vertAnchor="page" w:horzAnchor="margin" w:tblpY="2303"/>
        <w:tblW w:w="8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166"/>
        <w:gridCol w:w="3937"/>
        <w:gridCol w:w="992"/>
        <w:gridCol w:w="850"/>
        <w:gridCol w:w="993"/>
      </w:tblGrid>
      <w:tr w:rsidR="00096DCD" w:rsidRPr="00096DCD" w:rsidTr="00E36A70">
        <w:trPr>
          <w:trHeight w:val="615"/>
        </w:trPr>
        <w:tc>
          <w:tcPr>
            <w:tcW w:w="675" w:type="dxa"/>
            <w:vMerge w:val="restart"/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96D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96D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Урока</w:t>
            </w:r>
          </w:p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6" w:type="dxa"/>
            <w:vMerge w:val="restart"/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урока в теме</w:t>
            </w:r>
          </w:p>
        </w:tc>
        <w:tc>
          <w:tcPr>
            <w:tcW w:w="3937" w:type="dxa"/>
            <w:vMerge w:val="restart"/>
            <w:shd w:val="clear" w:color="auto" w:fill="auto"/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92" w:type="dxa"/>
            <w:vMerge w:val="restart"/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096DCD" w:rsidRPr="00096DCD" w:rsidTr="00E36A70">
        <w:trPr>
          <w:trHeight w:val="555"/>
        </w:trPr>
        <w:tc>
          <w:tcPr>
            <w:tcW w:w="675" w:type="dxa"/>
            <w:vMerge/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937" w:type="dxa"/>
            <w:vMerge/>
            <w:shd w:val="clear" w:color="auto" w:fill="auto"/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096DCD" w:rsidRPr="00096DCD" w:rsidTr="00E36A70">
        <w:trPr>
          <w:trHeight w:val="750"/>
        </w:trPr>
        <w:tc>
          <w:tcPr>
            <w:tcW w:w="675" w:type="dxa"/>
            <w:tcBorders>
              <w:bottom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096DCD" w:rsidRPr="00096DCD" w:rsidRDefault="00096DCD" w:rsidP="00096DCD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96D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Раздел 1. Человек в социальном измерении. (11 часов).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DCD" w:rsidRPr="00096DCD" w:rsidTr="00E36A70">
        <w:trPr>
          <w:trHeight w:val="62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6DCD" w:rsidRPr="00096DCD" w:rsidRDefault="00096DCD" w:rsidP="00096DC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6D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Человек – личность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DCD" w:rsidRPr="00096DCD" w:rsidTr="00E36A70">
        <w:trPr>
          <w:trHeight w:val="512"/>
        </w:trPr>
        <w:tc>
          <w:tcPr>
            <w:tcW w:w="675" w:type="dxa"/>
            <w:tcBorders>
              <w:top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096DCD" w:rsidRPr="00096DCD" w:rsidRDefault="00096DCD" w:rsidP="00096DC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6D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познает мир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96DCD" w:rsidRPr="00096DCD" w:rsidRDefault="00096DCD" w:rsidP="0009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DCD" w:rsidRPr="00096DCD" w:rsidTr="00E36A70">
        <w:tc>
          <w:tcPr>
            <w:tcW w:w="675" w:type="dxa"/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6" w:type="dxa"/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7" w:type="dxa"/>
            <w:shd w:val="clear" w:color="auto" w:fill="auto"/>
          </w:tcPr>
          <w:p w:rsidR="00096DCD" w:rsidRPr="00096DCD" w:rsidRDefault="00096DCD" w:rsidP="00096DC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6D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его деятельность. Обобщение и повторение.</w:t>
            </w:r>
          </w:p>
        </w:tc>
        <w:tc>
          <w:tcPr>
            <w:tcW w:w="992" w:type="dxa"/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DCD" w:rsidRPr="00096DCD" w:rsidTr="00E36A70">
        <w:trPr>
          <w:trHeight w:val="445"/>
        </w:trPr>
        <w:tc>
          <w:tcPr>
            <w:tcW w:w="675" w:type="dxa"/>
            <w:tcBorders>
              <w:bottom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096DCD" w:rsidRPr="00096DCD" w:rsidRDefault="00096DCD" w:rsidP="00096DC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6D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его деятельность.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DCD" w:rsidRPr="00096DCD" w:rsidTr="00E36A70">
        <w:trPr>
          <w:trHeight w:val="367"/>
        </w:trPr>
        <w:tc>
          <w:tcPr>
            <w:tcW w:w="675" w:type="dxa"/>
            <w:tcBorders>
              <w:top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096DCD" w:rsidRPr="00096DCD" w:rsidRDefault="00096DCD" w:rsidP="00096DC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6D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Потребности человека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DCD" w:rsidRPr="00096DCD" w:rsidTr="00E36A70">
        <w:trPr>
          <w:trHeight w:val="418"/>
        </w:trPr>
        <w:tc>
          <w:tcPr>
            <w:tcW w:w="675" w:type="dxa"/>
            <w:tcBorders>
              <w:bottom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096DCD" w:rsidRPr="00096DCD" w:rsidRDefault="00096DCD" w:rsidP="00096DC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6D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 пути к жизненному успеху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DCD" w:rsidRPr="00096DCD" w:rsidTr="00E36A70">
        <w:trPr>
          <w:trHeight w:val="723"/>
        </w:trPr>
        <w:tc>
          <w:tcPr>
            <w:tcW w:w="675" w:type="dxa"/>
            <w:tcBorders>
              <w:top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096DCD" w:rsidRPr="00096DCD" w:rsidRDefault="00096DCD" w:rsidP="00096DC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6D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 пути к жизненному успеху. Повторение и обобщение.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DCD" w:rsidRPr="00096DCD" w:rsidTr="00E36A70">
        <w:tc>
          <w:tcPr>
            <w:tcW w:w="675" w:type="dxa"/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6" w:type="dxa"/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37" w:type="dxa"/>
            <w:shd w:val="clear" w:color="auto" w:fill="auto"/>
          </w:tcPr>
          <w:p w:rsidR="00096DCD" w:rsidRPr="00096DCD" w:rsidRDefault="00096DCD" w:rsidP="00096DC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6D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Обобщение и систематизация знаний по теме «Человек  в социальном измерении»</w:t>
            </w:r>
          </w:p>
        </w:tc>
        <w:tc>
          <w:tcPr>
            <w:tcW w:w="992" w:type="dxa"/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DCD" w:rsidRPr="00096DCD" w:rsidTr="00E36A70">
        <w:trPr>
          <w:trHeight w:val="802"/>
        </w:trPr>
        <w:tc>
          <w:tcPr>
            <w:tcW w:w="675" w:type="dxa"/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shd w:val="clear" w:color="auto" w:fill="auto"/>
          </w:tcPr>
          <w:p w:rsidR="00096DCD" w:rsidRPr="00096DCD" w:rsidRDefault="00096DCD" w:rsidP="00096DCD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96D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Раздел 2. Человек среди людей. (9 часов).</w:t>
            </w:r>
          </w:p>
        </w:tc>
        <w:tc>
          <w:tcPr>
            <w:tcW w:w="992" w:type="dxa"/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DCD" w:rsidRPr="00096DCD" w:rsidTr="00E36A70">
        <w:trPr>
          <w:trHeight w:val="545"/>
        </w:trPr>
        <w:tc>
          <w:tcPr>
            <w:tcW w:w="675" w:type="dxa"/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66" w:type="dxa"/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7" w:type="dxa"/>
            <w:shd w:val="clear" w:color="auto" w:fill="auto"/>
          </w:tcPr>
          <w:p w:rsidR="00096DCD" w:rsidRPr="00096DCD" w:rsidRDefault="00096DCD" w:rsidP="00096DC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6D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Межличностные отношения</w:t>
            </w:r>
          </w:p>
        </w:tc>
        <w:tc>
          <w:tcPr>
            <w:tcW w:w="992" w:type="dxa"/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DCD" w:rsidRPr="00096DCD" w:rsidTr="00E36A70">
        <w:trPr>
          <w:trHeight w:val="411"/>
        </w:trPr>
        <w:tc>
          <w:tcPr>
            <w:tcW w:w="675" w:type="dxa"/>
            <w:tcBorders>
              <w:bottom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096DCD" w:rsidRPr="00096DCD" w:rsidRDefault="00096DCD" w:rsidP="00096DC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6D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в группе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DCD" w:rsidRPr="00096DCD" w:rsidTr="00E36A70">
        <w:trPr>
          <w:trHeight w:val="603"/>
        </w:trPr>
        <w:tc>
          <w:tcPr>
            <w:tcW w:w="675" w:type="dxa"/>
            <w:tcBorders>
              <w:top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096DCD" w:rsidRPr="00096DCD" w:rsidRDefault="00096DCD" w:rsidP="00096DC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6D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в группе. Повторение и обобщение.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DCD" w:rsidRPr="00096DCD" w:rsidTr="00E36A70">
        <w:tc>
          <w:tcPr>
            <w:tcW w:w="675" w:type="dxa"/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6" w:type="dxa"/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37" w:type="dxa"/>
            <w:shd w:val="clear" w:color="auto" w:fill="auto"/>
          </w:tcPr>
          <w:p w:rsidR="00096DCD" w:rsidRPr="00096DCD" w:rsidRDefault="00096DCD" w:rsidP="00096DC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6D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Общение</w:t>
            </w:r>
          </w:p>
        </w:tc>
        <w:tc>
          <w:tcPr>
            <w:tcW w:w="992" w:type="dxa"/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DCD" w:rsidRPr="00096DCD" w:rsidTr="00E36A70">
        <w:tc>
          <w:tcPr>
            <w:tcW w:w="675" w:type="dxa"/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6" w:type="dxa"/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37" w:type="dxa"/>
            <w:shd w:val="clear" w:color="auto" w:fill="auto"/>
          </w:tcPr>
          <w:p w:rsidR="00096DCD" w:rsidRPr="00096DCD" w:rsidRDefault="00096DCD" w:rsidP="00096DC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6D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Конфликты в межличностных отношениях  </w:t>
            </w:r>
          </w:p>
        </w:tc>
        <w:tc>
          <w:tcPr>
            <w:tcW w:w="992" w:type="dxa"/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DCD" w:rsidRPr="00096DCD" w:rsidTr="00E36A70">
        <w:trPr>
          <w:trHeight w:val="268"/>
        </w:trPr>
        <w:tc>
          <w:tcPr>
            <w:tcW w:w="675" w:type="dxa"/>
            <w:tcBorders>
              <w:bottom w:val="single" w:sz="4" w:space="0" w:color="auto"/>
            </w:tcBorders>
          </w:tcPr>
          <w:p w:rsidR="00096DCD" w:rsidRPr="00096DCD" w:rsidRDefault="00096DCD" w:rsidP="00096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096DCD" w:rsidRPr="00096DCD" w:rsidRDefault="00096DCD" w:rsidP="00096DC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6D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Обобщение и систематизация знаний по теме “Человек среди людей”.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DCD" w:rsidRPr="00096DCD" w:rsidTr="00E36A70">
        <w:trPr>
          <w:trHeight w:val="565"/>
        </w:trPr>
        <w:tc>
          <w:tcPr>
            <w:tcW w:w="675" w:type="dxa"/>
            <w:tcBorders>
              <w:top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096DCD" w:rsidRPr="00096DCD" w:rsidRDefault="00096DCD" w:rsidP="00096DCD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96D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Раздел 3. Нравственные основы жизни. (7 часов).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DCD" w:rsidRPr="00096DCD" w:rsidTr="00E36A70">
        <w:tc>
          <w:tcPr>
            <w:tcW w:w="675" w:type="dxa"/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66" w:type="dxa"/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7" w:type="dxa"/>
            <w:shd w:val="clear" w:color="auto" w:fill="auto"/>
          </w:tcPr>
          <w:p w:rsidR="00096DCD" w:rsidRPr="00096DCD" w:rsidRDefault="00096DCD" w:rsidP="00096DC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6D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славен добрыми делами</w:t>
            </w:r>
          </w:p>
        </w:tc>
        <w:tc>
          <w:tcPr>
            <w:tcW w:w="992" w:type="dxa"/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DCD" w:rsidRPr="00096DCD" w:rsidTr="00E36A70">
        <w:trPr>
          <w:trHeight w:val="713"/>
        </w:trPr>
        <w:tc>
          <w:tcPr>
            <w:tcW w:w="675" w:type="dxa"/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66" w:type="dxa"/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7" w:type="dxa"/>
            <w:shd w:val="clear" w:color="auto" w:fill="auto"/>
          </w:tcPr>
          <w:p w:rsidR="00096DCD" w:rsidRPr="00096DCD" w:rsidRDefault="00096DCD" w:rsidP="00096DC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6D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Будь смелым</w:t>
            </w:r>
          </w:p>
        </w:tc>
        <w:tc>
          <w:tcPr>
            <w:tcW w:w="992" w:type="dxa"/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DCD" w:rsidRPr="00096DCD" w:rsidTr="00E36A70">
        <w:trPr>
          <w:trHeight w:val="452"/>
        </w:trPr>
        <w:tc>
          <w:tcPr>
            <w:tcW w:w="675" w:type="dxa"/>
            <w:tcBorders>
              <w:bottom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096DCD" w:rsidRPr="00096DCD" w:rsidRDefault="00096DCD" w:rsidP="00096DC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6D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человечность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DCD" w:rsidRPr="00096DCD" w:rsidTr="00E36A70">
        <w:tc>
          <w:tcPr>
            <w:tcW w:w="675" w:type="dxa"/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66" w:type="dxa"/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37" w:type="dxa"/>
            <w:shd w:val="clear" w:color="auto" w:fill="auto"/>
          </w:tcPr>
          <w:p w:rsidR="00096DCD" w:rsidRPr="00096DCD" w:rsidRDefault="00096DCD" w:rsidP="00096DC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6D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Обобщение и систематизация знаний по теме “Нравственные основы жизни”.</w:t>
            </w:r>
          </w:p>
        </w:tc>
        <w:tc>
          <w:tcPr>
            <w:tcW w:w="992" w:type="dxa"/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DCD" w:rsidRPr="00096DCD" w:rsidTr="00E36A70">
        <w:trPr>
          <w:trHeight w:val="586"/>
        </w:trPr>
        <w:tc>
          <w:tcPr>
            <w:tcW w:w="675" w:type="dxa"/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shd w:val="clear" w:color="auto" w:fill="auto"/>
          </w:tcPr>
          <w:p w:rsidR="00096DCD" w:rsidRPr="00096DCD" w:rsidRDefault="00096DCD" w:rsidP="00096DCD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96D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Раздел 4. Итоговое повторение. (8 часов).</w:t>
            </w:r>
          </w:p>
        </w:tc>
        <w:tc>
          <w:tcPr>
            <w:tcW w:w="992" w:type="dxa"/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DCD" w:rsidRPr="00096DCD" w:rsidTr="00E36A70">
        <w:trPr>
          <w:trHeight w:val="653"/>
        </w:trPr>
        <w:tc>
          <w:tcPr>
            <w:tcW w:w="675" w:type="dxa"/>
            <w:tcBorders>
              <w:bottom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096DCD" w:rsidRPr="00096DCD" w:rsidRDefault="00096DCD" w:rsidP="00096DC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6D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Обобщение и систематизация знаний.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DCD" w:rsidRPr="00096DCD" w:rsidTr="00E36A70">
        <w:trPr>
          <w:trHeight w:val="86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6DCD" w:rsidRPr="00096DCD" w:rsidRDefault="00096DCD" w:rsidP="00096DC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6D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в системе общественных отношений.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DCD" w:rsidRPr="00096DCD" w:rsidTr="00E36A70">
        <w:trPr>
          <w:trHeight w:val="600"/>
        </w:trPr>
        <w:tc>
          <w:tcPr>
            <w:tcW w:w="675" w:type="dxa"/>
            <w:tcBorders>
              <w:top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096DCD" w:rsidRPr="00096DCD" w:rsidRDefault="00096DCD" w:rsidP="00096DC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6D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Итоговая работа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DCD" w:rsidRPr="00096DCD" w:rsidTr="00E36A70">
        <w:trPr>
          <w:trHeight w:val="97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6DCD" w:rsidRPr="00096DCD" w:rsidRDefault="00096DCD" w:rsidP="00096DC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6DC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Урок конференция “Человек и общество”.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DC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DCD" w:rsidRPr="00096DCD" w:rsidRDefault="00096DCD" w:rsidP="00096DC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214C6" w:rsidRDefault="006214C6" w:rsidP="006214C6">
      <w:pPr>
        <w:sectPr w:rsidR="006214C6" w:rsidSect="00096DCD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2F11B7" w:rsidRDefault="002F11B7"/>
    <w:sectPr w:rsidR="002F11B7" w:rsidSect="00C65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F11B7"/>
    <w:rsid w:val="00096DCD"/>
    <w:rsid w:val="001F2D68"/>
    <w:rsid w:val="002F11B7"/>
    <w:rsid w:val="006214C6"/>
    <w:rsid w:val="006A275F"/>
    <w:rsid w:val="008443D2"/>
    <w:rsid w:val="008E01F7"/>
    <w:rsid w:val="00C16211"/>
    <w:rsid w:val="00C659C8"/>
    <w:rsid w:val="00CF6878"/>
    <w:rsid w:val="00DF2B86"/>
    <w:rsid w:val="00FB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9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14C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1735</Words>
  <Characters>9892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chvsz</cp:lastModifiedBy>
  <cp:revision>5</cp:revision>
  <dcterms:created xsi:type="dcterms:W3CDTF">2018-03-17T14:19:00Z</dcterms:created>
  <dcterms:modified xsi:type="dcterms:W3CDTF">2021-02-28T16:12:00Z</dcterms:modified>
</cp:coreProperties>
</file>