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54" w:rsidRDefault="008D154F" w:rsidP="00CB58A4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bookmarkStart w:id="0" w:name="_GoBack"/>
      <w:bookmarkEnd w:id="0"/>
      <w:proofErr w:type="gramStart"/>
      <w:r w:rsidR="00941854" w:rsidRPr="003240F7">
        <w:rPr>
          <w:rFonts w:ascii="Times New Roman" w:hAnsi="Times New Roman"/>
          <w:sz w:val="28"/>
          <w:szCs w:val="28"/>
        </w:rPr>
        <w:t>Рабочая программа</w:t>
      </w:r>
      <w:r w:rsidR="00941854">
        <w:rPr>
          <w:rFonts w:ascii="Times New Roman" w:hAnsi="Times New Roman"/>
          <w:sz w:val="28"/>
          <w:szCs w:val="28"/>
        </w:rPr>
        <w:t xml:space="preserve"> для </w:t>
      </w:r>
      <w:r w:rsidR="00550FEA">
        <w:rPr>
          <w:rFonts w:ascii="Times New Roman" w:hAnsi="Times New Roman"/>
          <w:sz w:val="28"/>
          <w:szCs w:val="28"/>
        </w:rPr>
        <w:t>6</w:t>
      </w:r>
      <w:r w:rsidR="00941854">
        <w:rPr>
          <w:rFonts w:ascii="Times New Roman" w:hAnsi="Times New Roman"/>
          <w:sz w:val="28"/>
          <w:szCs w:val="28"/>
        </w:rPr>
        <w:t>-го класса</w:t>
      </w:r>
      <w:r w:rsidR="00941854" w:rsidRPr="003240F7">
        <w:rPr>
          <w:rFonts w:ascii="Times New Roman" w:hAnsi="Times New Roman"/>
          <w:sz w:val="28"/>
          <w:szCs w:val="28"/>
        </w:rPr>
        <w:t xml:space="preserve"> составлена на основе </w:t>
      </w:r>
      <w:r w:rsidR="0014554B">
        <w:rPr>
          <w:rFonts w:ascii="Times New Roman" w:hAnsi="Times New Roman"/>
          <w:sz w:val="28"/>
          <w:szCs w:val="28"/>
        </w:rPr>
        <w:t>комплексной</w:t>
      </w:r>
      <w:r w:rsidR="00941854">
        <w:rPr>
          <w:rFonts w:ascii="Times New Roman" w:hAnsi="Times New Roman"/>
          <w:sz w:val="28"/>
          <w:szCs w:val="28"/>
        </w:rPr>
        <w:t xml:space="preserve">   </w:t>
      </w:r>
      <w:r w:rsidR="00D147C1">
        <w:rPr>
          <w:rFonts w:ascii="Times New Roman" w:hAnsi="Times New Roman"/>
          <w:sz w:val="28"/>
          <w:szCs w:val="28"/>
        </w:rPr>
        <w:t>у</w:t>
      </w:r>
      <w:r w:rsidR="00D147C1" w:rsidRPr="003240F7">
        <w:rPr>
          <w:rFonts w:ascii="Times New Roman" w:hAnsi="Times New Roman"/>
          <w:sz w:val="28"/>
          <w:szCs w:val="28"/>
        </w:rPr>
        <w:t>чебной</w:t>
      </w:r>
      <w:r w:rsidR="00D147C1" w:rsidRPr="00555655">
        <w:rPr>
          <w:rFonts w:ascii="Times New Roman" w:hAnsi="Times New Roman"/>
          <w:sz w:val="28"/>
          <w:szCs w:val="28"/>
        </w:rPr>
        <w:t xml:space="preserve"> программы</w:t>
      </w:r>
      <w:r w:rsidR="00D147C1">
        <w:rPr>
          <w:rFonts w:ascii="Times New Roman" w:hAnsi="Times New Roman"/>
          <w:sz w:val="28"/>
          <w:szCs w:val="28"/>
        </w:rPr>
        <w:t xml:space="preserve"> «Физическая культура 1</w:t>
      </w:r>
      <w:r w:rsidR="00941854" w:rsidRPr="00555655">
        <w:rPr>
          <w:rFonts w:ascii="Times New Roman" w:hAnsi="Times New Roman"/>
          <w:sz w:val="28"/>
          <w:szCs w:val="28"/>
        </w:rPr>
        <w:t>-</w:t>
      </w:r>
      <w:r w:rsidR="00D147C1">
        <w:rPr>
          <w:rFonts w:ascii="Times New Roman" w:hAnsi="Times New Roman"/>
          <w:sz w:val="28"/>
          <w:szCs w:val="28"/>
        </w:rPr>
        <w:t>11</w:t>
      </w:r>
      <w:r w:rsidR="00941854" w:rsidRPr="00555655">
        <w:rPr>
          <w:rFonts w:ascii="Times New Roman" w:hAnsi="Times New Roman"/>
          <w:sz w:val="28"/>
          <w:szCs w:val="28"/>
        </w:rPr>
        <w:t xml:space="preserve"> классы» предметная линия учебников М.Я. </w:t>
      </w:r>
      <w:proofErr w:type="spellStart"/>
      <w:r w:rsidR="00941854" w:rsidRPr="00555655">
        <w:rPr>
          <w:rFonts w:ascii="Times New Roman" w:hAnsi="Times New Roman"/>
          <w:sz w:val="28"/>
          <w:szCs w:val="28"/>
        </w:rPr>
        <w:t>Виленского</w:t>
      </w:r>
      <w:proofErr w:type="spellEnd"/>
      <w:r w:rsidR="00941854" w:rsidRPr="00555655">
        <w:rPr>
          <w:rFonts w:ascii="Times New Roman" w:hAnsi="Times New Roman"/>
          <w:sz w:val="28"/>
          <w:szCs w:val="28"/>
        </w:rPr>
        <w:t xml:space="preserve">, В.И. Ляха (В.И. </w:t>
      </w:r>
      <w:r w:rsidR="00D147C1" w:rsidRPr="00555655">
        <w:rPr>
          <w:rFonts w:ascii="Times New Roman" w:hAnsi="Times New Roman"/>
          <w:sz w:val="28"/>
          <w:szCs w:val="28"/>
        </w:rPr>
        <w:t>Лях.</w:t>
      </w:r>
      <w:proofErr w:type="gramEnd"/>
      <w:r w:rsidR="00D147C1" w:rsidRPr="00555655">
        <w:rPr>
          <w:rFonts w:ascii="Times New Roman" w:hAnsi="Times New Roman"/>
          <w:sz w:val="28"/>
          <w:szCs w:val="28"/>
        </w:rPr>
        <w:t xml:space="preserve"> -</w:t>
      </w:r>
      <w:r w:rsidR="00F718AB">
        <w:rPr>
          <w:rFonts w:ascii="Times New Roman" w:hAnsi="Times New Roman"/>
          <w:sz w:val="28"/>
          <w:szCs w:val="28"/>
        </w:rPr>
        <w:t xml:space="preserve"> М.: Просвещение, 201</w:t>
      </w:r>
      <w:r w:rsidR="00F718AB" w:rsidRPr="00F718AB">
        <w:rPr>
          <w:rFonts w:ascii="Times New Roman" w:hAnsi="Times New Roman"/>
          <w:sz w:val="28"/>
          <w:szCs w:val="28"/>
        </w:rPr>
        <w:t>6</w:t>
      </w:r>
      <w:r w:rsidR="00941854" w:rsidRPr="00555655">
        <w:rPr>
          <w:rFonts w:ascii="Times New Roman" w:hAnsi="Times New Roman"/>
          <w:sz w:val="28"/>
          <w:szCs w:val="28"/>
        </w:rPr>
        <w:t>) и является частью Фед</w:t>
      </w:r>
      <w:r w:rsidR="00941854" w:rsidRPr="00555655">
        <w:rPr>
          <w:rFonts w:ascii="Times New Roman" w:hAnsi="Times New Roman"/>
          <w:sz w:val="28"/>
          <w:szCs w:val="28"/>
        </w:rPr>
        <w:t>е</w:t>
      </w:r>
      <w:r w:rsidR="00941854" w:rsidRPr="00555655">
        <w:rPr>
          <w:rFonts w:ascii="Times New Roman" w:hAnsi="Times New Roman"/>
          <w:sz w:val="28"/>
          <w:szCs w:val="28"/>
        </w:rPr>
        <w:t>рального учебного плана для образовательных учреждений Российской Федерации.</w:t>
      </w:r>
    </w:p>
    <w:p w:rsidR="00CB58A4" w:rsidRDefault="00941854" w:rsidP="00D4294A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2EBE">
        <w:rPr>
          <w:rFonts w:ascii="Times New Roman" w:hAnsi="Times New Roman"/>
          <w:sz w:val="28"/>
          <w:szCs w:val="28"/>
        </w:rPr>
        <w:t xml:space="preserve">      В соответствии с ФБУПП учебный предмет «Физическая культура» вводится как обязательный предмет в основной шк</w:t>
      </w:r>
      <w:r w:rsidRPr="00E12EBE">
        <w:rPr>
          <w:rFonts w:ascii="Times New Roman" w:hAnsi="Times New Roman"/>
          <w:sz w:val="28"/>
          <w:szCs w:val="28"/>
        </w:rPr>
        <w:t>о</w:t>
      </w:r>
      <w:r w:rsidRPr="00E12EBE">
        <w:rPr>
          <w:rFonts w:ascii="Times New Roman" w:hAnsi="Times New Roman"/>
          <w:sz w:val="28"/>
          <w:szCs w:val="28"/>
        </w:rPr>
        <w:t>ле и на его преподавание отводится 105 часов в год</w:t>
      </w:r>
      <w:r>
        <w:rPr>
          <w:rFonts w:ascii="Times New Roman" w:hAnsi="Times New Roman"/>
          <w:sz w:val="28"/>
          <w:szCs w:val="28"/>
        </w:rPr>
        <w:t>(3 часа в неделю)</w:t>
      </w:r>
      <w:r w:rsidRPr="00E12EBE">
        <w:rPr>
          <w:rFonts w:ascii="Times New Roman" w:hAnsi="Times New Roman"/>
          <w:sz w:val="28"/>
          <w:szCs w:val="28"/>
        </w:rPr>
        <w:t>.</w:t>
      </w:r>
      <w:r w:rsidR="00454514" w:rsidRPr="00454514">
        <w:rPr>
          <w:rFonts w:ascii="Times New Roman" w:hAnsi="Times New Roman"/>
          <w:sz w:val="28"/>
          <w:szCs w:val="28"/>
        </w:rPr>
        <w:t xml:space="preserve"> </w:t>
      </w:r>
      <w:r w:rsidR="00454514">
        <w:rPr>
          <w:rFonts w:ascii="Times New Roman" w:hAnsi="Times New Roman"/>
          <w:sz w:val="28"/>
          <w:szCs w:val="28"/>
        </w:rPr>
        <w:t xml:space="preserve">Обучение проводиться в </w:t>
      </w:r>
      <w:r w:rsidR="004404B4">
        <w:rPr>
          <w:rFonts w:ascii="Times New Roman" w:hAnsi="Times New Roman"/>
          <w:sz w:val="28"/>
          <w:szCs w:val="28"/>
        </w:rPr>
        <w:t>3 триместра.</w:t>
      </w:r>
    </w:p>
    <w:p w:rsidR="00941854" w:rsidRDefault="004404B4" w:rsidP="00D4294A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4404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реализации общеобразовательной программы по физической культуре используются различные образовательные те</w:t>
      </w:r>
      <w:r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нологии, в том числе при </w:t>
      </w:r>
      <w:r w:rsidR="00D147C1">
        <w:rPr>
          <w:rFonts w:ascii="Times New Roman" w:hAnsi="Times New Roman"/>
          <w:sz w:val="28"/>
          <w:szCs w:val="28"/>
        </w:rPr>
        <w:t>необходимости (</w:t>
      </w:r>
      <w:r>
        <w:rPr>
          <w:rFonts w:ascii="Times New Roman" w:hAnsi="Times New Roman"/>
          <w:sz w:val="28"/>
          <w:szCs w:val="28"/>
        </w:rPr>
        <w:t>при угрозе возникновения отдельных чрезвычайных ситуаций, введения режима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вышенной готовности) дистанционные образовательные т</w:t>
      </w:r>
      <w:r w:rsidR="004E5597">
        <w:rPr>
          <w:rFonts w:ascii="Times New Roman" w:hAnsi="Times New Roman"/>
          <w:sz w:val="28"/>
          <w:szCs w:val="28"/>
        </w:rPr>
        <w:t>ехнологии, электронное обучение.</w:t>
      </w:r>
    </w:p>
    <w:p w:rsidR="00941854" w:rsidRDefault="00941854" w:rsidP="00D4294A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2EBE">
        <w:rPr>
          <w:rFonts w:ascii="Times New Roman" w:hAnsi="Times New Roman"/>
          <w:sz w:val="28"/>
          <w:szCs w:val="28"/>
        </w:rPr>
        <w:t xml:space="preserve">     Для прохождения программы по физическому воспитанию в учебном процессе  </w:t>
      </w:r>
      <w:r w:rsidR="00550FEA">
        <w:rPr>
          <w:rFonts w:ascii="Times New Roman" w:hAnsi="Times New Roman"/>
          <w:sz w:val="28"/>
          <w:szCs w:val="28"/>
        </w:rPr>
        <w:t>6</w:t>
      </w:r>
      <w:r w:rsidRPr="00E12EBE">
        <w:rPr>
          <w:rFonts w:ascii="Times New Roman" w:hAnsi="Times New Roman"/>
          <w:sz w:val="28"/>
          <w:szCs w:val="28"/>
        </w:rPr>
        <w:t>-го класса предлагается использовать следующие учебники:</w:t>
      </w:r>
    </w:p>
    <w:p w:rsidR="00941854" w:rsidRPr="00F718AB" w:rsidRDefault="00D4294A" w:rsidP="00D4294A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41854" w:rsidRPr="00E12EBE">
        <w:rPr>
          <w:rFonts w:ascii="Times New Roman" w:hAnsi="Times New Roman"/>
          <w:sz w:val="28"/>
          <w:szCs w:val="28"/>
        </w:rPr>
        <w:t xml:space="preserve"> -</w:t>
      </w:r>
      <w:proofErr w:type="spellStart"/>
      <w:r w:rsidR="00941854" w:rsidRPr="00E12EBE">
        <w:rPr>
          <w:rFonts w:ascii="Times New Roman" w:hAnsi="Times New Roman"/>
          <w:sz w:val="28"/>
          <w:szCs w:val="28"/>
        </w:rPr>
        <w:t>Виленский</w:t>
      </w:r>
      <w:proofErr w:type="spellEnd"/>
      <w:r w:rsidR="00941854" w:rsidRPr="00E12EBE">
        <w:rPr>
          <w:rFonts w:ascii="Times New Roman" w:hAnsi="Times New Roman"/>
          <w:sz w:val="28"/>
          <w:szCs w:val="28"/>
        </w:rPr>
        <w:t xml:space="preserve"> М.Я.,</w:t>
      </w:r>
      <w:proofErr w:type="spellStart"/>
      <w:r w:rsidR="00941854" w:rsidRPr="00E12EBE">
        <w:rPr>
          <w:rFonts w:ascii="Times New Roman" w:hAnsi="Times New Roman"/>
          <w:sz w:val="28"/>
          <w:szCs w:val="28"/>
        </w:rPr>
        <w:t>Туревский</w:t>
      </w:r>
      <w:proofErr w:type="spellEnd"/>
      <w:r w:rsidR="00941854" w:rsidRPr="00E12EBE">
        <w:rPr>
          <w:rFonts w:ascii="Times New Roman" w:hAnsi="Times New Roman"/>
          <w:sz w:val="28"/>
          <w:szCs w:val="28"/>
        </w:rPr>
        <w:t xml:space="preserve"> И.М., </w:t>
      </w:r>
      <w:proofErr w:type="spellStart"/>
      <w:r w:rsidR="00941854" w:rsidRPr="00E12EBE">
        <w:rPr>
          <w:rFonts w:ascii="Times New Roman" w:hAnsi="Times New Roman"/>
          <w:sz w:val="28"/>
          <w:szCs w:val="28"/>
        </w:rPr>
        <w:t>Торочкова</w:t>
      </w:r>
      <w:proofErr w:type="spellEnd"/>
      <w:r w:rsidR="00941854" w:rsidRPr="00E12EBE">
        <w:rPr>
          <w:rFonts w:ascii="Times New Roman" w:hAnsi="Times New Roman"/>
          <w:sz w:val="28"/>
          <w:szCs w:val="28"/>
        </w:rPr>
        <w:t xml:space="preserve"> Т.Ю. Физическая культура: 5-7 классы – М.: Просвещение</w:t>
      </w:r>
      <w:r w:rsidR="00F718AB">
        <w:rPr>
          <w:rFonts w:ascii="Times New Roman" w:hAnsi="Times New Roman"/>
          <w:sz w:val="28"/>
          <w:szCs w:val="28"/>
        </w:rPr>
        <w:t>,201</w:t>
      </w:r>
      <w:r w:rsidR="00F718AB" w:rsidRPr="00F718AB">
        <w:rPr>
          <w:rFonts w:ascii="Times New Roman" w:hAnsi="Times New Roman"/>
          <w:sz w:val="28"/>
          <w:szCs w:val="28"/>
        </w:rPr>
        <w:t>6</w:t>
      </w:r>
    </w:p>
    <w:p w:rsidR="00D4294A" w:rsidRPr="00755078" w:rsidRDefault="00D4294A" w:rsidP="00D4294A">
      <w:pPr>
        <w:pStyle w:val="1"/>
        <w:shd w:val="clear" w:color="auto" w:fill="auto"/>
        <w:spacing w:before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941854" w:rsidRPr="003240F7">
        <w:rPr>
          <w:b/>
          <w:sz w:val="28"/>
          <w:szCs w:val="28"/>
        </w:rPr>
        <w:t>Цель</w:t>
      </w:r>
      <w:r w:rsidR="00941854">
        <w:rPr>
          <w:b/>
          <w:sz w:val="28"/>
          <w:szCs w:val="28"/>
        </w:rPr>
        <w:t xml:space="preserve"> физической культуры</w:t>
      </w:r>
      <w:r w:rsidR="00941854" w:rsidRPr="00755078">
        <w:rPr>
          <w:sz w:val="28"/>
          <w:szCs w:val="28"/>
        </w:rPr>
        <w:t xml:space="preserve"> </w:t>
      </w:r>
      <w:r w:rsidR="00941854">
        <w:rPr>
          <w:sz w:val="28"/>
          <w:szCs w:val="28"/>
        </w:rPr>
        <w:t>-</w:t>
      </w:r>
      <w:r w:rsidR="00941854" w:rsidRPr="00755078">
        <w:rPr>
          <w:rStyle w:val="2"/>
          <w:sz w:val="28"/>
          <w:szCs w:val="28"/>
        </w:rPr>
        <w:t xml:space="preserve"> </w:t>
      </w:r>
      <w:r w:rsidR="00941854" w:rsidRPr="00C04619">
        <w:rPr>
          <w:rStyle w:val="2"/>
          <w:b/>
          <w:sz w:val="28"/>
          <w:szCs w:val="28"/>
        </w:rPr>
        <w:t>формирование разносторонне физически разви</w:t>
      </w:r>
      <w:r w:rsidR="00941854" w:rsidRPr="00C04619">
        <w:rPr>
          <w:rStyle w:val="2"/>
          <w:b/>
          <w:sz w:val="28"/>
          <w:szCs w:val="28"/>
        </w:rPr>
        <w:softHyphen/>
        <w:t>той личности, способной активно и</w:t>
      </w:r>
      <w:r w:rsidR="00941854" w:rsidRPr="00C04619">
        <w:rPr>
          <w:rStyle w:val="2"/>
          <w:b/>
          <w:sz w:val="28"/>
          <w:szCs w:val="28"/>
        </w:rPr>
        <w:t>с</w:t>
      </w:r>
      <w:r w:rsidR="00941854" w:rsidRPr="00C04619">
        <w:rPr>
          <w:rStyle w:val="2"/>
          <w:b/>
          <w:sz w:val="28"/>
          <w:szCs w:val="28"/>
        </w:rPr>
        <w:t>пользовать ценности физической культуры для укрепления и длительного со</w:t>
      </w:r>
      <w:r w:rsidR="00941854" w:rsidRPr="00C04619">
        <w:rPr>
          <w:rStyle w:val="2"/>
          <w:b/>
          <w:sz w:val="28"/>
          <w:szCs w:val="28"/>
        </w:rPr>
        <w:softHyphen/>
        <w:t>хранения собственного здоровья, оптим</w:t>
      </w:r>
      <w:r w:rsidR="00941854" w:rsidRPr="00C04619">
        <w:rPr>
          <w:rStyle w:val="2"/>
          <w:b/>
          <w:sz w:val="28"/>
          <w:szCs w:val="28"/>
        </w:rPr>
        <w:t>и</w:t>
      </w:r>
      <w:r w:rsidR="00941854" w:rsidRPr="00C04619">
        <w:rPr>
          <w:rStyle w:val="2"/>
          <w:b/>
          <w:sz w:val="28"/>
          <w:szCs w:val="28"/>
        </w:rPr>
        <w:t>зации трудовой деятельности и организации активного отдыха.</w:t>
      </w:r>
    </w:p>
    <w:p w:rsidR="00941854" w:rsidRPr="00755078" w:rsidRDefault="00941854" w:rsidP="00941854">
      <w:pPr>
        <w:pStyle w:val="1"/>
        <w:shd w:val="clear" w:color="auto" w:fill="auto"/>
        <w:spacing w:before="0" w:line="240" w:lineRule="auto"/>
        <w:ind w:right="-142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D4294A">
        <w:rPr>
          <w:b/>
          <w:sz w:val="28"/>
          <w:szCs w:val="28"/>
        </w:rPr>
        <w:t xml:space="preserve"> </w:t>
      </w:r>
      <w:r w:rsidRPr="00C04619">
        <w:rPr>
          <w:b/>
          <w:sz w:val="28"/>
          <w:szCs w:val="28"/>
        </w:rPr>
        <w:t>Задач</w:t>
      </w:r>
      <w:r>
        <w:rPr>
          <w:b/>
          <w:sz w:val="28"/>
          <w:szCs w:val="28"/>
        </w:rPr>
        <w:t>и физической культуры</w:t>
      </w:r>
      <w:r w:rsidRPr="00755078">
        <w:rPr>
          <w:sz w:val="28"/>
          <w:szCs w:val="28"/>
        </w:rPr>
        <w:t>: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содействие гармоничному физическому развитию, за</w:t>
      </w:r>
      <w:r w:rsidR="00941854" w:rsidRPr="00755078">
        <w:rPr>
          <w:sz w:val="28"/>
          <w:szCs w:val="28"/>
        </w:rPr>
        <w:softHyphen/>
        <w:t>крепление навыков правильной осанки, развитие устойчиво</w:t>
      </w:r>
      <w:r w:rsidR="00941854" w:rsidRPr="00755078">
        <w:rPr>
          <w:sz w:val="28"/>
          <w:szCs w:val="28"/>
        </w:rPr>
        <w:softHyphen/>
        <w:t>сти орг</w:t>
      </w:r>
      <w:r w:rsidR="00941854" w:rsidRPr="00755078">
        <w:rPr>
          <w:sz w:val="28"/>
          <w:szCs w:val="28"/>
        </w:rPr>
        <w:t>а</w:t>
      </w:r>
      <w:r w:rsidR="00941854" w:rsidRPr="00755078">
        <w:rPr>
          <w:sz w:val="28"/>
          <w:szCs w:val="28"/>
        </w:rPr>
        <w:t>низма к неблагоприятным условиям внешней среды, воспитание ценностных ориентаций на здоровый образ жиз</w:t>
      </w:r>
      <w:r w:rsidR="00941854" w:rsidRPr="00755078">
        <w:rPr>
          <w:sz w:val="28"/>
          <w:szCs w:val="28"/>
        </w:rPr>
        <w:softHyphen/>
        <w:t>ни и привычки соблюдения личной гигиены;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обучение основам базовых видов двигательных действий;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>-</w:t>
      </w:r>
      <w:r w:rsidR="00941854" w:rsidRPr="00755078">
        <w:rPr>
          <w:sz w:val="28"/>
          <w:szCs w:val="28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="00941854" w:rsidRPr="00755078">
        <w:rPr>
          <w:sz w:val="28"/>
          <w:szCs w:val="28"/>
        </w:rPr>
        <w:softHyphen/>
        <w:t>та и точность реагирования на сигналы, согласование движе</w:t>
      </w:r>
      <w:r w:rsidR="00941854" w:rsidRPr="00755078">
        <w:rPr>
          <w:sz w:val="28"/>
          <w:szCs w:val="28"/>
        </w:rPr>
        <w:softHyphen/>
        <w:t>ний, ритм, равновесие, точность воспроизведения и дифферен</w:t>
      </w:r>
      <w:r w:rsidR="00941854" w:rsidRPr="00755078">
        <w:rPr>
          <w:sz w:val="28"/>
          <w:szCs w:val="28"/>
        </w:rPr>
        <w:softHyphen/>
        <w:t>цирования основных параметров движений) и кондиционных способностей (скоростно-силовых, скоростных, выносливости, силы и гибк</w:t>
      </w:r>
      <w:r w:rsidR="00941854" w:rsidRPr="00755078">
        <w:rPr>
          <w:sz w:val="28"/>
          <w:szCs w:val="28"/>
        </w:rPr>
        <w:t>о</w:t>
      </w:r>
      <w:r w:rsidR="00941854" w:rsidRPr="00755078">
        <w:rPr>
          <w:sz w:val="28"/>
          <w:szCs w:val="28"/>
        </w:rPr>
        <w:t>сти);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8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формирование основ знаний о личной гигиене, о влия</w:t>
      </w:r>
      <w:r w:rsidR="00941854" w:rsidRPr="00755078">
        <w:rPr>
          <w:sz w:val="28"/>
          <w:szCs w:val="28"/>
        </w:rPr>
        <w:softHyphen/>
        <w:t>нии занятий физическими упражнениями на основные систе</w:t>
      </w:r>
      <w:r w:rsidR="00941854" w:rsidRPr="00755078">
        <w:rPr>
          <w:sz w:val="28"/>
          <w:szCs w:val="28"/>
        </w:rPr>
        <w:softHyphen/>
        <w:t>мы орг</w:t>
      </w:r>
      <w:r w:rsidR="00941854" w:rsidRPr="00755078">
        <w:rPr>
          <w:sz w:val="28"/>
          <w:szCs w:val="28"/>
        </w:rPr>
        <w:t>а</w:t>
      </w:r>
      <w:r w:rsidR="00941854" w:rsidRPr="00755078">
        <w:rPr>
          <w:sz w:val="28"/>
          <w:szCs w:val="28"/>
        </w:rPr>
        <w:t>низма, развитие волевых и нравственных качеств;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выработку представлений о физической культуре лич</w:t>
      </w:r>
      <w:r w:rsidR="00941854" w:rsidRPr="00755078">
        <w:rPr>
          <w:sz w:val="28"/>
          <w:szCs w:val="28"/>
        </w:rPr>
        <w:softHyphen/>
        <w:t>ности и приёмах самоконтроля;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5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углубление представления об основных видах спорта, со</w:t>
      </w:r>
      <w:r w:rsidR="00941854" w:rsidRPr="00755078">
        <w:rPr>
          <w:sz w:val="28"/>
          <w:szCs w:val="28"/>
        </w:rPr>
        <w:softHyphen/>
        <w:t>ревнованиях, снарядах и инвентаре, соблюдение правил тех</w:t>
      </w:r>
      <w:r w:rsidR="00941854" w:rsidRPr="00755078">
        <w:rPr>
          <w:sz w:val="28"/>
          <w:szCs w:val="28"/>
        </w:rPr>
        <w:softHyphen/>
        <w:t>ники безопасности во время занятий, оказание первой помо</w:t>
      </w:r>
      <w:r w:rsidR="00941854" w:rsidRPr="00755078">
        <w:rPr>
          <w:sz w:val="28"/>
          <w:szCs w:val="28"/>
        </w:rPr>
        <w:softHyphen/>
        <w:t>щи при травмах;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воспитание привычки к самостоятельным занятиям фи</w:t>
      </w:r>
      <w:r w:rsidR="00941854" w:rsidRPr="00755078">
        <w:rPr>
          <w:sz w:val="28"/>
          <w:szCs w:val="28"/>
        </w:rPr>
        <w:softHyphen/>
        <w:t>зическими упражнениями, избранными видами спорта в сво</w:t>
      </w:r>
      <w:r w:rsidR="00941854" w:rsidRPr="00755078">
        <w:rPr>
          <w:sz w:val="28"/>
          <w:szCs w:val="28"/>
        </w:rPr>
        <w:softHyphen/>
        <w:t>бодное время;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формирование адекватной оценки собственных физиче</w:t>
      </w:r>
      <w:r w:rsidR="00941854" w:rsidRPr="00755078">
        <w:rPr>
          <w:sz w:val="28"/>
          <w:szCs w:val="28"/>
        </w:rPr>
        <w:softHyphen/>
        <w:t>ских возможностей;</w:t>
      </w:r>
    </w:p>
    <w:p w:rsidR="00D4294A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воспитание инициативности, самостоятельности, взаимо</w:t>
      </w:r>
      <w:r w:rsidR="00941854" w:rsidRPr="00755078">
        <w:rPr>
          <w:sz w:val="28"/>
          <w:szCs w:val="28"/>
        </w:rPr>
        <w:softHyphen/>
        <w:t>помощи, дисциплинированности, чувства ответственности;</w:t>
      </w:r>
    </w:p>
    <w:p w:rsidR="00941854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 xml:space="preserve">содействие развитию психических процессов и обучение основам психической </w:t>
      </w:r>
      <w:proofErr w:type="spellStart"/>
      <w:r w:rsidR="00941854" w:rsidRPr="00755078">
        <w:rPr>
          <w:sz w:val="28"/>
          <w:szCs w:val="28"/>
        </w:rPr>
        <w:t>саморегуляции</w:t>
      </w:r>
      <w:proofErr w:type="spellEnd"/>
      <w:r w:rsidR="00941854" w:rsidRPr="00755078">
        <w:rPr>
          <w:sz w:val="28"/>
          <w:szCs w:val="28"/>
        </w:rPr>
        <w:t>.</w:t>
      </w:r>
    </w:p>
    <w:p w:rsidR="00621710" w:rsidRPr="00621710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</w:t>
      </w:r>
      <w:r w:rsidR="00621710" w:rsidRPr="00621710">
        <w:rPr>
          <w:rFonts w:eastAsiaTheme="minorHAnsi"/>
          <w:sz w:val="28"/>
          <w:szCs w:val="28"/>
        </w:rPr>
        <w:t>-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</w:t>
      </w:r>
    </w:p>
    <w:p w:rsidR="00941854" w:rsidRDefault="00621710" w:rsidP="00D4294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D4294A">
        <w:rPr>
          <w:rFonts w:ascii="Times New Roman" w:eastAsiaTheme="minorHAnsi" w:hAnsi="Times New Roman"/>
          <w:sz w:val="28"/>
          <w:szCs w:val="28"/>
        </w:rPr>
        <w:t>выносливости, координации, гибкости),</w:t>
      </w:r>
      <w:r w:rsidRPr="00D4294A">
        <w:rPr>
          <w:rFonts w:ascii="Times New Roman" w:eastAsiaTheme="minorHAnsi" w:hAnsi="Times New Roman"/>
          <w:color w:val="33339A"/>
          <w:sz w:val="28"/>
          <w:szCs w:val="28"/>
        </w:rPr>
        <w:t xml:space="preserve"> </w:t>
      </w:r>
      <w:r w:rsidRPr="002C3E90">
        <w:rPr>
          <w:rFonts w:ascii="Times New Roman" w:eastAsiaTheme="minorHAnsi" w:hAnsi="Times New Roman"/>
          <w:sz w:val="28"/>
          <w:szCs w:val="28"/>
        </w:rPr>
        <w:t>в том числе в  подготовке  к выполнению нормативов Всероссийского физкультурно-спортивного комплекса "Готов к труду и обороне" (ГТО).</w:t>
      </w:r>
      <w:r w:rsidRPr="00D4294A">
        <w:rPr>
          <w:rFonts w:ascii="Times New Roman" w:eastAsiaTheme="minorHAnsi" w:hAnsi="Times New Roman"/>
          <w:i/>
          <w:sz w:val="28"/>
          <w:szCs w:val="28"/>
        </w:rPr>
        <w:t xml:space="preserve"> </w:t>
      </w:r>
      <w:r w:rsidRPr="00D4294A">
        <w:rPr>
          <w:rFonts w:ascii="Times New Roman" w:eastAsiaTheme="minorHAnsi" w:hAnsi="Times New Roman"/>
          <w:sz w:val="28"/>
          <w:szCs w:val="28"/>
        </w:rPr>
        <w:t xml:space="preserve">( Приказ </w:t>
      </w:r>
      <w:proofErr w:type="spellStart"/>
      <w:r w:rsidRPr="00D4294A">
        <w:rPr>
          <w:rFonts w:ascii="Times New Roman" w:eastAsiaTheme="minorHAnsi" w:hAnsi="Times New Roman"/>
          <w:sz w:val="28"/>
          <w:szCs w:val="28"/>
        </w:rPr>
        <w:t>Минобрнауки</w:t>
      </w:r>
      <w:proofErr w:type="spellEnd"/>
      <w:r w:rsidRPr="00D4294A">
        <w:rPr>
          <w:rFonts w:ascii="Times New Roman" w:eastAsiaTheme="minorHAnsi" w:hAnsi="Times New Roman"/>
          <w:sz w:val="28"/>
          <w:szCs w:val="28"/>
        </w:rPr>
        <w:t xml:space="preserve"> России от 29.12.2014 N 1643)</w:t>
      </w:r>
    </w:p>
    <w:p w:rsidR="00D4294A" w:rsidRDefault="00D4294A" w:rsidP="00D9309E">
      <w:pPr>
        <w:pStyle w:val="a4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41854" w:rsidRPr="00E12EBE">
        <w:rPr>
          <w:sz w:val="28"/>
          <w:szCs w:val="28"/>
        </w:rPr>
        <w:t xml:space="preserve">Содержание программного материала состоит из двух  основных частей: </w:t>
      </w:r>
      <w:r w:rsidR="00941854" w:rsidRPr="00E12EBE">
        <w:rPr>
          <w:b/>
          <w:sz w:val="28"/>
          <w:szCs w:val="28"/>
        </w:rPr>
        <w:t>базовой</w:t>
      </w:r>
      <w:r w:rsidR="00941854" w:rsidRPr="00E12EBE">
        <w:rPr>
          <w:sz w:val="28"/>
          <w:szCs w:val="28"/>
        </w:rPr>
        <w:t xml:space="preserve"> и </w:t>
      </w:r>
      <w:r w:rsidR="00941854" w:rsidRPr="00E12EBE">
        <w:rPr>
          <w:b/>
          <w:sz w:val="28"/>
          <w:szCs w:val="28"/>
        </w:rPr>
        <w:t>вариативной</w:t>
      </w:r>
      <w:r w:rsidR="00941854">
        <w:rPr>
          <w:sz w:val="28"/>
          <w:szCs w:val="28"/>
        </w:rPr>
        <w:t xml:space="preserve"> (дифференцированной).</w:t>
      </w:r>
      <w:r w:rsidR="00941854" w:rsidRPr="00E12EBE">
        <w:rPr>
          <w:sz w:val="28"/>
          <w:szCs w:val="28"/>
        </w:rPr>
        <w:t xml:space="preserve"> </w:t>
      </w:r>
      <w:r w:rsidR="00941854" w:rsidRPr="00E12EBE">
        <w:rPr>
          <w:b/>
          <w:sz w:val="28"/>
          <w:szCs w:val="28"/>
        </w:rPr>
        <w:t>Базовый</w:t>
      </w:r>
      <w:r w:rsidR="00941854" w:rsidRPr="00E12EBE">
        <w:rPr>
          <w:sz w:val="28"/>
          <w:szCs w:val="28"/>
        </w:rP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  <w:r w:rsidR="00D9309E">
        <w:rPr>
          <w:sz w:val="28"/>
          <w:szCs w:val="28"/>
        </w:rPr>
        <w:t xml:space="preserve"> </w:t>
      </w:r>
      <w:r w:rsidR="00941854" w:rsidRPr="00FF1061">
        <w:rPr>
          <w:b/>
          <w:sz w:val="28"/>
          <w:szCs w:val="28"/>
        </w:rPr>
        <w:t>Вариативная</w:t>
      </w:r>
      <w:r w:rsidR="00941854" w:rsidRPr="00FF1061">
        <w:rPr>
          <w:sz w:val="28"/>
          <w:szCs w:val="28"/>
        </w:rPr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</w:t>
      </w:r>
      <w:r w:rsidR="00941854">
        <w:rPr>
          <w:sz w:val="28"/>
          <w:szCs w:val="28"/>
        </w:rPr>
        <w:t>.</w:t>
      </w:r>
      <w:r w:rsidR="00941854" w:rsidRPr="00FF1061">
        <w:rPr>
          <w:sz w:val="28"/>
          <w:szCs w:val="28"/>
        </w:rPr>
        <w:t xml:space="preserve"> Программный материал усложняется по разделам каждый год за счёт увеличения сложности элементов на базе ранее пройденных.</w:t>
      </w:r>
    </w:p>
    <w:p w:rsidR="00D4294A" w:rsidRDefault="00D4294A" w:rsidP="00D429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41854">
        <w:rPr>
          <w:rFonts w:ascii="Times New Roman" w:hAnsi="Times New Roman"/>
          <w:sz w:val="28"/>
          <w:szCs w:val="28"/>
        </w:rPr>
        <w:t>Т</w:t>
      </w:r>
      <w:r w:rsidR="00941854" w:rsidRPr="008B1C34">
        <w:rPr>
          <w:rFonts w:ascii="Times New Roman" w:hAnsi="Times New Roman"/>
          <w:sz w:val="28"/>
          <w:szCs w:val="28"/>
        </w:rPr>
        <w:t xml:space="preserve">ематическое планирование в </w:t>
      </w:r>
      <w:r w:rsidR="00550FEA">
        <w:rPr>
          <w:rFonts w:ascii="Times New Roman" w:hAnsi="Times New Roman"/>
          <w:sz w:val="28"/>
          <w:szCs w:val="28"/>
        </w:rPr>
        <w:t>6</w:t>
      </w:r>
      <w:r w:rsidR="00941854">
        <w:rPr>
          <w:rFonts w:ascii="Times New Roman" w:hAnsi="Times New Roman"/>
          <w:sz w:val="28"/>
          <w:szCs w:val="28"/>
        </w:rPr>
        <w:t>-х</w:t>
      </w:r>
      <w:r w:rsidR="00941854" w:rsidRPr="008B1C34">
        <w:rPr>
          <w:rFonts w:ascii="Times New Roman" w:hAnsi="Times New Roman"/>
          <w:sz w:val="28"/>
          <w:szCs w:val="28"/>
        </w:rPr>
        <w:t xml:space="preserve"> классах предусматривает углубленное обучение базовым двигательным действиям, вкл</w:t>
      </w:r>
      <w:r w:rsidR="00941854" w:rsidRPr="008B1C34">
        <w:rPr>
          <w:rFonts w:ascii="Times New Roman" w:hAnsi="Times New Roman"/>
          <w:sz w:val="28"/>
          <w:szCs w:val="28"/>
        </w:rPr>
        <w:t>ю</w:t>
      </w:r>
      <w:r w:rsidR="00941854" w:rsidRPr="008B1C34">
        <w:rPr>
          <w:rFonts w:ascii="Times New Roman" w:hAnsi="Times New Roman"/>
          <w:sz w:val="28"/>
          <w:szCs w:val="28"/>
        </w:rPr>
        <w:t>чая технику основных видов спорта: легкая атлетика, гимнастика, спортивные игры (баскетбол, волейбол), лыжная подготовка.</w:t>
      </w:r>
    </w:p>
    <w:p w:rsidR="00941854" w:rsidRDefault="00D4294A" w:rsidP="00D4294A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41854" w:rsidRPr="00C46BF0">
        <w:rPr>
          <w:rFonts w:ascii="Times New Roman" w:hAnsi="Times New Roman"/>
          <w:sz w:val="28"/>
          <w:szCs w:val="28"/>
        </w:rPr>
        <w:t>Часы, предусмотренные программой на вариативную (дифференцированную) часть физической культуры</w:t>
      </w:r>
      <w:r w:rsidR="00941854">
        <w:rPr>
          <w:rFonts w:ascii="Times New Roman" w:hAnsi="Times New Roman"/>
          <w:sz w:val="28"/>
          <w:szCs w:val="28"/>
        </w:rPr>
        <w:t>,</w:t>
      </w:r>
      <w:r w:rsidR="00941854" w:rsidRPr="00C46BF0">
        <w:rPr>
          <w:rFonts w:ascii="Times New Roman" w:hAnsi="Times New Roman"/>
          <w:sz w:val="28"/>
          <w:szCs w:val="28"/>
        </w:rPr>
        <w:t xml:space="preserve"> </w:t>
      </w:r>
      <w:r w:rsidR="00941854">
        <w:rPr>
          <w:rFonts w:ascii="Times New Roman" w:hAnsi="Times New Roman"/>
          <w:sz w:val="28"/>
          <w:szCs w:val="28"/>
        </w:rPr>
        <w:t xml:space="preserve">распределены </w:t>
      </w:r>
      <w:r w:rsidR="00941854" w:rsidRPr="00C46BF0">
        <w:rPr>
          <w:rFonts w:ascii="Times New Roman" w:hAnsi="Times New Roman"/>
          <w:sz w:val="28"/>
          <w:szCs w:val="28"/>
        </w:rPr>
        <w:t xml:space="preserve">следующим образом </w:t>
      </w:r>
      <w:r w:rsidR="00941854">
        <w:rPr>
          <w:rFonts w:ascii="Times New Roman" w:hAnsi="Times New Roman"/>
          <w:sz w:val="28"/>
          <w:szCs w:val="28"/>
        </w:rPr>
        <w:t>–</w:t>
      </w:r>
      <w:r w:rsidR="00941854" w:rsidRPr="00C46BF0">
        <w:rPr>
          <w:rFonts w:ascii="Times New Roman" w:hAnsi="Times New Roman"/>
          <w:sz w:val="28"/>
          <w:szCs w:val="28"/>
        </w:rPr>
        <w:t xml:space="preserve"> </w:t>
      </w:r>
      <w:r w:rsidR="00941854">
        <w:rPr>
          <w:rFonts w:ascii="Times New Roman" w:hAnsi="Times New Roman"/>
          <w:sz w:val="28"/>
          <w:szCs w:val="28"/>
        </w:rPr>
        <w:t xml:space="preserve">увеличено </w:t>
      </w:r>
      <w:r w:rsidR="00941854" w:rsidRPr="00C46BF0">
        <w:rPr>
          <w:rFonts w:ascii="Times New Roman" w:hAnsi="Times New Roman"/>
          <w:sz w:val="28"/>
          <w:szCs w:val="28"/>
        </w:rPr>
        <w:t xml:space="preserve">количество часов  по разделам: волейбол на </w:t>
      </w:r>
      <w:r>
        <w:rPr>
          <w:rFonts w:ascii="Times New Roman" w:hAnsi="Times New Roman"/>
          <w:sz w:val="28"/>
          <w:szCs w:val="28"/>
        </w:rPr>
        <w:t>12</w:t>
      </w:r>
      <w:r w:rsidR="00941854" w:rsidRPr="00C46BF0">
        <w:rPr>
          <w:rFonts w:ascii="Times New Roman" w:hAnsi="Times New Roman"/>
          <w:sz w:val="28"/>
          <w:szCs w:val="28"/>
        </w:rPr>
        <w:t xml:space="preserve"> ч., баскетбол на</w:t>
      </w:r>
      <w:r w:rsidR="00941854" w:rsidRPr="00941854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941854" w:rsidRPr="00C46BF0">
        <w:rPr>
          <w:rFonts w:ascii="Times New Roman" w:hAnsi="Times New Roman"/>
          <w:sz w:val="28"/>
          <w:szCs w:val="28"/>
        </w:rPr>
        <w:t xml:space="preserve"> ч </w:t>
      </w:r>
      <w:r w:rsidR="00941854">
        <w:rPr>
          <w:sz w:val="28"/>
          <w:szCs w:val="28"/>
        </w:rPr>
        <w:t xml:space="preserve">. </w:t>
      </w:r>
    </w:p>
    <w:p w:rsidR="00941854" w:rsidRDefault="002C3E90" w:rsidP="00941854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BA5183">
        <w:rPr>
          <w:rFonts w:ascii="Times New Roman" w:hAnsi="Times New Roman"/>
          <w:sz w:val="28"/>
          <w:szCs w:val="28"/>
        </w:rPr>
        <w:t>Чтобы определить уровень развития физ</w:t>
      </w:r>
      <w:r>
        <w:rPr>
          <w:rFonts w:ascii="Times New Roman" w:hAnsi="Times New Roman"/>
          <w:sz w:val="28"/>
          <w:szCs w:val="28"/>
        </w:rPr>
        <w:t>ической подготовленности учащихся в 1 и 3</w:t>
      </w:r>
      <w:r w:rsidRPr="00BA5183">
        <w:rPr>
          <w:rFonts w:ascii="Times New Roman" w:hAnsi="Times New Roman"/>
          <w:sz w:val="28"/>
          <w:szCs w:val="28"/>
        </w:rPr>
        <w:t xml:space="preserve"> </w:t>
      </w:r>
      <w:r w:rsidR="00571330">
        <w:rPr>
          <w:rFonts w:ascii="Times New Roman" w:hAnsi="Times New Roman"/>
          <w:sz w:val="28"/>
          <w:szCs w:val="28"/>
        </w:rPr>
        <w:t>три</w:t>
      </w:r>
      <w:r>
        <w:rPr>
          <w:rFonts w:ascii="Times New Roman" w:hAnsi="Times New Roman"/>
          <w:sz w:val="28"/>
          <w:szCs w:val="28"/>
        </w:rPr>
        <w:t>местрах</w:t>
      </w:r>
      <w:r w:rsidRPr="00BA5183">
        <w:rPr>
          <w:rFonts w:ascii="Times New Roman" w:hAnsi="Times New Roman"/>
          <w:sz w:val="28"/>
          <w:szCs w:val="28"/>
        </w:rPr>
        <w:t>, предусмотрено тестиров</w:t>
      </w:r>
      <w:r w:rsidRPr="00BA5183">
        <w:rPr>
          <w:rFonts w:ascii="Times New Roman" w:hAnsi="Times New Roman"/>
          <w:sz w:val="28"/>
          <w:szCs w:val="28"/>
        </w:rPr>
        <w:t>а</w:t>
      </w:r>
      <w:r w:rsidRPr="00BA5183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ие учащихся.</w:t>
      </w:r>
    </w:p>
    <w:p w:rsidR="007002CD" w:rsidRDefault="007002CD"/>
    <w:p w:rsidR="007002CD" w:rsidRDefault="007002CD">
      <w:r>
        <w:br w:type="page"/>
      </w:r>
    </w:p>
    <w:p w:rsidR="007002CD" w:rsidRPr="007002CD" w:rsidRDefault="007002CD" w:rsidP="007002CD">
      <w:pP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002CD">
        <w:rPr>
          <w:rFonts w:ascii="Times New Roman" w:eastAsiaTheme="minorHAnsi" w:hAnsi="Times New Roman"/>
          <w:b/>
          <w:sz w:val="28"/>
          <w:szCs w:val="28"/>
        </w:rPr>
        <w:lastRenderedPageBreak/>
        <w:t>1. Планируемые результаты освоения учебного предмета.</w:t>
      </w:r>
    </w:p>
    <w:tbl>
      <w:tblPr>
        <w:tblStyle w:val="a6"/>
        <w:tblW w:w="1607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189"/>
        <w:gridCol w:w="2355"/>
        <w:gridCol w:w="2184"/>
        <w:gridCol w:w="2919"/>
        <w:gridCol w:w="2141"/>
        <w:gridCol w:w="4862"/>
      </w:tblGrid>
      <w:tr w:rsidR="007002CD" w:rsidRPr="007002CD" w:rsidTr="00610675">
        <w:trPr>
          <w:jc w:val="center"/>
        </w:trPr>
        <w:tc>
          <w:tcPr>
            <w:tcW w:w="426" w:type="dxa"/>
            <w:vMerge w:val="restart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</w:tc>
        <w:tc>
          <w:tcPr>
            <w:tcW w:w="1189" w:type="dxa"/>
            <w:vMerge w:val="restart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Наим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нование </w:t>
            </w:r>
          </w:p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раздела</w:t>
            </w:r>
          </w:p>
        </w:tc>
        <w:tc>
          <w:tcPr>
            <w:tcW w:w="2355" w:type="dxa"/>
            <w:vMerge w:val="restart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Личностные</w:t>
            </w:r>
          </w:p>
          <w:p w:rsidR="007002CD" w:rsidRPr="007002CD" w:rsidRDefault="007002CD" w:rsidP="007002C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44" w:type="dxa"/>
            <w:gridSpan w:val="3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862" w:type="dxa"/>
            <w:vMerge w:val="restart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Предметные</w:t>
            </w:r>
          </w:p>
        </w:tc>
      </w:tr>
      <w:tr w:rsidR="007002CD" w:rsidRPr="007002CD" w:rsidTr="00610675">
        <w:trPr>
          <w:jc w:val="center"/>
        </w:trPr>
        <w:tc>
          <w:tcPr>
            <w:tcW w:w="426" w:type="dxa"/>
            <w:vMerge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189" w:type="dxa"/>
            <w:vMerge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184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Регулятивные</w:t>
            </w:r>
          </w:p>
        </w:tc>
        <w:tc>
          <w:tcPr>
            <w:tcW w:w="2919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141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Коммуникати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ные</w:t>
            </w:r>
          </w:p>
        </w:tc>
        <w:tc>
          <w:tcPr>
            <w:tcW w:w="4862" w:type="dxa"/>
            <w:vMerge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426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89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Легкая атлетика</w:t>
            </w:r>
          </w:p>
        </w:tc>
        <w:tc>
          <w:tcPr>
            <w:tcW w:w="2355" w:type="dxa"/>
          </w:tcPr>
          <w:p w:rsidR="007002CD" w:rsidRPr="004E5597" w:rsidRDefault="007002CD" w:rsidP="007002C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пряжения средствами физической культуры 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навыка</w:t>
            </w:r>
          </w:p>
          <w:p w:rsidR="007002CD" w:rsidRPr="004E5597" w:rsidRDefault="007002CD" w:rsidP="007002C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систематического наблюдения за своим</w:t>
            </w:r>
          </w:p>
          <w:p w:rsidR="007002CD" w:rsidRPr="004E5597" w:rsidRDefault="007002CD" w:rsidP="007002C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физическим состоянием, величиной</w:t>
            </w:r>
          </w:p>
          <w:p w:rsidR="007002CD" w:rsidRPr="004E5597" w:rsidRDefault="007002CD" w:rsidP="007002C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физических нагрузок.</w:t>
            </w:r>
          </w:p>
          <w:p w:rsidR="00062A6B" w:rsidRPr="004E5597" w:rsidRDefault="00062A6B" w:rsidP="007002C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сти, критического </w:t>
            </w:r>
            <w:r w:rsidR="004E5597"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мы</w:t>
            </w:r>
            <w:r w:rsidR="004E5597"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="004E5597"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, </w:t>
            </w:r>
            <w:r w:rsidR="004E5597"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кооперации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сотрудничества</w:t>
            </w:r>
          </w:p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84" w:type="dxa"/>
          </w:tcPr>
          <w:p w:rsidR="007002CD" w:rsidRPr="007002CD" w:rsidRDefault="007002CD" w:rsidP="007002C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печивать их безопа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ность; поддерживать оптимальный уровень работоспособности в процессе учебной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использ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вать занятия физич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ской культурой для профилактики псих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ческого и физического утомления; владеть широким арсеналом двигательных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й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ствий из базовых 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дов спорта, активно их использовать в сам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стоятельно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емой физкультурно-оздоровительной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способами наблюд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ния за показателями физического развития и физической подг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товленности.</w:t>
            </w:r>
          </w:p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919" w:type="dxa"/>
          </w:tcPr>
          <w:p w:rsid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культ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ру как явление культуры, сп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собствующей развитию личн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сти человека, сознания и мы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ш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ления, физических, психич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ских и нравственных качеств, а также как средство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ции здорового образа жизни и профилактики вредных прив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результ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ты поэтапной и учебно-исследовательской деятельн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грамотности обучающихся (читательской. Естественно-научной, матем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тической в области ИКТ)</w:t>
            </w:r>
          </w:p>
          <w:p w:rsidR="00610675" w:rsidRPr="007002CD" w:rsidRDefault="00610675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41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являть к собеседнику внимание, интерес и уважение; обсуждать содержание и резул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таты совместной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находить компромиссы; вл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деть умением грамо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 излагать и обосн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вывать свою точку зрения, доводить ее до собеседника</w:t>
            </w:r>
          </w:p>
        </w:tc>
        <w:tc>
          <w:tcPr>
            <w:tcW w:w="4862" w:type="dxa"/>
          </w:tcPr>
          <w:p w:rsidR="007002CD" w:rsidRPr="007002CD" w:rsidRDefault="007002CD" w:rsidP="007002C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 правила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техники безопасности на уроках лёгкой атлетики;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зовать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влияние легкоатлетических упражнений на укрепление здоровья; понятия: спринтерский, эст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фетный и кроссовый бег; правила соревнований в беге, прыжках и метаниях; названия разучиваемых упражнений; представление о темпе и скорости.</w:t>
            </w:r>
            <w:r w:rsidRPr="007002CD">
              <w:rPr>
                <w:rFonts w:ascii="Times New Roman,Bold" w:eastAsiaTheme="minorHAnsi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</w:rPr>
              <w:t xml:space="preserve">Определять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и кратко 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</w:rPr>
              <w:t>характеризовать</w:t>
            </w:r>
            <w:r w:rsidRPr="007002CD">
              <w:rPr>
                <w:rFonts w:ascii="Times New Roman,Bold" w:eastAsiaTheme="minorHAnsi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физическую культуру и историю создания и развития ГТО. 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 максимальной скоростью пр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бегать 60 м. из положения низкого старта; пробегать до 2000 м. и в равномерном темпе бегать до 15 мин; прыгать в длину с места и в высоту с разбега; выпо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нять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челночный бег </w:t>
            </w:r>
            <w:r w:rsidRPr="007002CD">
              <w:rPr>
                <w:rFonts w:ascii="Times New Roman" w:eastAsiaTheme="minorHAnsi" w:hAnsi="Times New Roman"/>
                <w:spacing w:val="40"/>
                <w:sz w:val="20"/>
                <w:szCs w:val="20"/>
              </w:rPr>
              <w:t>3x10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 м/с.,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метание малого мяча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на дальность и в цель. </w:t>
            </w:r>
          </w:p>
          <w:p w:rsidR="007002CD" w:rsidRPr="007002CD" w:rsidRDefault="007002CD" w:rsidP="007002CD">
            <w:pPr>
              <w:spacing w:line="259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5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62"/>
              <w:gridCol w:w="1276"/>
              <w:gridCol w:w="992"/>
              <w:gridCol w:w="1134"/>
            </w:tblGrid>
            <w:tr w:rsidR="007002CD" w:rsidRPr="007002CD" w:rsidTr="00610675">
              <w:tc>
                <w:tcPr>
                  <w:tcW w:w="116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ские сп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собности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ские упражн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ния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Мал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ь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чики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ind w:left="-173" w:firstLine="65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Девочки</w:t>
                  </w:r>
                </w:p>
              </w:tc>
            </w:tr>
            <w:tr w:rsidR="007002CD" w:rsidRPr="007002CD" w:rsidTr="00610675">
              <w:tc>
                <w:tcPr>
                  <w:tcW w:w="116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Скорос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т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ные 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Бег 30 м, с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5,8-5,4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6,2-5,5</w:t>
                  </w:r>
                </w:p>
              </w:tc>
            </w:tr>
            <w:tr w:rsidR="007002CD" w:rsidRPr="007002CD" w:rsidTr="00610675">
              <w:tc>
                <w:tcPr>
                  <w:tcW w:w="116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Скорос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т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но-силовые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Прыжок в длину с места, см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165-180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155-175</w:t>
                  </w:r>
                </w:p>
              </w:tc>
            </w:tr>
            <w:tr w:rsidR="007002CD" w:rsidRPr="007002CD" w:rsidTr="00610675">
              <w:tc>
                <w:tcPr>
                  <w:tcW w:w="116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выно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ливости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6-минутный бег, м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1100-1200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900-1050</w:t>
                  </w:r>
                </w:p>
              </w:tc>
            </w:tr>
            <w:tr w:rsidR="007002CD" w:rsidRPr="007002CD" w:rsidTr="00610675">
              <w:tc>
                <w:tcPr>
                  <w:tcW w:w="116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коорд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и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нации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Челночный бег 3х10 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9,0-8,6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9,6-9,1</w:t>
                  </w:r>
                </w:p>
              </w:tc>
            </w:tr>
          </w:tbl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ab/>
            </w:r>
          </w:p>
        </w:tc>
      </w:tr>
      <w:tr w:rsidR="007002CD" w:rsidRPr="007002CD" w:rsidTr="00610675">
        <w:trPr>
          <w:jc w:val="center"/>
        </w:trPr>
        <w:tc>
          <w:tcPr>
            <w:tcW w:w="426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189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Спорти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ные игры  (баске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т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бол)</w:t>
            </w:r>
          </w:p>
        </w:tc>
        <w:tc>
          <w:tcPr>
            <w:tcW w:w="2355" w:type="dxa"/>
          </w:tcPr>
          <w:p w:rsid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  <w:r w:rsid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.</w:t>
            </w:r>
          </w:p>
          <w:p w:rsidR="00610675" w:rsidRPr="00610675" w:rsidRDefault="00610675" w:rsidP="00610675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ков будущего- 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креативн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сти, 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критическо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го 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мы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, 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кооперации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сотрудничества</w:t>
            </w:r>
          </w:p>
          <w:p w:rsidR="00610675" w:rsidRPr="007002CD" w:rsidRDefault="00610675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84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добросовестно выпо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печивать их безопа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ность; поддерживать оптимальный уровень работоспособности в процессе учебной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использ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вать занятия физич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ской культурой для профилактики псих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ческого и физического утомления; владеть широким арсеналом двигательных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й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ствий из базовых 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дов спорта, активно их использовать в сам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стоятельно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емой физкультурно-оздоровительной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способами наблюд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ния за показателями физического развития и физической подг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товленности</w:t>
            </w:r>
          </w:p>
        </w:tc>
        <w:tc>
          <w:tcPr>
            <w:tcW w:w="2919" w:type="dxa"/>
          </w:tcPr>
          <w:p w:rsidR="007002CD" w:rsidRPr="007002CD" w:rsidRDefault="007002CD" w:rsidP="007002C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культ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ру как явление культуры, сп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собствующей развитию личн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сти человека, сознания и мы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ш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ления, физических, психич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ских и нравственных качеств, а также как средство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ции здорового образа жизни и профилактики вредных прив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результ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ты поэтапной и учебно-исследовательской деятельн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грамотности обучающихся (читательской. Естественно-научной, матем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тической в области ИКТ)</w:t>
            </w:r>
          </w:p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41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являть к собеседнику внимание, интерес и уважение; обсуждать содержание и резул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таты совместной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находить компромиссы; вл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деть умением грамо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 излагать и обосн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вывать свою точку зрения, доводить ее до собеседника</w:t>
            </w:r>
          </w:p>
        </w:tc>
        <w:tc>
          <w:tcPr>
            <w:tcW w:w="4862" w:type="dxa"/>
          </w:tcPr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правила техники безопасности при занятиях спортивными играми;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правила и организацию спортивных и подвижных игр;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использовать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тактику нападения и защиты; технику владения мячом.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спортивную игру (баскетбол) по упрощенным правилам; выполнять освоенные приемы техники перемещений и владения мячом. </w:t>
            </w:r>
          </w:p>
          <w:p w:rsidR="007002CD" w:rsidRPr="007002CD" w:rsidRDefault="007002CD" w:rsidP="007002CD">
            <w:pPr>
              <w:spacing w:line="259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  <w:tr w:rsidR="007002CD" w:rsidRPr="007002CD" w:rsidTr="00610675">
        <w:trPr>
          <w:jc w:val="center"/>
        </w:trPr>
        <w:tc>
          <w:tcPr>
            <w:tcW w:w="426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Гимн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стика</w:t>
            </w:r>
          </w:p>
        </w:tc>
        <w:tc>
          <w:tcPr>
            <w:tcW w:w="2355" w:type="dxa"/>
          </w:tcPr>
          <w:p w:rsid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влетворения индивид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610675" w:rsidRPr="00610675" w:rsidRDefault="00610675" w:rsidP="00610675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ков будущего- 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креативн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сти, 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критическо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го 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мы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, 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кооперации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сотрудничества</w:t>
            </w:r>
          </w:p>
          <w:p w:rsidR="00610675" w:rsidRPr="007002CD" w:rsidRDefault="00610675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84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печивать их безопа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ность; поддерживать оптимальный уровень работоспособности в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процессе учебной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использ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вать занятия физич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ской культурой для профилактики псих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ческого и физического утомления; владеть широким арсеналом двигательных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й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ствий из базовых 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дов спорта, активно их использовать в сам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стоятельно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емой физкультурно-оздоровительной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способами наблюд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ния за показателями физического развития и физической подг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товленности</w:t>
            </w:r>
          </w:p>
        </w:tc>
        <w:tc>
          <w:tcPr>
            <w:tcW w:w="2919" w:type="dxa"/>
          </w:tcPr>
          <w:p w:rsid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культ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ру как явление культуры, сп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собствующей развитию личн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сти человека, сознания и мы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ш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ления, физических, психич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ских и нравственных качеств, а также как средство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ции здорового образа жизни и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профилактики вредных прив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результ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ты поэтапной и учебно-исследовательской деятельн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грамотности обучающихся (читательской. Естественно-научной, матем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тической в области ИКТ)</w:t>
            </w:r>
          </w:p>
          <w:p w:rsidR="00610675" w:rsidRPr="007002CD" w:rsidRDefault="00610675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41" w:type="dxa"/>
          </w:tcPr>
          <w:p w:rsidR="007002CD" w:rsidRPr="007002CD" w:rsidRDefault="007002CD" w:rsidP="007002C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доброжелательной и открытой форме, пр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являть к собеседнику внимание, интерес и уважение; обсуждать содержание и резул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таты совместной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находить компромиссы; вл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деть умением грамо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 излагать и обосн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вывать свою точку зрения, доводить ее до собеседника.</w:t>
            </w:r>
          </w:p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862" w:type="dxa"/>
          </w:tcPr>
          <w:p w:rsidR="007002CD" w:rsidRPr="007002CD" w:rsidRDefault="007002CD" w:rsidP="007002C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Получит возможность: использовать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технику бе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опасности, страховку и помощь во время занятий гимнастикой;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значение гимнастич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ских упражнений для сохранения правильной осанки; упражнения для разогревания; основы выполнения гимнастических упражнений.</w:t>
            </w:r>
            <w:r w:rsidRPr="007002CD">
              <w:rPr>
                <w:rFonts w:ascii="Times New Roman,Bold" w:eastAsiaTheme="minorHAnsi" w:hAnsi="Times New Roman,Bold" w:cs="Times New Roman,Bold"/>
                <w:b/>
                <w:bCs/>
                <w:sz w:val="28"/>
                <w:szCs w:val="28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Исследовать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Недел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ный</w:t>
            </w:r>
          </w:p>
          <w:p w:rsidR="007002CD" w:rsidRPr="007002CD" w:rsidRDefault="007002CD" w:rsidP="007002C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двигательный режим II ступени в соответствии с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bCs/>
                <w:i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ВФСК ГТО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 xml:space="preserve">научится </w:t>
            </w:r>
            <w:r w:rsidR="0014554B"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выполнять:</w:t>
            </w:r>
            <w:r w:rsidR="0014554B"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="0014554B"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строевые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упражнения, общера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вивающие упражнения в парах; кувырки вперёд слитно, мост из положения стоя с помощью; выпо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нять комбинацию из акробатических упражнений; выполнять упражнения на гимнастических снарядах: козёл, канат, перекладина, бревно. 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6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79"/>
              <w:gridCol w:w="1800"/>
              <w:gridCol w:w="993"/>
              <w:gridCol w:w="992"/>
            </w:tblGrid>
            <w:tr w:rsidR="007002CD" w:rsidRPr="007002CD" w:rsidTr="00610675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и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ческие сп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собн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сти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Физические упражнения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Мал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ь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чики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ind w:left="-173" w:firstLine="65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Девочки</w:t>
                  </w:r>
                </w:p>
              </w:tc>
            </w:tr>
            <w:tr w:rsidR="007002CD" w:rsidRPr="007002CD" w:rsidTr="00610675">
              <w:trPr>
                <w:trHeight w:val="307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Сил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о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вые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CD" w:rsidRPr="007002CD" w:rsidRDefault="007002CD" w:rsidP="007002CD">
                  <w:pPr>
                    <w:spacing w:after="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Подтягивание на высокой перекл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а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дине из виса, кол-во раз;</w:t>
                  </w:r>
                </w:p>
                <w:p w:rsidR="007002CD" w:rsidRPr="007002CD" w:rsidRDefault="007002CD" w:rsidP="007002CD">
                  <w:pPr>
                    <w:spacing w:after="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Подтягивание на низкой перекл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а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дине из виса л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е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жа, кол-во раз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4-6</w:t>
                  </w:r>
                </w:p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11-15</w:t>
                  </w:r>
                </w:p>
              </w:tc>
            </w:tr>
            <w:tr w:rsidR="007002CD" w:rsidRPr="007002CD" w:rsidTr="00610675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ги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б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кости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Наклон вперед из положения сед, см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6-8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9-11</w:t>
                  </w:r>
                </w:p>
              </w:tc>
            </w:tr>
          </w:tbl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426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1189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Лыжная подгото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ка</w:t>
            </w:r>
          </w:p>
        </w:tc>
        <w:tc>
          <w:tcPr>
            <w:tcW w:w="2355" w:type="dxa"/>
          </w:tcPr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ности; владеть знаниями о функциональных во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610675" w:rsidRPr="00610675" w:rsidRDefault="00610675" w:rsidP="00610675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ков будущего- 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креативн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сти, 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критическо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го 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мы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, 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кооперации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сотрудничества</w:t>
            </w:r>
          </w:p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84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7002CD" w:rsidRPr="007002CD" w:rsidRDefault="007002CD" w:rsidP="007002C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добросовестно выпо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печивать их безопа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ность; поддерживать оптимальный уровень работоспособности в процессе учебной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использ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вать занятия физич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ской культурой для профилактики псих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ческого и физического утомления; владеть широким арсеналом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двигательных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й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ствий из базовых 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дов спорта, активно их использовать в сам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стоятельно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емой физкультурно-оздоровительной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способами наблюд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ния за показателями физического развития и физической подг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товленности. </w:t>
            </w:r>
          </w:p>
          <w:p w:rsidR="007002CD" w:rsidRPr="007002CD" w:rsidRDefault="007002CD" w:rsidP="007002CD">
            <w:pPr>
              <w:spacing w:after="160" w:line="259" w:lineRule="auto"/>
              <w:ind w:firstLine="708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919" w:type="dxa"/>
          </w:tcPr>
          <w:p w:rsid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культ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ру как явление культуры, сп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собствующей развитию личн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сти человека, сознания и мы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ш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ления, физических, психич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ских и нравственных качеств, а также как средство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ции здорового образа жизни и профилактики вредных прив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результ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ты поэтапной и учебно-исследовательской деятельн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формирование и развитие функциональной грамотности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обучающихся (читательской. Естественно-научной, матем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тической в области ИКТ)</w:t>
            </w:r>
          </w:p>
          <w:p w:rsidR="00610675" w:rsidRPr="007002CD" w:rsidRDefault="00610675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41" w:type="dxa"/>
          </w:tcPr>
          <w:p w:rsidR="007002CD" w:rsidRPr="007002CD" w:rsidRDefault="007002CD" w:rsidP="007002C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доброжелательной и открытой форме, пр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являть к собеседнику внимание, интерес и уважение; обсуждать содержание и резул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таты совместной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находить компромиссы; вл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деть умением грамо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 излагать и обосн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вывать свою точку зрения, доводить ее до собеседника</w:t>
            </w:r>
          </w:p>
        </w:tc>
        <w:tc>
          <w:tcPr>
            <w:tcW w:w="4862" w:type="dxa"/>
          </w:tcPr>
          <w:p w:rsidR="007002CD" w:rsidRPr="007002CD" w:rsidRDefault="007002CD" w:rsidP="007002C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i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технику бе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опасности при занятиях лыжным спортом; требов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к одежде и обуви лыжника;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 xml:space="preserve"> характеризовать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вила самостоятельного выполнения упражнений; о пользе занятий лыжным спортом для поддержания работоспособности; виды лыжного спорта. 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Исслед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вать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Недельный двигательный режим II ступени в соответствии с ВФСК ГТО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передвижение на лыжах одн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временным </w:t>
            </w:r>
            <w:proofErr w:type="spellStart"/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бесшажным</w:t>
            </w:r>
            <w:proofErr w:type="spellEnd"/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попеременным двушажным ходом; выполнять подъём «елочкой», торможение «плугом» и упором, повороты переступанием и уп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ром; проходить дистанцию до 3,5 км в доступном темпе.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7002CD" w:rsidRPr="007002CD" w:rsidRDefault="007002CD" w:rsidP="007002C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</w:pP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технику одновременного </w:t>
            </w:r>
            <w:proofErr w:type="spellStart"/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безшажного</w:t>
            </w:r>
            <w:proofErr w:type="spellEnd"/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хода;  пер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движение на лыжах в условиях игровой и соревнов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тельной деятельности; прохождение на лыжах в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 xml:space="preserve">быстром темпе дистанции до 1000 м. с фиксацией времени.  </w:t>
            </w:r>
          </w:p>
        </w:tc>
      </w:tr>
      <w:tr w:rsidR="007002CD" w:rsidRPr="007002CD" w:rsidTr="00610675">
        <w:trPr>
          <w:jc w:val="center"/>
        </w:trPr>
        <w:tc>
          <w:tcPr>
            <w:tcW w:w="426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189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Спорти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ные игры (волейбол)</w:t>
            </w:r>
          </w:p>
        </w:tc>
        <w:tc>
          <w:tcPr>
            <w:tcW w:w="2355" w:type="dxa"/>
          </w:tcPr>
          <w:p w:rsid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610675" w:rsidRPr="00610675" w:rsidRDefault="00610675" w:rsidP="00610675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ков будущего- 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креативн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 xml:space="preserve">сти, 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критическо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го 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мы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, 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кооперации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сотрудничества</w:t>
            </w:r>
          </w:p>
          <w:p w:rsidR="00610675" w:rsidRPr="007002CD" w:rsidRDefault="00610675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84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печивать их безопа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ность; поддерживать оптимальный уровень работоспособности в процессе учебной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использ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вать занятия физич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ской культурой для профилактики псих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ческого и физического утомления; владеть широким арсеналом двигательных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й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ствий из базовых 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дов спорта, активно их использовать в сам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стоятельно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емой физкультурно-оздоровительной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способами наблюд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ния за показателями физического развития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и физической подг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товленности.</w:t>
            </w:r>
          </w:p>
        </w:tc>
        <w:tc>
          <w:tcPr>
            <w:tcW w:w="2919" w:type="dxa"/>
          </w:tcPr>
          <w:p w:rsid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культ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ру как явление культуры, сп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собствующей развитию личн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сти человека, сознания и мы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ш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ления, физических, психич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ских и нравственных качеств, а также как средство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ции здорового образа жизни и профилактики вредных прив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результ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ты поэтапной и учебно-исследовательской деятельн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грамотности обучающихся (читательской. Естественно-научной, матем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тической в области ИКТ)</w:t>
            </w:r>
          </w:p>
          <w:p w:rsidR="00610675" w:rsidRPr="007002CD" w:rsidRDefault="00610675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41" w:type="dxa"/>
          </w:tcPr>
          <w:p w:rsidR="007002CD" w:rsidRPr="007002CD" w:rsidRDefault="007002CD" w:rsidP="007002C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являть к собеседнику внимание, интерес и уважение; обсуждать содержание и резул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таты совместной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находить компромиссы; вл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деть умением грамо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 излагать и обосн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вывать свою точку зрения, доводить ее до собеседника</w:t>
            </w:r>
          </w:p>
        </w:tc>
        <w:tc>
          <w:tcPr>
            <w:tcW w:w="4862" w:type="dxa"/>
          </w:tcPr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правила техники безопасности при занятиях спортивными играми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 xml:space="preserve"> х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рактеризовать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; правила и организацию спортивных и подвижных игр; тактику нападения и защиты; техн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ку владения мячом.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спортивную игру (волейбол, баскетбол) по упрощенным правилам;  освоенные приемы техники перемещений и владения мячом. 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7002CD" w:rsidRPr="007002CD" w:rsidRDefault="007002CD" w:rsidP="007002C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</w:pP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</w:tbl>
    <w:p w:rsidR="007002CD" w:rsidRPr="007002CD" w:rsidRDefault="007002CD" w:rsidP="007002CD">
      <w:pPr>
        <w:spacing w:after="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7002CD">
        <w:rPr>
          <w:rFonts w:ascii="Times New Roman" w:eastAsiaTheme="minorHAnsi" w:hAnsi="Times New Roman"/>
          <w:b/>
          <w:sz w:val="28"/>
          <w:szCs w:val="28"/>
        </w:rPr>
        <w:lastRenderedPageBreak/>
        <w:t xml:space="preserve">Предметные результаты по физической подготовленности </w:t>
      </w:r>
      <w:r w:rsidRPr="007002CD">
        <w:rPr>
          <w:rFonts w:ascii="Times New Roman" w:eastAsiaTheme="minorHAnsi" w:hAnsi="Times New Roman"/>
          <w:sz w:val="28"/>
          <w:szCs w:val="28"/>
        </w:rPr>
        <w:t xml:space="preserve">должны соответствовать уровню </w:t>
      </w:r>
      <w:r w:rsidR="0014554B" w:rsidRPr="007002CD">
        <w:rPr>
          <w:rFonts w:ascii="Times New Roman" w:eastAsiaTheme="minorHAnsi" w:hAnsi="Times New Roman"/>
          <w:i/>
          <w:sz w:val="28"/>
          <w:szCs w:val="28"/>
          <w:u w:val="single"/>
        </w:rPr>
        <w:t>(не</w:t>
      </w:r>
      <w:r w:rsidRPr="007002CD">
        <w:rPr>
          <w:rFonts w:ascii="Times New Roman" w:eastAsiaTheme="minorHAnsi" w:hAnsi="Times New Roman"/>
          <w:i/>
          <w:sz w:val="28"/>
          <w:szCs w:val="28"/>
          <w:u w:val="single"/>
        </w:rPr>
        <w:t xml:space="preserve"> ниже среднего</w:t>
      </w:r>
      <w:r w:rsidRPr="007002CD">
        <w:rPr>
          <w:rFonts w:ascii="Times New Roman" w:eastAsiaTheme="minorHAnsi" w:hAnsi="Times New Roman"/>
          <w:sz w:val="28"/>
          <w:szCs w:val="28"/>
        </w:rPr>
        <w:t>) показателей развития физических способностей с учетом региональных условий и индивидуальных возможностей учащихся</w:t>
      </w:r>
      <w:r w:rsidRPr="007002CD">
        <w:rPr>
          <w:rFonts w:ascii="Times New Roman" w:eastAsiaTheme="minorHAnsi" w:hAnsi="Times New Roman"/>
          <w:sz w:val="24"/>
          <w:szCs w:val="24"/>
        </w:rPr>
        <w:t>.</w:t>
      </w:r>
    </w:p>
    <w:p w:rsidR="007002CD" w:rsidRPr="007002CD" w:rsidRDefault="007002CD" w:rsidP="007002CD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7002CD" w:rsidRPr="007002CD" w:rsidRDefault="007002CD" w:rsidP="007002CD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7002CD">
        <w:rPr>
          <w:rFonts w:ascii="Times New Roman" w:eastAsiaTheme="minorHAnsi" w:hAnsi="Times New Roman"/>
          <w:b/>
          <w:sz w:val="28"/>
          <w:szCs w:val="28"/>
        </w:rPr>
        <w:t>Планируемые предметные результаты  по  физической культуре.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002CD">
        <w:rPr>
          <w:rFonts w:ascii="Times New Roman" w:eastAsia="Times New Roman" w:hAnsi="Times New Roman"/>
          <w:b/>
          <w:i/>
          <w:sz w:val="24"/>
          <w:szCs w:val="24"/>
        </w:rPr>
        <w:t>Выпускник научится:</w:t>
      </w:r>
    </w:p>
    <w:p w:rsidR="007002CD" w:rsidRPr="007002CD" w:rsidRDefault="007002CD" w:rsidP="007002CD">
      <w:pPr>
        <w:numPr>
          <w:ilvl w:val="0"/>
          <w:numId w:val="2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рассматривать физическую культуру как явление культу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ры, выделять исторические этапы её развития, характеризо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вать основные направления и формы её организации в со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временном обществе;</w:t>
      </w:r>
    </w:p>
    <w:p w:rsidR="007002CD" w:rsidRPr="007002CD" w:rsidRDefault="007002CD" w:rsidP="007002CD">
      <w:pPr>
        <w:numPr>
          <w:ilvl w:val="0"/>
          <w:numId w:val="2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характеризовать содержательные основы здорового обра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за жизни, раскрывать его взаимосвязь со здоровьем, гармо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ничным физическим развитием и физической подготовлен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ностью, формированием качеств личности и профилактикой вредных привычек;</w:t>
      </w:r>
    </w:p>
    <w:p w:rsidR="007002CD" w:rsidRPr="007002CD" w:rsidRDefault="007002CD" w:rsidP="007002CD">
      <w:pPr>
        <w:numPr>
          <w:ilvl w:val="0"/>
          <w:numId w:val="2"/>
        </w:numPr>
        <w:tabs>
          <w:tab w:val="left" w:pos="-1134"/>
          <w:tab w:val="left" w:pos="0"/>
          <w:tab w:val="left" w:pos="6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определять базовые понятия и термины физической культуры, применять их в процессе совместных занятий фи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зическими упражнениями со своими сверстниками, излагать с их помощью особенности выполнения техники двигатель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ных действий и физических упражнений, развития физиче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ских к</w:t>
      </w:r>
      <w:r w:rsidRPr="007002CD">
        <w:rPr>
          <w:rFonts w:ascii="Times New Roman" w:eastAsia="Times New Roman" w:hAnsi="Times New Roman"/>
          <w:sz w:val="24"/>
          <w:szCs w:val="24"/>
        </w:rPr>
        <w:t>а</w:t>
      </w:r>
      <w:r w:rsidRPr="007002CD">
        <w:rPr>
          <w:rFonts w:ascii="Times New Roman" w:eastAsia="Times New Roman" w:hAnsi="Times New Roman"/>
          <w:sz w:val="24"/>
          <w:szCs w:val="24"/>
        </w:rPr>
        <w:t>честв;</w:t>
      </w:r>
    </w:p>
    <w:p w:rsidR="007002CD" w:rsidRPr="007002CD" w:rsidRDefault="007002CD" w:rsidP="007002C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002CD">
        <w:rPr>
          <w:rFonts w:asciiTheme="minorHAnsi" w:eastAsiaTheme="minorHAnsi" w:hAnsiTheme="minorHAnsi" w:cstheme="minorBidi"/>
          <w:sz w:val="24"/>
          <w:szCs w:val="24"/>
        </w:rPr>
        <w:t xml:space="preserve">- </w:t>
      </w:r>
      <w:r w:rsidRPr="007002CD">
        <w:rPr>
          <w:rFonts w:ascii="Times New Roman" w:eastAsiaTheme="minorHAnsi" w:hAnsi="Times New Roman"/>
          <w:sz w:val="24"/>
          <w:szCs w:val="24"/>
        </w:rPr>
        <w:t>разрабатывать содержание самостоятельных занятий фи</w:t>
      </w:r>
      <w:r w:rsidRPr="007002CD">
        <w:rPr>
          <w:rFonts w:ascii="Times New Roman" w:eastAsiaTheme="minorHAnsi" w:hAnsi="Times New Roman"/>
          <w:sz w:val="24"/>
          <w:szCs w:val="24"/>
        </w:rPr>
        <w:softHyphen/>
        <w:t>зическими упражнениями, определять их направленность и формулировать задачи, раци</w:t>
      </w:r>
      <w:r w:rsidRPr="007002CD">
        <w:rPr>
          <w:rFonts w:ascii="Times New Roman" w:eastAsiaTheme="minorHAnsi" w:hAnsi="Times New Roman"/>
          <w:sz w:val="24"/>
          <w:szCs w:val="24"/>
        </w:rPr>
        <w:t>о</w:t>
      </w:r>
      <w:r w:rsidRPr="007002CD">
        <w:rPr>
          <w:rFonts w:ascii="Times New Roman" w:eastAsiaTheme="minorHAnsi" w:hAnsi="Times New Roman"/>
          <w:sz w:val="24"/>
          <w:szCs w:val="24"/>
        </w:rPr>
        <w:t>нально планировать режим дня и учебной недели; в том числе и по подготовке к выполнению нормативов Всероссийского физкультурно-спортивного комплекса "Готов к труду и обороне" (ГТО)</w:t>
      </w:r>
    </w:p>
    <w:p w:rsidR="007002CD" w:rsidRPr="007002CD" w:rsidRDefault="007002CD" w:rsidP="007002CD">
      <w:pPr>
        <w:numPr>
          <w:ilvl w:val="0"/>
          <w:numId w:val="3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7002CD" w:rsidRPr="007002CD" w:rsidRDefault="007002CD" w:rsidP="007002CD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руководствоваться правилами оказания первой помощи при травмах и ушибах во время самостоятельных занятий фи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зическими упражнениями.</w:t>
      </w:r>
    </w:p>
    <w:p w:rsidR="007002CD" w:rsidRPr="007002CD" w:rsidRDefault="007002CD" w:rsidP="007002CD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002CD">
        <w:rPr>
          <w:rFonts w:ascii="Times New Roman" w:eastAsia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7002CD" w:rsidRPr="007002CD" w:rsidRDefault="007002CD" w:rsidP="007002CD">
      <w:pPr>
        <w:numPr>
          <w:ilvl w:val="0"/>
          <w:numId w:val="2"/>
        </w:numPr>
        <w:tabs>
          <w:tab w:val="left" w:pos="-1134"/>
          <w:tab w:val="left" w:pos="0"/>
          <w:tab w:val="left" w:pos="5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характеризовать цель возрождения Олимпийских игр и роль Пьера де Кубертена в становлении современного олим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пийского движения, объяснять смысл символики и ритуалов Олимпийских игр;</w:t>
      </w:r>
    </w:p>
    <w:p w:rsidR="007002CD" w:rsidRPr="007002CD" w:rsidRDefault="007002CD" w:rsidP="007002CD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характеризовать исторические вехи развития отечествен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ного спортивного движения, великих спортсменов, принес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ших славу российскому спорту;</w:t>
      </w:r>
    </w:p>
    <w:p w:rsidR="007002CD" w:rsidRPr="007002CD" w:rsidRDefault="007002CD" w:rsidP="007002CD">
      <w:pPr>
        <w:numPr>
          <w:ilvl w:val="0"/>
          <w:numId w:val="2"/>
        </w:numPr>
        <w:tabs>
          <w:tab w:val="left" w:pos="-1134"/>
          <w:tab w:val="left" w:pos="0"/>
          <w:tab w:val="left" w:pos="59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определять признаки положительного влияния занятий физической подготовкой на укрепление здоровья, устанавли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вать связь между развитием ф</w:t>
      </w:r>
      <w:r w:rsidRPr="007002CD">
        <w:rPr>
          <w:rFonts w:ascii="Times New Roman" w:eastAsia="Times New Roman" w:hAnsi="Times New Roman"/>
          <w:sz w:val="24"/>
          <w:szCs w:val="24"/>
        </w:rPr>
        <w:t>и</w:t>
      </w:r>
      <w:r w:rsidRPr="007002CD">
        <w:rPr>
          <w:rFonts w:ascii="Times New Roman" w:eastAsia="Times New Roman" w:hAnsi="Times New Roman"/>
          <w:sz w:val="24"/>
          <w:szCs w:val="24"/>
        </w:rPr>
        <w:t>зических качеств и основных систем организма.</w:t>
      </w:r>
    </w:p>
    <w:p w:rsidR="007002CD" w:rsidRPr="007002CD" w:rsidRDefault="007002CD" w:rsidP="007002C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002CD">
        <w:rPr>
          <w:rFonts w:ascii="Times New Roman" w:eastAsiaTheme="minorHAnsi" w:hAnsi="Times New Roman"/>
          <w:sz w:val="24"/>
          <w:szCs w:val="24"/>
        </w:rPr>
        <w:t>- характеризовать цель</w:t>
      </w:r>
      <w:r w:rsidRPr="007002CD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Pr="007002CD">
        <w:rPr>
          <w:rFonts w:ascii="Times New Roman" w:eastAsiaTheme="minorHAnsi" w:hAnsi="Times New Roman"/>
          <w:bCs/>
          <w:sz w:val="24"/>
          <w:szCs w:val="24"/>
        </w:rPr>
        <w:t>истории создания и развития ГТО (БГТО)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1" w:name="bookmark6"/>
      <w:r w:rsidRPr="007002CD">
        <w:rPr>
          <w:rFonts w:ascii="Times New Roman" w:eastAsia="Times New Roman" w:hAnsi="Times New Roman"/>
          <w:b/>
          <w:sz w:val="24"/>
          <w:szCs w:val="24"/>
        </w:rPr>
        <w:t>Способы двигательной (физкультурной) деятельности</w:t>
      </w:r>
      <w:bookmarkEnd w:id="1"/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002CD">
        <w:rPr>
          <w:rFonts w:ascii="Times New Roman" w:eastAsia="Times New Roman" w:hAnsi="Times New Roman"/>
          <w:b/>
          <w:i/>
          <w:sz w:val="24"/>
          <w:szCs w:val="24"/>
        </w:rPr>
        <w:t>Выпускник научится: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использовать занятия физической культурой, спортив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ные игры и спортивные соревнования для организации ин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дивидуального отдыха и досуга, укрепления собственного здо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ровья, повышения уровня физических кондиций;</w:t>
      </w:r>
    </w:p>
    <w:p w:rsidR="007002CD" w:rsidRPr="007002CD" w:rsidRDefault="007002CD" w:rsidP="007002C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002CD">
        <w:rPr>
          <w:rFonts w:ascii="Times New Roman" w:eastAsiaTheme="minorHAnsi" w:hAnsi="Times New Roman"/>
          <w:sz w:val="24"/>
          <w:szCs w:val="24"/>
        </w:rPr>
        <w:t>- составлять комплексы физических упражнений оздоро</w:t>
      </w:r>
      <w:r w:rsidRPr="007002CD">
        <w:rPr>
          <w:rFonts w:ascii="Times New Roman" w:eastAsiaTheme="minorHAnsi" w:hAnsi="Times New Roman"/>
          <w:sz w:val="24"/>
          <w:szCs w:val="24"/>
        </w:rPr>
        <w:softHyphen/>
        <w:t>вительной, тренирующей и корригирующей направленности, подбирать индивидуальную нагрузку с учётом функциональ</w:t>
      </w:r>
      <w:r w:rsidRPr="007002CD">
        <w:rPr>
          <w:rFonts w:ascii="Times New Roman" w:eastAsiaTheme="minorHAnsi" w:hAnsi="Times New Roman"/>
          <w:sz w:val="24"/>
          <w:szCs w:val="24"/>
        </w:rPr>
        <w:softHyphen/>
        <w:t>ных особенностей и возможностей собственного организма;</w:t>
      </w:r>
    </w:p>
    <w:p w:rsidR="007002CD" w:rsidRPr="007002CD" w:rsidRDefault="007002CD" w:rsidP="007002C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002CD">
        <w:rPr>
          <w:rFonts w:ascii="Times New Roman" w:eastAsiaTheme="minorHAnsi" w:hAnsi="Times New Roman"/>
          <w:sz w:val="24"/>
          <w:szCs w:val="24"/>
        </w:rPr>
        <w:t>- составлять ин</w:t>
      </w:r>
      <w:r w:rsidRPr="007002CD">
        <w:rPr>
          <w:rFonts w:ascii="Times New Roman" w:eastAsiaTheme="minorHAnsi" w:hAnsi="Times New Roman"/>
          <w:bCs/>
          <w:sz w:val="24"/>
          <w:szCs w:val="24"/>
        </w:rPr>
        <w:t>дивидуальные комплексы упражнений направленные на подготовку обучающихся к сдаче норм ВФСК  ГТО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lastRenderedPageBreak/>
        <w:t>- классифицировать физические упражнения по их функ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циональной направленности, планировать их последователь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ность и дозировку в процессе с</w:t>
      </w:r>
      <w:r w:rsidRPr="007002CD">
        <w:rPr>
          <w:rFonts w:ascii="Times New Roman" w:eastAsia="Times New Roman" w:hAnsi="Times New Roman"/>
          <w:sz w:val="24"/>
          <w:szCs w:val="24"/>
        </w:rPr>
        <w:t>а</w:t>
      </w:r>
      <w:r w:rsidRPr="007002CD">
        <w:rPr>
          <w:rFonts w:ascii="Times New Roman" w:eastAsia="Times New Roman" w:hAnsi="Times New Roman"/>
          <w:sz w:val="24"/>
          <w:szCs w:val="24"/>
        </w:rPr>
        <w:t>мостоятельных занятий по укреплению здоровья и развитию физических качеств;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самостоятельно проводить занятия по обучению двигательным действиям, анализировать особенности их выполне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нии, выявлять ошибки и своевр</w:t>
      </w:r>
      <w:r w:rsidRPr="007002CD">
        <w:rPr>
          <w:rFonts w:ascii="Times New Roman" w:eastAsia="Times New Roman" w:hAnsi="Times New Roman"/>
          <w:sz w:val="24"/>
          <w:szCs w:val="24"/>
        </w:rPr>
        <w:t>е</w:t>
      </w:r>
      <w:r w:rsidRPr="007002CD">
        <w:rPr>
          <w:rFonts w:ascii="Times New Roman" w:eastAsia="Times New Roman" w:hAnsi="Times New Roman"/>
          <w:sz w:val="24"/>
          <w:szCs w:val="24"/>
        </w:rPr>
        <w:t>менно устранять их;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тестировать показатели физического развития и основ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ных физических качеств, сравнивать их с возрастными стандартами, контролировать особе</w:t>
      </w:r>
      <w:r w:rsidRPr="007002CD">
        <w:rPr>
          <w:rFonts w:ascii="Times New Roman" w:eastAsia="Times New Roman" w:hAnsi="Times New Roman"/>
          <w:sz w:val="24"/>
          <w:szCs w:val="24"/>
        </w:rPr>
        <w:t>н</w:t>
      </w:r>
      <w:r w:rsidRPr="007002CD">
        <w:rPr>
          <w:rFonts w:ascii="Times New Roman" w:eastAsia="Times New Roman" w:hAnsi="Times New Roman"/>
          <w:sz w:val="24"/>
          <w:szCs w:val="24"/>
        </w:rPr>
        <w:t>ности их динамики в процессе самостоятельных занятий физической подготовкой;</w:t>
      </w:r>
    </w:p>
    <w:p w:rsidR="007002CD" w:rsidRPr="007002CD" w:rsidRDefault="007002CD" w:rsidP="007002CD">
      <w:pPr>
        <w:tabs>
          <w:tab w:val="left" w:pos="-1276"/>
          <w:tab w:val="left" w:pos="55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взаимодействовать со сверстниками в условиях самостоятельной учебной деятельности, оказывать помощь в организации и  проведении занятий, освоении новых двигательных действий, развитии физических качеств, тестировании физи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ческого развития и физической подготовленности.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002CD">
        <w:rPr>
          <w:rFonts w:ascii="Times New Roman" w:eastAsia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 вести дневник по физкультурной деятельности, включением в него оформление планов проведения самостоятельных занятий физическими упра</w:t>
      </w:r>
      <w:r w:rsidRPr="007002CD">
        <w:rPr>
          <w:rFonts w:ascii="Times New Roman" w:eastAsia="Times New Roman" w:hAnsi="Times New Roman"/>
          <w:sz w:val="24"/>
          <w:szCs w:val="24"/>
        </w:rPr>
        <w:t>ж</w:t>
      </w:r>
      <w:r w:rsidRPr="007002CD">
        <w:rPr>
          <w:rFonts w:ascii="Times New Roman" w:eastAsia="Times New Roman" w:hAnsi="Times New Roman"/>
          <w:sz w:val="24"/>
          <w:szCs w:val="24"/>
        </w:rPr>
        <w:t>нениями разной функциональ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ной направленности, данные контроля динамики индивиду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ального физического развития и физической подготовлен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ности;</w:t>
      </w:r>
    </w:p>
    <w:p w:rsidR="007002CD" w:rsidRPr="007002CD" w:rsidRDefault="007002CD" w:rsidP="007002CD">
      <w:pPr>
        <w:tabs>
          <w:tab w:val="left" w:pos="-1276"/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 проводить занятия физической культурой с использова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нием оздоровительной ходьбы и бега, лыжных прогулок и ту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ристских походов, обеспеч</w:t>
      </w:r>
      <w:r w:rsidRPr="007002CD">
        <w:rPr>
          <w:rFonts w:ascii="Times New Roman" w:eastAsia="Times New Roman" w:hAnsi="Times New Roman"/>
          <w:sz w:val="24"/>
          <w:szCs w:val="24"/>
        </w:rPr>
        <w:t>и</w:t>
      </w:r>
      <w:r w:rsidRPr="007002CD">
        <w:rPr>
          <w:rFonts w:ascii="Times New Roman" w:eastAsia="Times New Roman" w:hAnsi="Times New Roman"/>
          <w:sz w:val="24"/>
          <w:szCs w:val="24"/>
        </w:rPr>
        <w:t>вать их оздоровительную на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правленность;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 проводить восстановительные мероприятия с использова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нием банных процедур и сеансов оздоровительного массажа.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2" w:name="bookmark7"/>
      <w:r w:rsidRPr="007002CD">
        <w:rPr>
          <w:rFonts w:ascii="Times New Roman" w:eastAsia="Times New Roman" w:hAnsi="Times New Roman"/>
          <w:b/>
          <w:sz w:val="24"/>
          <w:szCs w:val="24"/>
        </w:rPr>
        <w:t>Физическое совершенствование</w:t>
      </w:r>
      <w:bookmarkEnd w:id="2"/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002CD">
        <w:rPr>
          <w:rFonts w:ascii="Times New Roman" w:eastAsia="Times New Roman" w:hAnsi="Times New Roman"/>
          <w:b/>
          <w:i/>
          <w:sz w:val="24"/>
          <w:szCs w:val="24"/>
        </w:rPr>
        <w:t>Выпускник научится: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 xml:space="preserve">  - выполнять комплексы упражнений по профилактике утомления и перенапряжения организма, повышению его ра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но и способности в процессе тр</w:t>
      </w:r>
      <w:r w:rsidRPr="007002CD">
        <w:rPr>
          <w:rFonts w:ascii="Times New Roman" w:eastAsia="Times New Roman" w:hAnsi="Times New Roman"/>
          <w:sz w:val="24"/>
          <w:szCs w:val="24"/>
        </w:rPr>
        <w:t>у</w:t>
      </w:r>
      <w:r w:rsidRPr="007002CD">
        <w:rPr>
          <w:rFonts w:ascii="Times New Roman" w:eastAsia="Times New Roman" w:hAnsi="Times New Roman"/>
          <w:sz w:val="24"/>
          <w:szCs w:val="24"/>
        </w:rPr>
        <w:t xml:space="preserve">довой и учебной деятельности; 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выполнять общеразвивающие упражнения, целенаправленно воздействующие на развитие основных физических ка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честв (силы, быстроты, выно</w:t>
      </w:r>
      <w:r w:rsidRPr="007002CD">
        <w:rPr>
          <w:rFonts w:ascii="Times New Roman" w:eastAsia="Times New Roman" w:hAnsi="Times New Roman"/>
          <w:sz w:val="24"/>
          <w:szCs w:val="24"/>
        </w:rPr>
        <w:t>с</w:t>
      </w:r>
      <w:r w:rsidRPr="007002CD">
        <w:rPr>
          <w:rFonts w:ascii="Times New Roman" w:eastAsia="Times New Roman" w:hAnsi="Times New Roman"/>
          <w:sz w:val="24"/>
          <w:szCs w:val="24"/>
        </w:rPr>
        <w:t>ливости, гибкости и координа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ции);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выполнять акробатические комбинации из числа хоро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шо освоенных упражнений;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выполнять гимнастические комбинации на спортивных снарядах из числа хорошо освоенных упражнений;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выполнять легкоатлетические упражнения в беге и прыжках (в высоту и длину);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выполнять основные технические действия и приёмы иг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ры в футбол, волейбол, баскетбол в условиях учебной и иг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ровой деятельности;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выполнять тестовые упражнения на оценку уровня ин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дивидуального развития основных физических качеств, а так же тестов  Всероссийского фи</w:t>
      </w:r>
      <w:r w:rsidRPr="007002CD">
        <w:rPr>
          <w:rFonts w:ascii="Times New Roman" w:eastAsia="Times New Roman" w:hAnsi="Times New Roman"/>
          <w:sz w:val="24"/>
          <w:szCs w:val="24"/>
        </w:rPr>
        <w:t>з</w:t>
      </w:r>
      <w:r w:rsidRPr="007002CD">
        <w:rPr>
          <w:rFonts w:ascii="Times New Roman" w:eastAsia="Times New Roman" w:hAnsi="Times New Roman"/>
          <w:sz w:val="24"/>
          <w:szCs w:val="24"/>
        </w:rPr>
        <w:t>культурно-спортивного комплекса "Готов к труду и обороне" (ГТО).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002CD">
        <w:rPr>
          <w:rFonts w:ascii="Times New Roman" w:eastAsia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выполнять комплексы упражнений лечебной физической культуры с учётом имеющихся индивидуальных нарушений в показателях здоровья;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преодолевать естественные и искусственные препятствия с помощью разнообразных способов лазанья, прыжков и бега;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осуществлять судейство по одному из осваиваемых ви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дов спорта;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выполнять тестовые нормативы по физической подго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товке.</w:t>
      </w:r>
    </w:p>
    <w:p w:rsidR="007002CD" w:rsidRDefault="007002CD"/>
    <w:p w:rsidR="007002CD" w:rsidRDefault="007002CD">
      <w:r>
        <w:br w:type="page"/>
      </w:r>
    </w:p>
    <w:p w:rsidR="007002CD" w:rsidRPr="007002CD" w:rsidRDefault="007002CD" w:rsidP="00700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2CD">
        <w:rPr>
          <w:rFonts w:ascii="Times New Roman" w:eastAsia="Times New Roman" w:hAnsi="Times New Roman"/>
          <w:b/>
          <w:sz w:val="36"/>
          <w:szCs w:val="36"/>
          <w:lang w:eastAsia="ru-RU"/>
        </w:rPr>
        <w:lastRenderedPageBreak/>
        <w:t>2.  Содержание учебного предмета.</w:t>
      </w:r>
    </w:p>
    <w:p w:rsidR="007002CD" w:rsidRPr="007002CD" w:rsidRDefault="007002CD" w:rsidP="00700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02CD" w:rsidRPr="007002CD" w:rsidRDefault="007002CD" w:rsidP="00700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8389"/>
        <w:gridCol w:w="2126"/>
        <w:gridCol w:w="2436"/>
      </w:tblGrid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№ п/п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Вид программного материала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часов (ур</w:t>
            </w: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ков) по пр</w:t>
            </w: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грамме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часов по раб</w:t>
            </w: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чей программе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1.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Базовая часть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78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78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1.1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Основы знаний о физической культуре</w:t>
            </w:r>
          </w:p>
        </w:tc>
        <w:tc>
          <w:tcPr>
            <w:tcW w:w="4562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1.2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Лёгкая атлетика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1.3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Гимнастика с элементами акробатики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1.4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Спортивные игры </w:t>
            </w:r>
          </w:p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(баскетбол;</w:t>
            </w:r>
          </w:p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волейбол)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14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4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1.5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Лыжная подготовка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2.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Вариативная часть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27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24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2.1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Материал, связанный с региональными и наци</w:t>
            </w: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нальными особенностями</w:t>
            </w:r>
          </w:p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(Лёгкая атлетика</w:t>
            </w:r>
          </w:p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Спортивные игры (баскетбол)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15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15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2.2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По выбору учителя, учащихся, определяемый самой школой, по углубленному изучению одного из в</w:t>
            </w: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и</w:t>
            </w: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дов спорта</w:t>
            </w:r>
          </w:p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Спортивные игры (волейбол)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Итого: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105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102</w:t>
            </w:r>
          </w:p>
        </w:tc>
      </w:tr>
    </w:tbl>
    <w:p w:rsidR="007002CD" w:rsidRPr="007002CD" w:rsidRDefault="007002CD" w:rsidP="00700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02CD" w:rsidRPr="007002CD" w:rsidRDefault="007002CD" w:rsidP="00700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02CD" w:rsidRPr="007002CD" w:rsidRDefault="007002CD" w:rsidP="00700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0773"/>
        <w:gridCol w:w="1701"/>
        <w:gridCol w:w="1627"/>
      </w:tblGrid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Темы, подразделы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по плану</w:t>
            </w: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по тематич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скому плану</w:t>
            </w:r>
          </w:p>
        </w:tc>
      </w:tr>
      <w:tr w:rsidR="007002CD" w:rsidRPr="007002CD" w:rsidTr="00610675">
        <w:trPr>
          <w:jc w:val="center"/>
        </w:trPr>
        <w:tc>
          <w:tcPr>
            <w:tcW w:w="11529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 1 основы знаний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процессе уроков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Страницы истории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(Зарождение олимпийских игр древности. </w:t>
            </w:r>
          </w:p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Исторические сведения развития древних Олимпийских 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игр: виды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состязаний, правила их провед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ния, известные участники и победители. </w:t>
            </w:r>
            <w:r w:rsidRPr="007002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История создания и развития </w:t>
            </w:r>
            <w:r w:rsidRPr="007002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ГТО</w:t>
            </w:r>
            <w:r w:rsidRPr="007002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(БГТО) 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Пьера де К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бертена в становлении и развитии Олимпийских игр современности. Цель и задача современного олимпийского движения физические упражнения и игры в Киевской Руси, Московском государстве, на Урале и в Сибири. Первые спортивные клубы вдоль эволюционной России. Наши соотечественн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ки – олимпийские 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чемпионы.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Физкультура и спорт в Российской Федерации на современном этапе.)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Познай себя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Росто</w:t>
            </w:r>
            <w:proofErr w:type="spellEnd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-весовые показатели. Правильная и неправильная осанка.  Упражнения для сохранения и по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держания правильной осанки с предметом на голове. Упражнения для укрепления мышц стопы. Зр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ние. Гимнастика для глаз. Психологические особенности возрастного развития. Физическое 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самово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питание.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Влияние физических упражнений на основные системы организма.)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Здоровье и здоровый образ жизни.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(Слагаемые здорового образа жизни. Режим дня. Утренняя гимнастика. Основные правила для пров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дения самостоятельных занятий.  Адаптивная физическая культура. Подбор спортивного инвентаря для занятий физическими упражнениями в домашних условиях. Личная гигиена. Банные процедуры. Рациональное питание. Режим труда и отдыха. Вредные привычки. Допинг. 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Самоконтроль.</w:t>
            </w:r>
          </w:p>
          <w:p w:rsidR="007002CD" w:rsidRPr="007002CD" w:rsidRDefault="0014554B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(Субъективные</w:t>
            </w:r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объективные показатели самочувствия. Измерение резервов организма и состояния здоровья с помощью функциональных норм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Первая помощь при травмах. </w:t>
            </w:r>
          </w:p>
          <w:p w:rsidR="007002CD" w:rsidRPr="007002CD" w:rsidRDefault="0014554B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(Соблюдение</w:t>
            </w:r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правил безопасности страховки и разминки, причины возникновения травм и поврежд</w:t>
            </w:r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при занятиях физической культурой и спорта. Характеристика типовых травм, простейшие при</w:t>
            </w:r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мы и правила 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оказания самопомощи</w:t>
            </w:r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первой помощи при травмах.) 5-7 </w:t>
            </w:r>
            <w:proofErr w:type="spellStart"/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</w:t>
            </w:r>
            <w:proofErr w:type="spellEnd"/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Рефераты и итоговые работы.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итогам изученного каждого из разделов готовят рефераты на одну из тем, предложенных в уче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нике.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конце 5-7 классов готовят итоговые работы на одну из тем, предложенных в учебнике. 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11529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№2 Двигательные умения и навыки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  <w:tr w:rsidR="007002CD" w:rsidRPr="007002CD" w:rsidTr="00610675">
        <w:trPr>
          <w:jc w:val="center"/>
        </w:trPr>
        <w:tc>
          <w:tcPr>
            <w:tcW w:w="11529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Легкая атлетика</w:t>
            </w:r>
          </w:p>
        </w:tc>
        <w:tc>
          <w:tcPr>
            <w:tcW w:w="1701" w:type="dxa"/>
            <w:vAlign w:val="center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Беговые упражнения.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спринтерского бега.</w:t>
            </w:r>
          </w:p>
          <w:p w:rsidR="007002CD" w:rsidRPr="007002CD" w:rsidRDefault="0014554B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(Высокий</w:t>
            </w:r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старт от 15-30 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метров,</w:t>
            </w:r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бег с ускорением от 30 – 50 м, скоростной бег  до 50 м, Бег на р</w:t>
            </w:r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зультат 60м.</w:t>
            </w:r>
            <w:proofErr w:type="gramEnd"/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Подготовка к сдаче норм </w:t>
            </w:r>
            <w:r w:rsidR="007002CD"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Прыжковые упражнения.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прыжка в длину.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(Прыжки в длину с 7-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14554B" w:rsidRPr="007002C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шагов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разбега. Подготовка к сдаче норм </w:t>
            </w: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прыжка в высоту.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(Прыжки в высоту с 3- 5 шагов разбега. Подготовка к сдаче норм </w:t>
            </w: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7002C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Метание малого мяча.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метания малого мяча в цель и на дальность.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(Метание теннисного мяча с места на дальность отскока от стены, на заданное расстояние, на дал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 в коридор 5-6метров, в горизонтальную и вертикальную цель (1х1м) с расстояния 8-10 метров, с 4-5 бросковых шагов на дальность и заданное расстояние.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:.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Подготовка к сдаче норм </w:t>
            </w: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Развитие выносливости.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(Кросс до 15 мин, бег с препятствиями и на местности, минутный бег, эстафета, круговая тренировка. Подготовка к сдаче норм </w:t>
            </w: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Развитие скоростно-силовых способностей.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(Всевозможные прыжки и </w:t>
            </w:r>
            <w:proofErr w:type="spellStart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метание в цель и на дальность разных снарядов из разных И.П., толчки и броски набивных мячей весом до 3кг с учетом возрастных и половых особенностей).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скоростных способностей.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(Эстафеты, старты из различных И.П, бег с ускорением, с максимальной скоростью.)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Знание о физической культуре.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(История легкой атлетике.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Влияние легкоатлетических упражнений на укрепление здоровья и основные системы организма; название разучиваемых упражнений и основы правильной техники их выполнения; правила соревн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ваний в беге, прыжках и метаниях; разминка для выполнения легкоатлетических упражнений; пре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ставление о темпе, скорости и объеме легкоатлетических упражнений, направленных на развитие в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носливости, быстроты, силы, координационных способностью. Правила техники безопасности при занятиях легкой атлетикой.)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Проведение самостоятельных занятий прикладной физической подготовкой.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(Упражнения и простейшие программы развития выносливости, скоростно-силовых, скоростных и координационных способностей на основе освоенных легкоатлетических упражнений.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Привила самоконтроля и гигиены.)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Овладения организаторскими умениями.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(Измерение результатов; подача команд; демонстрация упражнений; помощь в оценке результатов и проведение соревнований, в подготовки места проведения занятий.)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Овладение техникой длительного бега.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(бег в равномерном темпе от10до 15 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Бег на 1200 м.)</w:t>
            </w:r>
            <w:r w:rsidRPr="007002C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002CD" w:rsidRPr="007002CD" w:rsidTr="00610675">
        <w:trPr>
          <w:jc w:val="center"/>
        </w:trPr>
        <w:tc>
          <w:tcPr>
            <w:tcW w:w="11529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Гимнастика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Знание о физической культуре.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(История гимнастики. Основная гимнастика. спортивная гимнастика. Художественная гимнастика. Аэробика. Спортивная акробатика. Правила техники безопасности и страховки во время занятий ф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зическими упражнениями. Техника выполнения физических упражнений. Значение гимнастических упражнений для сохранения правильной осанки, развитие силовых способностей и гибкости; страхо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и помощь во время занятий; обеспечение техники безопасности; упражнения для разогревания; 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новы выполнения гимнастических 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упражнений.)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Организующие команды и приемы.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строевых упражнений.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(строевой шаг, размыкание и смыкание на месте.)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общеразвивающей направленностью (без предметов)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 Освоение ОРУ без предметов на месте и в движении.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(Сочетание различных положений рук, ног, туловища. Сочетание движений руками с ходьбой на м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 и в движении, с маховыми движениями ногой, с подскоками, с приседаниями, с поворотами. Пр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стые связки. ОРУ в парах.)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tabs>
                <w:tab w:val="center" w:pos="70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общеразвивающей направленностью (с предметами).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ОРУ с предметами на месте и в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движении.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(Мальчики: с набивным и большим мячом, гантелями (1-3кг). Девочки: с обручами, булавами, бол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шим мячом, палками.)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и комбинации на гимнастических брусьях.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и совершенствование висов и упоров.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(Мальчики: махом одной и толчком другой подъем переворотом в 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упор,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махом назад соскок; сед ноги врозь, из седа на бедре соскок поворотом. Девочки: наскок прыжком в упор на нижнюю жердь; с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скок с поворотом; размахивание изгибами; вис лежа; вис 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присев.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Подъем </w:t>
            </w:r>
            <w:proofErr w:type="spellStart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переворотм</w:t>
            </w:r>
            <w:proofErr w:type="spellEnd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упор на ни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нюю жердь. Подготовка к сдаче норм </w:t>
            </w: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Опорные прыжки.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опорных прыжков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Прыжок ноги врозь. (козел в ширину, высота 100-110 см)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Акробатические упражнения и комбинации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акробатических упражнений.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кувырка вперед слитно, мост из положения стоя с помощью.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координационных способностей.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(ОРУ без предметов и с предметами; тоже с различными способами ходьбы, бега, прыжков, вращ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ний. Упражнение с гимнастической скамейкой, на гимнастическом бревне, на гимнастической стенке, брусьях, перекладине, гимнастическом козле и коне. Прыжки с пружинного гимнастического мостика в глубину. Эстафеты и игры с использованием гимнастических упражнений и инвентаря.)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Развитие силовых способностей и силовой выносливости.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лазания по канату, шесту, гимнастической лестнице.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(Лазание по канату, шесту, гимнастической лестнице. Подтягивание, упражнения в висах и упорах, с гантелями, набивными мячами. Подготовка к сдаче норм </w:t>
            </w: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скоростно-силовых способностей.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(Опорные прыжки, прыжки со скакалкой, броски набивного мяча).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гибкости.</w:t>
            </w:r>
          </w:p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(ОРУ с повышенной амплитудой для плечевых, локтевых, тазобедренных, коленных суставов и п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звоночника. Упражнения с партнером, акробатические, на гимнастической  стенке. Упражнения с предметом. Подготовка к выполнению нормативов Всероссийского физкультурно-спортивного ко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плекса "Готов к труду и обороне" </w:t>
            </w: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(ГТО</w:t>
            </w:r>
            <w:r w:rsidR="0014554B"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Проведение самостоятельных занятий прикладной физической подготовкой.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(Упражнения и пр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стейшие программы по развитию силовых координационных способностей и 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гибкости с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предметами и без предметов, акробатические, с использованием гимнастических снарядов. Правила сам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контроля. Способы регулирования физической нагрузки).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Овладение организаторскими умениями.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(Помощь и страховка; демонстрация упражнений; выполнение обязанностей командира отделения; установка и уборка снарядов; составление с помощью учителя простейших комбинаций упражнений. Правила соревнований.)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11529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Спортивные игры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7002CD" w:rsidRPr="007002CD" w:rsidTr="00610675">
        <w:trPr>
          <w:jc w:val="center"/>
        </w:trPr>
        <w:tc>
          <w:tcPr>
            <w:tcW w:w="11529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История баскетбола. Основные правила игры в баскетбол. Основные приемы игры. Правила техники безопасности. 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техникой передвижений, остановок, поворотов и стоек.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(Стойки игрока. Перемещения в стойке приставными шагами боком, лицом и спиной вперед. Ост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новка двумя шагами и прыжком. Повороты без мяча и с мячом. Комбинации из освоенных элементов техники передвижений (перемещения в стойке, остановка, поворот, ускорение).  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ловли и передач мяча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(Ловля и передача мяча двумя руками от груди и одной рукой от плеча на месте и в движении без с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противления защитника (в парах, тройках, квадрате, круге).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-Освоение техники ведения мяча.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(Ведение мяча в низкой, средней и высокой стойке на месте, в движении по прямой, с изменением 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направления движения и скорости; ведение без сопротивления защитника ведущей и не ведущей р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кой)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техникой бросков мяча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(Броски одной и двумя руками с места и в движении (поле ведения, после ловли) без сопротивления защитника. Максимальное расстояние до корзины – 3,60 м.)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индивидуальной техники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защиты.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(Вырывание и выбивание мяча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-Закрепление техники владения мячом и развитие координационных способностей.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(Комбинация из освоенных элементов: ловля, передача, ведение, бросок)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перемещений, владения мячом и развитие координационных способностей.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(Комбинация из освоенных элементов техники перемещений и владения мячом.) 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тактики игры.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(Тактика свободного нападения. Позиционное нападение (5:0) без изменений позиций игроков. Нап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дение быстрым прорывом (1:0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 Взаимодействие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двух игроков «Отгадай мяч и выйди».) 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игрой и комплексное развитие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психомоторных способностей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(Игра по упрощенным правилам мини-баскетбола. Игры и игровые задания 2:1, 3:1, 3:2, 3:3.)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002CD" w:rsidRPr="007002CD" w:rsidTr="00610675">
        <w:trPr>
          <w:jc w:val="center"/>
        </w:trPr>
        <w:tc>
          <w:tcPr>
            <w:tcW w:w="11529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 физической культуре.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(История волейбола. Основные правила игры в волейбол. Основные приемы игры в волейбол. Прав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 техники безопасности. Терминология избранной спортивной игры; техника приема и передачи м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ча, подача. Правила и организация избранной игры (цель и смысл игры; игровое поле, количество участников, поведение игроков в нападении и защите).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передвижений, остановок, поворотов и стоек.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(Стойки игрока. Перемещения в стойке приставными шагами боком, лицом и спиной вперед. Ходьба, бег и выполнение заданий (сесть на пол, встать, подпрыгнуть и 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др.) Комбинации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освоенных эл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ментов техники передвижений (перемещения в стойке, остановки, ускорения). 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-Освоение техники приема и передачи мяча. 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мяча сверху двумя руками на месте и после перемещения вперед. Передача мяча над собой. То же через сетку.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-Овладение игрой и комплексное развитие психомоторных способностей.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(процесс совершенствования психомоторных способностей. Дальнейшее обучение технике движений и продолжение развития психомоторных способностей) 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координационных способностей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(ориентирование в пространстве, быстрота реакции и перестроения двигательных действий, дифф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ренцирование силовых, пространственных и временных параметров движений, способностей к согл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сованию движений и ритму). Упражнения по овладению и совершенствованию в технике перемещ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и владение мячом типа бег  с изменением направления, скорости, челночный бег с ведением и без ведения мяча и др.; метание в цель различными мячами, жонглирование, упражнение на быстроту и точность реакций, прыжки в заданном ритме; всевозможные упражнения с мячом, выполняемые та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 в сочетании с бегом, прыжками, акробатическими упражнениями и др. Игровые упражнения типа 2:1,3:1,2:2,3:2,3:3.)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выносливости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Эстафеты, круговая тренировка, подвижные игры с мячом, двухсторонние игры длительностью от 20 с до 12 мин.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скоростных и скоростно-силовых способностей.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(Бег с ускорением, изменением направления, темпа, ритма, из различных </w:t>
            </w:r>
            <w:proofErr w:type="spellStart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 Ведение мяча в выс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кой, средней, низкой стойке с максимальной частотой в течение7-10 </w:t>
            </w:r>
            <w:r w:rsidR="0014554B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Подвижные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игры, эстафеты с мячом и без мяча. Игровые упражнения с набивным мячом, в сочетании с прыжками, метаниями и бросками мячей разного веса в цель и на дальность. Приём мяча снизу двумя руками на месте и после перемещения вперёд. То же через сетку.)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техники нижней прямой подачи.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(Нижняя прямая подача мяча с расстояния 3-6метров через сетку.)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техники прямого нападающего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удара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(Прямой нападающий удар после подбрасывания мяча партнёром.)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владения мячом и развития координационных способностей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(Комбинации из освоенных элементов: прием, передача, удар.)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перемещений, владения мячом и развития координационных способностей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(Дальнейшее закрепление техники и продолжение развития координационных способностей)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тактики игры.</w:t>
            </w:r>
          </w:p>
          <w:p w:rsidR="007002CD" w:rsidRPr="007002CD" w:rsidRDefault="0014554B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(Позиционное</w:t>
            </w:r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нападение 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изменением</w:t>
            </w:r>
            <w:r w:rsidR="007002CD"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позиций игроков. Закрепление тактики свободного нападения)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Игровые упражнения типа 2:1;3:1;2:2;3:2;3:3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Самостоятельные занятия прикладной физической подготовкой.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(Упражнения по совершенствованию координационных, скоростно-силовых, силовых способностей и выносливости. Игровые упражнения по совершенствованию технических приемов (прием передача мяча, подача, удары в цель и сочетание приемов). Подвижные игры, приближенные к содержанию разучиваемой спортивной игры. Правила самоконтроля.)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Овладение организаторскими умениями.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(Организация и проведения подвижных игр и игровых заданий, приближенных к содержанию разуч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ваемой игры, помощь в судействе, комплектование команды, подготовка места игры.)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Лыжная подготовка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 физической культуре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(История лыжного спорта. Основные правила соревнований. Одежда, обувь и лыжный инвентарь. Правила техники безопасности. Правила самостоятельного выполнения упражнений и домашнего з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дания. Значения занятий лыжным спортом для поддержания работы способности. Виды лыжного спорта. Применение лыжных мазей. Оказание помощи при обморожении и травмах.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техники лыжных ходов.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(одновременный </w:t>
            </w:r>
            <w:proofErr w:type="spellStart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безшажный</w:t>
            </w:r>
            <w:proofErr w:type="spellEnd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Подъем «елочкой».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Торможение поворот упором.</w:t>
            </w:r>
          </w:p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Передвижение на лыжах 3,5 км. Подготовка к выполнению нормативов Всероссийского физкульту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но-спортивного комплекса "Готов к труду и обороне" (ГТО</w:t>
            </w:r>
          </w:p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Игры: «Остановка рывком»</w:t>
            </w:r>
          </w:p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Игры: «Эстафета с передачей палок»</w:t>
            </w:r>
          </w:p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Игры: «Сгорки на горку»)</w:t>
            </w:r>
          </w:p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№3 развитие двигательных способностей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Выбор упражнений и составление индивидуальных комплексов для утреней зарядки, </w:t>
            </w:r>
            <w:proofErr w:type="spellStart"/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физкул</w:t>
            </w: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ь</w:t>
            </w: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тминутов</w:t>
            </w:r>
            <w:proofErr w:type="spellEnd"/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физкультпауз</w:t>
            </w:r>
            <w:proofErr w:type="spellEnd"/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 w:rsidRPr="007002CD">
              <w:rPr>
                <w:rFonts w:ascii="Times New Roman,Bold" w:eastAsia="Times New Roman" w:hAnsi="Times New Roman,Bold" w:cs="Times New Roman,Bold"/>
                <w:b/>
                <w:bCs/>
                <w:color w:val="FF0000"/>
                <w:sz w:val="48"/>
                <w:szCs w:val="48"/>
                <w:lang w:eastAsia="ru-RU"/>
              </w:rPr>
              <w:t xml:space="preserve"> </w:t>
            </w:r>
            <w:r w:rsidRPr="007002C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Составление индивидуальных комплексов упражнений направле</w:t>
            </w:r>
            <w:r w:rsidRPr="007002C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н</w:t>
            </w:r>
            <w:r w:rsidRPr="007002C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ные на подготовку обучающихся к сдаче норм ВФСК ГТО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двигательные способности.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Гибкость: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рук и плечевого пояса;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пояса;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ног и тазобедренных суставов.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Сила: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развития силы рук;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упражнения для развития силы ног;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для развития силы мышц туловища;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Быстрота: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развития быстроты движения (скоростных способностей)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упражнения, одновременно развивающие силу и быстроту.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Выносливость: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упражнения для развития выносливости.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Ловкость: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-упражнения для развития двигательной ловкости.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развития локомоторной ловкости.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</w:tbl>
    <w:p w:rsidR="007002CD" w:rsidRPr="007002CD" w:rsidRDefault="007002CD" w:rsidP="00700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7E91" w:rsidRDefault="007002CD" w:rsidP="007002CD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610675">
        <w:rPr>
          <w:rFonts w:ascii="Times New Roman" w:eastAsiaTheme="minorHAnsi" w:hAnsi="Times New Roman"/>
          <w:b/>
          <w:sz w:val="36"/>
          <w:szCs w:val="36"/>
        </w:rPr>
        <w:lastRenderedPageBreak/>
        <w:t>3</w:t>
      </w:r>
      <w:r w:rsidR="00BF7E91" w:rsidRPr="00BF7E91">
        <w:rPr>
          <w:rFonts w:ascii="Times New Roman" w:eastAsiaTheme="minorHAnsi" w:hAnsi="Times New Roman"/>
          <w:b/>
          <w:sz w:val="36"/>
          <w:szCs w:val="36"/>
        </w:rPr>
        <w:t xml:space="preserve">.  Тематическое планирование с указанием количества часов, отводимых на усвоение </w:t>
      </w:r>
    </w:p>
    <w:p w:rsidR="00610675" w:rsidRDefault="00BF7E91" w:rsidP="007002CD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BF7E91">
        <w:rPr>
          <w:rFonts w:ascii="Times New Roman" w:eastAsiaTheme="minorHAnsi" w:hAnsi="Times New Roman"/>
          <w:b/>
          <w:sz w:val="36"/>
          <w:szCs w:val="36"/>
        </w:rPr>
        <w:t>каждой темы, с учетом рабочей программы воспитания</w:t>
      </w:r>
      <w:r w:rsidR="00CB58A4">
        <w:rPr>
          <w:rFonts w:ascii="Times New Roman" w:eastAsiaTheme="minorHAnsi" w:hAnsi="Times New Roman"/>
          <w:b/>
          <w:sz w:val="36"/>
          <w:szCs w:val="36"/>
        </w:rPr>
        <w:t>.</w:t>
      </w:r>
    </w:p>
    <w:p w:rsidR="007002CD" w:rsidRPr="007002CD" w:rsidRDefault="007002CD" w:rsidP="007002CD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7002CD">
        <w:rPr>
          <w:rFonts w:ascii="Times New Roman" w:eastAsiaTheme="minorHAnsi" w:hAnsi="Times New Roman"/>
          <w:b/>
          <w:sz w:val="36"/>
          <w:szCs w:val="36"/>
        </w:rPr>
        <w:t xml:space="preserve">  6 класс</w:t>
      </w:r>
    </w:p>
    <w:tbl>
      <w:tblPr>
        <w:tblStyle w:val="a6"/>
        <w:tblW w:w="13706" w:type="dxa"/>
        <w:jc w:val="center"/>
        <w:tblLayout w:type="fixed"/>
        <w:tblLook w:val="04A0" w:firstRow="1" w:lastRow="0" w:firstColumn="1" w:lastColumn="0" w:noHBand="0" w:noVBand="1"/>
      </w:tblPr>
      <w:tblGrid>
        <w:gridCol w:w="606"/>
        <w:gridCol w:w="775"/>
        <w:gridCol w:w="10290"/>
        <w:gridCol w:w="2035"/>
      </w:tblGrid>
      <w:tr w:rsidR="00610675" w:rsidRPr="007002CD" w:rsidTr="00BF7E91">
        <w:trPr>
          <w:trHeight w:val="759"/>
          <w:jc w:val="center"/>
        </w:trPr>
        <w:tc>
          <w:tcPr>
            <w:tcW w:w="606" w:type="dxa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№</w:t>
            </w:r>
          </w:p>
        </w:tc>
        <w:tc>
          <w:tcPr>
            <w:tcW w:w="775" w:type="dxa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Кол-во часов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Темы урока</w:t>
            </w:r>
          </w:p>
        </w:tc>
        <w:tc>
          <w:tcPr>
            <w:tcW w:w="2035" w:type="dxa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Дата проведения </w:t>
            </w:r>
          </w:p>
        </w:tc>
      </w:tr>
      <w:tr w:rsidR="007002CD" w:rsidRPr="007002CD" w:rsidTr="00BF7E91">
        <w:trPr>
          <w:jc w:val="center"/>
        </w:trPr>
        <w:tc>
          <w:tcPr>
            <w:tcW w:w="606" w:type="dxa"/>
            <w:vAlign w:val="center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7002CD">
              <w:rPr>
                <w:rFonts w:ascii="Times New Roman" w:eastAsiaTheme="minorHAnsi" w:hAnsi="Times New Roman"/>
                <w:b/>
                <w:lang w:val="en-US"/>
              </w:rPr>
              <w:t>I</w:t>
            </w:r>
          </w:p>
        </w:tc>
        <w:tc>
          <w:tcPr>
            <w:tcW w:w="775" w:type="dxa"/>
            <w:vAlign w:val="center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7002CD">
              <w:rPr>
                <w:rFonts w:ascii="Times New Roman" w:eastAsiaTheme="minorHAnsi" w:hAnsi="Times New Roman"/>
                <w:b/>
              </w:rPr>
              <w:t>14</w:t>
            </w:r>
          </w:p>
        </w:tc>
        <w:tc>
          <w:tcPr>
            <w:tcW w:w="12325" w:type="dxa"/>
            <w:gridSpan w:val="2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Легкая атлетика</w:t>
            </w: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спринтерского бега</w:t>
            </w:r>
            <w:r w:rsidRPr="007002CD">
              <w:rPr>
                <w:rFonts w:ascii="Times New Roman" w:eastAsiaTheme="minorHAnsi" w:hAnsi="Times New Roman"/>
              </w:rPr>
              <w:t>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прыжка в длину.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метания малого мяча  на дальность.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7002CD" w:rsidRPr="007002CD" w:rsidTr="00BF7E91">
        <w:trPr>
          <w:jc w:val="center"/>
        </w:trPr>
        <w:tc>
          <w:tcPr>
            <w:tcW w:w="606" w:type="dxa"/>
            <w:vAlign w:val="center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7002CD">
              <w:rPr>
                <w:rFonts w:ascii="Times New Roman" w:eastAsiaTheme="minorHAnsi" w:hAnsi="Times New Roman"/>
                <w:b/>
                <w:lang w:val="en-US"/>
              </w:rPr>
              <w:lastRenderedPageBreak/>
              <w:t>II</w:t>
            </w:r>
          </w:p>
        </w:tc>
        <w:tc>
          <w:tcPr>
            <w:tcW w:w="775" w:type="dxa"/>
            <w:vAlign w:val="center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7002CD">
              <w:rPr>
                <w:rFonts w:ascii="Times New Roman" w:eastAsiaTheme="minorHAnsi" w:hAnsi="Times New Roman"/>
                <w:b/>
              </w:rPr>
              <w:t>16</w:t>
            </w:r>
          </w:p>
        </w:tc>
        <w:tc>
          <w:tcPr>
            <w:tcW w:w="12325" w:type="dxa"/>
            <w:gridSpan w:val="2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Спортивные игры: баскетбол</w:t>
            </w: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Овладение техникой передвижений, остановок, поворотов, стоек.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Освоение ловли и передачи мяча.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Закрепление техники владения мячом и развитие координационных способностей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Освоение техники ведения мяча.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19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Закрепление техники владения мячом и развитие координационных способностей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Овладение техникой бросков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21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Овладение техникой бросков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23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25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Освоение техники индивидуальной защиты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Освоение тактики игры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27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Освоение тактики игры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28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29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30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7002CD" w:rsidRPr="007002CD" w:rsidTr="00BF7E91">
        <w:trPr>
          <w:jc w:val="center"/>
        </w:trPr>
        <w:tc>
          <w:tcPr>
            <w:tcW w:w="606" w:type="dxa"/>
            <w:vAlign w:val="center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7002CD">
              <w:rPr>
                <w:rFonts w:ascii="Times New Roman" w:eastAsiaTheme="minorHAnsi" w:hAnsi="Times New Roman"/>
                <w:b/>
                <w:lang w:val="en-US"/>
              </w:rPr>
              <w:t>III</w:t>
            </w:r>
          </w:p>
        </w:tc>
        <w:tc>
          <w:tcPr>
            <w:tcW w:w="775" w:type="dxa"/>
            <w:vAlign w:val="center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2325" w:type="dxa"/>
            <w:gridSpan w:val="2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Гимнастика</w:t>
            </w: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строевых упражнений.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32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строевых упражнений.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33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Освоение ОРУ без предметов на месте и в движении. 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lastRenderedPageBreak/>
              <w:t>34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35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Освоение ОРУ с предметами на месте и в движении. 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36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37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скоростно-силовых</w:t>
            </w:r>
            <w:r w:rsidRPr="007002CD">
              <w:rPr>
                <w:rFonts w:ascii="Times New Roman" w:eastAsiaTheme="minorHAnsi" w:hAnsi="Times New Roman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способностей.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38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39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и совершенствование висов и упоров.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40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лазания по канату, шесту, гимнастической лестнице.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41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42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опорных прыжков.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43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скоростно-силовых</w:t>
            </w:r>
            <w:r w:rsidRPr="007002CD">
              <w:rPr>
                <w:rFonts w:ascii="Times New Roman" w:eastAsiaTheme="minorHAnsi" w:hAnsi="Times New Roman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способностей.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44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45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акробатических упражнений.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46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47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48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</w:t>
            </w:r>
            <w:r w:rsidRPr="007002CD"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  <w:t>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7002CD" w:rsidRPr="007002CD" w:rsidTr="00BF7E91">
        <w:trPr>
          <w:jc w:val="center"/>
        </w:trPr>
        <w:tc>
          <w:tcPr>
            <w:tcW w:w="606" w:type="dxa"/>
            <w:vAlign w:val="center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7002CD">
              <w:rPr>
                <w:rFonts w:ascii="Times New Roman" w:eastAsiaTheme="minorHAnsi" w:hAnsi="Times New Roman"/>
                <w:b/>
                <w:lang w:val="en-US"/>
              </w:rPr>
              <w:t>IV</w:t>
            </w:r>
          </w:p>
        </w:tc>
        <w:tc>
          <w:tcPr>
            <w:tcW w:w="775" w:type="dxa"/>
            <w:vAlign w:val="center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2325" w:type="dxa"/>
            <w:gridSpan w:val="2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Лыжная подготовка</w:t>
            </w: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49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50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двухшажный</w:t>
            </w:r>
            <w:proofErr w:type="spellEnd"/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 ход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lastRenderedPageBreak/>
              <w:t>51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бесшажный</w:t>
            </w:r>
            <w:proofErr w:type="spellEnd"/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  ход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52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53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Подъем «елочкой»</w:t>
            </w: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54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55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Торможение поворот упором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56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57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Игры: «Остановка рывком»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58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59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610675" w:rsidRPr="007002CD" w:rsidRDefault="00610675" w:rsidP="007002C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60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610675" w:rsidRPr="007002CD" w:rsidRDefault="00610675" w:rsidP="007002C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61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610675" w:rsidRPr="007002CD" w:rsidRDefault="00610675" w:rsidP="007002C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62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610675" w:rsidRPr="007002CD" w:rsidRDefault="00610675" w:rsidP="007002C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63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610675" w:rsidRPr="007002CD" w:rsidRDefault="00610675" w:rsidP="007002C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64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610675" w:rsidRPr="007002CD" w:rsidRDefault="00610675" w:rsidP="007002C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65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Передвижение на лыжах 3,5 км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66</w:t>
            </w:r>
          </w:p>
        </w:tc>
        <w:tc>
          <w:tcPr>
            <w:tcW w:w="775" w:type="dxa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Игры: «Эстафета с передачей палок»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67</w:t>
            </w:r>
          </w:p>
        </w:tc>
        <w:tc>
          <w:tcPr>
            <w:tcW w:w="775" w:type="dxa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Игры: « Сгорки на горку»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68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610675" w:rsidRPr="007002CD" w:rsidRDefault="00610675" w:rsidP="007002C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69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610675" w:rsidRPr="007002CD" w:rsidRDefault="00610675" w:rsidP="007002C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7002CD" w:rsidRPr="007002CD" w:rsidTr="00BF7E91">
        <w:trPr>
          <w:jc w:val="center"/>
        </w:trPr>
        <w:tc>
          <w:tcPr>
            <w:tcW w:w="606" w:type="dxa"/>
            <w:vAlign w:val="center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7002CD">
              <w:rPr>
                <w:rFonts w:ascii="Times New Roman" w:eastAsiaTheme="minorHAnsi" w:hAnsi="Times New Roman"/>
                <w:b/>
                <w:lang w:val="en-US"/>
              </w:rPr>
              <w:lastRenderedPageBreak/>
              <w:t>V</w:t>
            </w:r>
          </w:p>
        </w:tc>
        <w:tc>
          <w:tcPr>
            <w:tcW w:w="775" w:type="dxa"/>
            <w:vAlign w:val="center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2325" w:type="dxa"/>
            <w:gridSpan w:val="2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Спортивные игры: волейбол</w:t>
            </w: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70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передвижений, остановок, поворотов и стоек.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71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-Развитие координационных способностей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72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-Закрепление техники перемещений, владения мячом и развития координационных способн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стей.</w:t>
            </w: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73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-Освоение техники приема и передачи</w:t>
            </w:r>
            <w:r w:rsidRPr="007002CD">
              <w:rPr>
                <w:rFonts w:ascii="Times New Roman" w:eastAsiaTheme="minorHAnsi" w:hAnsi="Times New Roman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мяча.</w:t>
            </w:r>
            <w:r w:rsidRPr="007002CD">
              <w:rPr>
                <w:rFonts w:ascii="Times New Roman" w:eastAsiaTheme="minorHAnsi" w:hAnsi="Times New Roman"/>
              </w:rPr>
              <w:t xml:space="preserve">  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74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-Развитие координационных способностей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75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</w:rPr>
              <w:t>-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Закрепление техники владения мячом и развития координационных способностей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76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-Освоение техники нижней прямой подачи.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77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Развитие скоростных и скоростно-силовых способностей.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78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прямого нападающего удара.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79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</w:rPr>
              <w:t>-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 Развитие скоростных и скоростно-силовых способностей.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80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  <w:u w:val="single"/>
              </w:rPr>
              <w:t>-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 Овладение игрой и комплексное развитие психомоторных способностей.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81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proofErr w:type="gramStart"/>
            <w:r w:rsidRPr="007002CD">
              <w:rPr>
                <w:rFonts w:ascii="Times New Roman" w:eastAsiaTheme="minorHAnsi" w:hAnsi="Times New Roman"/>
              </w:rPr>
              <w:t>Игровые упражнения типа 2:1,3:1,2:2,3:2,3:3.)</w:t>
            </w:r>
            <w:proofErr w:type="gramEnd"/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82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выносливости.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83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тактики игры.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84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Овладение игрой и комплексное развитие психомоторных способностей.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85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Овладение игрой и комплексное развитие психомоторных способностей.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7002CD" w:rsidRPr="007002CD" w:rsidTr="00BF7E91">
        <w:trPr>
          <w:jc w:val="center"/>
        </w:trPr>
        <w:tc>
          <w:tcPr>
            <w:tcW w:w="606" w:type="dxa"/>
            <w:vAlign w:val="center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7002CD">
              <w:rPr>
                <w:rFonts w:ascii="Times New Roman" w:eastAsiaTheme="minorHAnsi" w:hAnsi="Times New Roman"/>
                <w:b/>
                <w:lang w:val="en-US"/>
              </w:rPr>
              <w:t>VI</w:t>
            </w:r>
          </w:p>
        </w:tc>
        <w:tc>
          <w:tcPr>
            <w:tcW w:w="775" w:type="dxa"/>
            <w:vAlign w:val="center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7002CD">
              <w:rPr>
                <w:rFonts w:ascii="Times New Roman" w:eastAsiaTheme="minorHAnsi" w:hAnsi="Times New Roman"/>
                <w:b/>
              </w:rPr>
              <w:t>17</w:t>
            </w:r>
          </w:p>
        </w:tc>
        <w:tc>
          <w:tcPr>
            <w:tcW w:w="12325" w:type="dxa"/>
            <w:gridSpan w:val="2"/>
          </w:tcPr>
          <w:p w:rsidR="007002CD" w:rsidRPr="007002CD" w:rsidRDefault="007002CD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Легкая атлетика</w:t>
            </w: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86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610675">
            <w:pPr>
              <w:ind w:right="-180"/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87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lastRenderedPageBreak/>
              <w:t>88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Развитие выносливости.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89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Развитие выносливости.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90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91</w:t>
            </w:r>
          </w:p>
        </w:tc>
        <w:tc>
          <w:tcPr>
            <w:tcW w:w="775" w:type="dxa"/>
            <w:vMerge w:val="restart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92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93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метания малого мяча в цель.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94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95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96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спринтерского бега</w:t>
            </w:r>
            <w:r w:rsidRPr="007002CD">
              <w:rPr>
                <w:rFonts w:ascii="Times New Roman" w:eastAsiaTheme="minorHAnsi" w:hAnsi="Times New Roman"/>
              </w:rPr>
              <w:t>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97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98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99</w:t>
            </w:r>
          </w:p>
        </w:tc>
        <w:tc>
          <w:tcPr>
            <w:tcW w:w="775" w:type="dxa"/>
            <w:vMerge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Развитие скоростных способностей.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100</w:t>
            </w:r>
          </w:p>
        </w:tc>
        <w:tc>
          <w:tcPr>
            <w:tcW w:w="775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прыжка в высоту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101</w:t>
            </w:r>
          </w:p>
        </w:tc>
        <w:tc>
          <w:tcPr>
            <w:tcW w:w="775" w:type="dxa"/>
            <w:vMerge w:val="restart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  <w:tr w:rsidR="00610675" w:rsidRPr="007002CD" w:rsidTr="00BF7E91">
        <w:trPr>
          <w:jc w:val="center"/>
        </w:trPr>
        <w:tc>
          <w:tcPr>
            <w:tcW w:w="606" w:type="dxa"/>
            <w:vAlign w:val="center"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102</w:t>
            </w:r>
          </w:p>
        </w:tc>
        <w:tc>
          <w:tcPr>
            <w:tcW w:w="775" w:type="dxa"/>
            <w:vMerge/>
          </w:tcPr>
          <w:p w:rsidR="00610675" w:rsidRPr="007002CD" w:rsidRDefault="00610675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035" w:type="dxa"/>
          </w:tcPr>
          <w:p w:rsidR="00610675" w:rsidRPr="007002CD" w:rsidRDefault="00610675" w:rsidP="007002CD">
            <w:pPr>
              <w:rPr>
                <w:rFonts w:ascii="Times New Roman" w:eastAsiaTheme="minorHAnsi" w:hAnsi="Times New Roman"/>
              </w:rPr>
            </w:pPr>
          </w:p>
        </w:tc>
      </w:tr>
    </w:tbl>
    <w:p w:rsidR="007002CD" w:rsidRPr="007002CD" w:rsidRDefault="007002CD" w:rsidP="007002CD">
      <w:pPr>
        <w:rPr>
          <w:rFonts w:ascii="Times New Roman" w:eastAsiaTheme="minorHAnsi" w:hAnsi="Times New Roman"/>
        </w:rPr>
      </w:pPr>
    </w:p>
    <w:p w:rsidR="00490568" w:rsidRDefault="00490568"/>
    <w:sectPr w:rsidR="00490568" w:rsidSect="00941854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56510"/>
    <w:multiLevelType w:val="hybridMultilevel"/>
    <w:tmpl w:val="741E3A3A"/>
    <w:lvl w:ilvl="0" w:tplc="04190001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">
    <w:nsid w:val="6A4702D5"/>
    <w:multiLevelType w:val="multilevel"/>
    <w:tmpl w:val="8F72B26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6C111F"/>
    <w:multiLevelType w:val="multilevel"/>
    <w:tmpl w:val="15DC04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41854"/>
    <w:rsid w:val="00030058"/>
    <w:rsid w:val="00062A6B"/>
    <w:rsid w:val="0014554B"/>
    <w:rsid w:val="00293454"/>
    <w:rsid w:val="002C3E90"/>
    <w:rsid w:val="004404B4"/>
    <w:rsid w:val="00454514"/>
    <w:rsid w:val="00490568"/>
    <w:rsid w:val="004E5597"/>
    <w:rsid w:val="00550FEA"/>
    <w:rsid w:val="00571330"/>
    <w:rsid w:val="005A63B5"/>
    <w:rsid w:val="00610675"/>
    <w:rsid w:val="00621710"/>
    <w:rsid w:val="006A4818"/>
    <w:rsid w:val="006D4636"/>
    <w:rsid w:val="007002CD"/>
    <w:rsid w:val="008743E6"/>
    <w:rsid w:val="008D154F"/>
    <w:rsid w:val="00941854"/>
    <w:rsid w:val="009516A5"/>
    <w:rsid w:val="00BA6471"/>
    <w:rsid w:val="00BF7E91"/>
    <w:rsid w:val="00CB58A4"/>
    <w:rsid w:val="00D147C1"/>
    <w:rsid w:val="00D4294A"/>
    <w:rsid w:val="00D9309E"/>
    <w:rsid w:val="00F7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8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941854"/>
    <w:pPr>
      <w:shd w:val="clear" w:color="auto" w:fill="FFFFFF"/>
      <w:spacing w:before="180" w:after="0" w:line="211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2">
    <w:name w:val="Основной текст (2)_"/>
    <w:basedOn w:val="a0"/>
    <w:link w:val="20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1854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sz w:val="23"/>
      <w:szCs w:val="23"/>
    </w:rPr>
  </w:style>
  <w:style w:type="paragraph" w:styleId="a4">
    <w:name w:val="No Spacing"/>
    <w:qFormat/>
    <w:rsid w:val="0094185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21710"/>
    <w:pPr>
      <w:ind w:left="720"/>
      <w:contextualSpacing/>
    </w:pPr>
  </w:style>
  <w:style w:type="table" w:styleId="a6">
    <w:name w:val="Table Grid"/>
    <w:basedOn w:val="a1"/>
    <w:uiPriority w:val="59"/>
    <w:rsid w:val="00700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B5288-7433-4AEB-931B-B03C526E7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6861</Words>
  <Characters>39113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28</cp:revision>
  <dcterms:created xsi:type="dcterms:W3CDTF">2016-10-25T05:45:00Z</dcterms:created>
  <dcterms:modified xsi:type="dcterms:W3CDTF">2021-02-19T07:01:00Z</dcterms:modified>
</cp:coreProperties>
</file>