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DEA" w:rsidRPr="00960B3B" w:rsidRDefault="0068730A" w:rsidP="00014DEA">
      <w:pPr>
        <w:ind w:right="-143"/>
        <w:jc w:val="center"/>
        <w:rPr>
          <w:b/>
        </w:rPr>
      </w:pPr>
      <w:r>
        <w:rPr>
          <w:b/>
        </w:rPr>
        <w:t>Адаптированная р</w:t>
      </w:r>
      <w:r w:rsidR="00014DEA" w:rsidRPr="00960B3B">
        <w:rPr>
          <w:b/>
        </w:rPr>
        <w:t xml:space="preserve">абочая программа </w:t>
      </w:r>
    </w:p>
    <w:p w:rsidR="00014DEA" w:rsidRPr="00960B3B" w:rsidRDefault="00014DEA" w:rsidP="00014DEA">
      <w:pPr>
        <w:ind w:right="-143"/>
        <w:jc w:val="center"/>
        <w:rPr>
          <w:b/>
        </w:rPr>
      </w:pPr>
      <w:r w:rsidRPr="00960B3B">
        <w:rPr>
          <w:b/>
        </w:rPr>
        <w:t>по предмету «</w:t>
      </w:r>
      <w:r>
        <w:rPr>
          <w:b/>
        </w:rPr>
        <w:t>Окружающий мир</w:t>
      </w:r>
      <w:r w:rsidRPr="00960B3B">
        <w:rPr>
          <w:b/>
        </w:rPr>
        <w:t xml:space="preserve">» </w:t>
      </w:r>
    </w:p>
    <w:p w:rsidR="00014DEA" w:rsidRDefault="00014DEA" w:rsidP="00014DEA">
      <w:pPr>
        <w:ind w:right="-143"/>
        <w:jc w:val="center"/>
        <w:rPr>
          <w:b/>
        </w:rPr>
      </w:pPr>
      <w:r w:rsidRPr="00960B3B">
        <w:rPr>
          <w:b/>
        </w:rPr>
        <w:t>4 класс</w:t>
      </w:r>
    </w:p>
    <w:p w:rsidR="0034730C" w:rsidRPr="00250A6D" w:rsidRDefault="0034730C" w:rsidP="0034730C">
      <w:pPr>
        <w:ind w:firstLine="567"/>
        <w:jc w:val="both"/>
        <w:rPr>
          <w:bCs/>
        </w:rPr>
      </w:pPr>
      <w:r>
        <w:rPr>
          <w:bCs/>
        </w:rPr>
        <w:t xml:space="preserve">Рабочая программа составлена </w:t>
      </w:r>
      <w:r w:rsidRPr="00A20A29">
        <w:rPr>
          <w:bCs/>
        </w:rPr>
        <w:t xml:space="preserve">на основе </w:t>
      </w:r>
      <w:r>
        <w:rPr>
          <w:bCs/>
        </w:rPr>
        <w:t>«Р</w:t>
      </w:r>
      <w:r>
        <w:t>абочей программы по учебному предмету  «</w:t>
      </w:r>
      <w:r w:rsidRPr="009B4065">
        <w:t>Окружающий мир</w:t>
      </w:r>
      <w:r>
        <w:t>»</w:t>
      </w:r>
      <w:r w:rsidRPr="009B4065">
        <w:rPr>
          <w:bCs/>
        </w:rPr>
        <w:t xml:space="preserve"> </w:t>
      </w:r>
      <w:r w:rsidRPr="00756C12">
        <w:rPr>
          <w:bCs/>
        </w:rPr>
        <w:t xml:space="preserve">1–4 </w:t>
      </w:r>
      <w:proofErr w:type="spellStart"/>
      <w:r>
        <w:rPr>
          <w:bCs/>
        </w:rPr>
        <w:t>кл</w:t>
      </w:r>
      <w:proofErr w:type="spellEnd"/>
      <w:r w:rsidRPr="00756C12">
        <w:rPr>
          <w:bCs/>
        </w:rPr>
        <w:t>.</w:t>
      </w:r>
      <w:r>
        <w:rPr>
          <w:bCs/>
        </w:rPr>
        <w:t>»,</w:t>
      </w:r>
      <w:r w:rsidRPr="00756C12">
        <w:rPr>
          <w:bCs/>
        </w:rPr>
        <w:t xml:space="preserve"> </w:t>
      </w:r>
      <w:r>
        <w:t xml:space="preserve"> </w:t>
      </w:r>
      <w:r w:rsidRPr="00A20A29">
        <w:rPr>
          <w:bCs/>
        </w:rPr>
        <w:t xml:space="preserve">под редакцией </w:t>
      </w:r>
      <w:r>
        <w:rPr>
          <w:bCs/>
        </w:rPr>
        <w:t xml:space="preserve">О.Н. Федотовой, Г.В. </w:t>
      </w:r>
      <w:proofErr w:type="spellStart"/>
      <w:r>
        <w:rPr>
          <w:bCs/>
        </w:rPr>
        <w:t>Трафимовой</w:t>
      </w:r>
      <w:proofErr w:type="spellEnd"/>
      <w:r w:rsidRPr="00756C12">
        <w:rPr>
          <w:bCs/>
        </w:rPr>
        <w:t xml:space="preserve">, </w:t>
      </w:r>
      <w:r>
        <w:t xml:space="preserve">Л.Г. </w:t>
      </w:r>
      <w:proofErr w:type="spellStart"/>
      <w:r>
        <w:t>Кудровой</w:t>
      </w:r>
      <w:proofErr w:type="spellEnd"/>
      <w:r>
        <w:rPr>
          <w:bCs/>
        </w:rPr>
        <w:t>.</w:t>
      </w:r>
      <w:r w:rsidRPr="00756C12">
        <w:rPr>
          <w:bCs/>
        </w:rPr>
        <w:t xml:space="preserve"> – Москва, Академкнига/Учебник, 201</w:t>
      </w:r>
      <w:r>
        <w:rPr>
          <w:bCs/>
        </w:rPr>
        <w:t>8 г.</w:t>
      </w:r>
    </w:p>
    <w:p w:rsidR="0034730C" w:rsidRDefault="0034730C" w:rsidP="0034730C">
      <w:pPr>
        <w:ind w:firstLine="567"/>
        <w:jc w:val="both"/>
      </w:pPr>
      <w:r w:rsidRPr="00250A6D">
        <w:t>Продолжительность реализации программы</w:t>
      </w:r>
      <w:r>
        <w:t xml:space="preserve"> один год. Н</w:t>
      </w:r>
      <w:r w:rsidRPr="00A20A29">
        <w:t xml:space="preserve">а изучение </w:t>
      </w:r>
      <w:r>
        <w:t>предмета «Окружающий</w:t>
      </w:r>
      <w:r w:rsidRPr="00A20A29">
        <w:t xml:space="preserve"> </w:t>
      </w:r>
      <w:r>
        <w:t xml:space="preserve">мир» </w:t>
      </w:r>
      <w:r w:rsidRPr="00A20A29">
        <w:t>в</w:t>
      </w:r>
      <w:r>
        <w:t xml:space="preserve"> 4 </w:t>
      </w:r>
      <w:r w:rsidRPr="00A20A29">
        <w:t xml:space="preserve"> к</w:t>
      </w:r>
      <w:r>
        <w:t>лассе отводится 2</w:t>
      </w:r>
      <w:r w:rsidRPr="00A20A29">
        <w:t xml:space="preserve"> часа в неделю (34 учебные недели</w:t>
      </w:r>
      <w:r>
        <w:t xml:space="preserve"> – </w:t>
      </w:r>
      <w:r w:rsidRPr="00A20A29">
        <w:t>6</w:t>
      </w:r>
      <w:r>
        <w:t>8</w:t>
      </w:r>
      <w:r w:rsidRPr="00A20A29">
        <w:t xml:space="preserve"> часов).</w:t>
      </w:r>
    </w:p>
    <w:p w:rsidR="0034730C" w:rsidRPr="00A20A29" w:rsidRDefault="0034730C" w:rsidP="0034730C">
      <w:pPr>
        <w:ind w:firstLine="567"/>
        <w:jc w:val="both"/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34730C" w:rsidRPr="00960B3B" w:rsidRDefault="0034730C" w:rsidP="00014DEA">
      <w:pPr>
        <w:ind w:right="-143"/>
        <w:jc w:val="center"/>
        <w:rPr>
          <w:b/>
        </w:rPr>
      </w:pPr>
    </w:p>
    <w:p w:rsidR="00014DEA" w:rsidRDefault="00014DEA" w:rsidP="004D1F55">
      <w:pPr>
        <w:pStyle w:val="msonormalbullet2gif"/>
        <w:spacing w:before="0" w:beforeAutospacing="0" w:after="0" w:afterAutospacing="0"/>
        <w:contextualSpacing/>
        <w:jc w:val="center"/>
      </w:pPr>
    </w:p>
    <w:p w:rsidR="00014DEA" w:rsidRDefault="00014DEA" w:rsidP="00014DEA">
      <w:pPr>
        <w:pStyle w:val="msonormalbullet2gif"/>
        <w:spacing w:before="0" w:beforeAutospacing="0" w:after="0" w:afterAutospacing="0"/>
        <w:contextualSpacing/>
      </w:pPr>
    </w:p>
    <w:p w:rsidR="004D1F55" w:rsidRPr="004D1F55" w:rsidRDefault="004D1F55" w:rsidP="004D1F55">
      <w:pPr>
        <w:pStyle w:val="msonormalbullet2gif"/>
        <w:spacing w:before="0" w:beforeAutospacing="0" w:after="0" w:afterAutospacing="0"/>
        <w:contextualSpacing/>
        <w:jc w:val="center"/>
      </w:pPr>
      <w:r w:rsidRPr="004D1F55">
        <w:t xml:space="preserve">РАЗДЕЛ </w:t>
      </w:r>
      <w:r w:rsidRPr="004D1F55">
        <w:rPr>
          <w:lang w:val="en-US"/>
        </w:rPr>
        <w:t>I</w:t>
      </w:r>
    </w:p>
    <w:p w:rsidR="004D1F55" w:rsidRDefault="004D1F55" w:rsidP="004D1F55">
      <w:pPr>
        <w:pStyle w:val="a4"/>
        <w:spacing w:before="0" w:beforeAutospacing="0" w:after="0" w:afterAutospacing="0"/>
        <w:jc w:val="center"/>
        <w:rPr>
          <w:rStyle w:val="a5"/>
          <w:color w:val="000000"/>
        </w:rPr>
      </w:pPr>
      <w:r w:rsidRPr="00563692">
        <w:rPr>
          <w:rStyle w:val="a5"/>
          <w:color w:val="000000"/>
        </w:rPr>
        <w:t>Планируемые результаты</w:t>
      </w:r>
    </w:p>
    <w:p w:rsidR="004D1F55" w:rsidRDefault="004D1F55" w:rsidP="004D1F55">
      <w:pPr>
        <w:pStyle w:val="a4"/>
        <w:spacing w:before="0" w:beforeAutospacing="0" w:after="0" w:afterAutospacing="0"/>
        <w:jc w:val="center"/>
        <w:rPr>
          <w:rStyle w:val="a5"/>
          <w:color w:val="000000"/>
        </w:rPr>
      </w:pPr>
      <w:r w:rsidRPr="00563692">
        <w:rPr>
          <w:rStyle w:val="a5"/>
          <w:color w:val="000000"/>
        </w:rPr>
        <w:t>по предмету «Окружающий мир »</w:t>
      </w:r>
    </w:p>
    <w:p w:rsidR="004D1F55" w:rsidRDefault="004D1F55" w:rsidP="004D1F55">
      <w:pPr>
        <w:pStyle w:val="a4"/>
        <w:spacing w:before="0" w:beforeAutospacing="0" w:after="0" w:afterAutospacing="0"/>
        <w:jc w:val="center"/>
        <w:rPr>
          <w:rStyle w:val="a5"/>
          <w:color w:val="000000"/>
        </w:rPr>
      </w:pPr>
      <w:r>
        <w:rPr>
          <w:rStyle w:val="a5"/>
          <w:color w:val="000000"/>
        </w:rPr>
        <w:t>4</w:t>
      </w:r>
      <w:r w:rsidRPr="00563692">
        <w:rPr>
          <w:rStyle w:val="a5"/>
          <w:color w:val="000000"/>
        </w:rPr>
        <w:t xml:space="preserve"> класс</w:t>
      </w:r>
    </w:p>
    <w:p w:rsidR="004D1F55" w:rsidRPr="00796A5B" w:rsidRDefault="004D1F55" w:rsidP="004D1F55">
      <w:pPr>
        <w:tabs>
          <w:tab w:val="left" w:pos="0"/>
        </w:tabs>
        <w:jc w:val="both"/>
        <w:rPr>
          <w:b/>
          <w:lang w:eastAsia="en-US" w:bidi="en-US"/>
        </w:rPr>
      </w:pPr>
    </w:p>
    <w:p w:rsidR="00F0397B" w:rsidRDefault="004D1F55" w:rsidP="004D1F55">
      <w:pPr>
        <w:tabs>
          <w:tab w:val="left" w:pos="0"/>
        </w:tabs>
        <w:ind w:firstLine="567"/>
        <w:jc w:val="both"/>
        <w:rPr>
          <w:b/>
          <w:lang w:eastAsia="en-US" w:bidi="en-US"/>
        </w:rPr>
      </w:pPr>
      <w:r w:rsidRPr="00796A5B">
        <w:rPr>
          <w:b/>
          <w:lang w:eastAsia="en-US" w:bidi="en-US"/>
        </w:rPr>
        <w:t>Личностны</w:t>
      </w:r>
      <w:r w:rsidR="00F0397B">
        <w:rPr>
          <w:b/>
          <w:lang w:eastAsia="en-US" w:bidi="en-US"/>
        </w:rPr>
        <w:t xml:space="preserve">е </w:t>
      </w:r>
      <w:r w:rsidRPr="00796A5B">
        <w:rPr>
          <w:b/>
          <w:lang w:eastAsia="en-US" w:bidi="en-US"/>
        </w:rPr>
        <w:t xml:space="preserve"> результат</w:t>
      </w:r>
      <w:r w:rsidR="00F0397B">
        <w:rPr>
          <w:b/>
          <w:lang w:eastAsia="en-US" w:bidi="en-US"/>
        </w:rPr>
        <w:t xml:space="preserve">ы </w:t>
      </w:r>
    </w:p>
    <w:p w:rsidR="004D1F55" w:rsidRPr="00796A5B" w:rsidRDefault="004D1F55" w:rsidP="004D1F55">
      <w:pPr>
        <w:tabs>
          <w:tab w:val="left" w:pos="0"/>
        </w:tabs>
        <w:ind w:firstLine="567"/>
        <w:jc w:val="both"/>
        <w:rPr>
          <w:lang w:eastAsia="en-US" w:bidi="en-US"/>
        </w:rPr>
      </w:pPr>
      <w:r w:rsidRPr="00796A5B">
        <w:rPr>
          <w:lang w:eastAsia="en-US" w:bidi="en-US"/>
        </w:rPr>
        <w:t xml:space="preserve"> </w:t>
      </w:r>
    </w:p>
    <w:p w:rsidR="00F0397B" w:rsidRDefault="00F0397B" w:rsidP="00F0397B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r>
        <w:rPr>
          <w:rStyle w:val="c16"/>
          <w:color w:val="000000"/>
        </w:rPr>
        <w:t>Уметь  различать государственную символику Российской Федерации и своего региона, описывать достопримечательности столицы и родного края, находить на карте Российскую Федерацию, Москву — столицу России, свой регион и его столицу; ознакомление с особенностями некоторых зарубежных стран</w:t>
      </w:r>
    </w:p>
    <w:p w:rsidR="00F0397B" w:rsidRDefault="00F0397B" w:rsidP="00F0397B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Ф</w:t>
      </w:r>
      <w:r w:rsidRPr="00F0397B">
        <w:rPr>
          <w:rStyle w:val="c16"/>
          <w:color w:val="000000"/>
        </w:rPr>
        <w:t>ормирова</w:t>
      </w:r>
      <w:r>
        <w:rPr>
          <w:rStyle w:val="c16"/>
          <w:color w:val="000000"/>
        </w:rPr>
        <w:t xml:space="preserve">ть </w:t>
      </w:r>
      <w:r w:rsidRPr="00F0397B">
        <w:rPr>
          <w:rStyle w:val="c16"/>
          <w:color w:val="000000"/>
        </w:rPr>
        <w:t xml:space="preserve"> основ</w:t>
      </w:r>
      <w:r>
        <w:rPr>
          <w:rStyle w:val="c16"/>
          <w:color w:val="000000"/>
        </w:rPr>
        <w:t xml:space="preserve">ы </w:t>
      </w:r>
      <w:r w:rsidRPr="00F0397B">
        <w:rPr>
          <w:rStyle w:val="c16"/>
          <w:color w:val="000000"/>
        </w:rPr>
        <w:t xml:space="preserve"> исторической памяти — умения различать в историческом времени прошлое, настоящее, будущее, ориентации в основных исторических событиях своего народа и России и ощущения чувства гордости за славу и достижения своего народа и России, фиксировать в информационной среде элементы истории семьи, своего региона</w:t>
      </w:r>
    </w:p>
    <w:p w:rsidR="00F0397B" w:rsidRDefault="00F0397B" w:rsidP="00F0397B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Ф</w:t>
      </w:r>
      <w:r w:rsidRPr="00F0397B">
        <w:rPr>
          <w:rStyle w:val="c16"/>
          <w:color w:val="000000"/>
        </w:rPr>
        <w:t>ормирова</w:t>
      </w:r>
      <w:r>
        <w:rPr>
          <w:rStyle w:val="c16"/>
          <w:color w:val="000000"/>
        </w:rPr>
        <w:t xml:space="preserve">ть </w:t>
      </w:r>
      <w:r w:rsidRPr="00F0397B">
        <w:rPr>
          <w:rStyle w:val="c16"/>
          <w:color w:val="000000"/>
        </w:rPr>
        <w:t xml:space="preserve"> основ</w:t>
      </w:r>
      <w:r>
        <w:rPr>
          <w:rStyle w:val="c16"/>
          <w:color w:val="000000"/>
        </w:rPr>
        <w:t xml:space="preserve">ы </w:t>
      </w:r>
      <w:r w:rsidRPr="00F0397B">
        <w:rPr>
          <w:rStyle w:val="c16"/>
          <w:color w:val="000000"/>
        </w:rPr>
        <w:t xml:space="preserve"> экологического сознания, грамотности и культуры учащихся, освоение элементарных норм адекватного природосообразного поведения</w:t>
      </w:r>
    </w:p>
    <w:p w:rsidR="00F0397B" w:rsidRDefault="00F0397B" w:rsidP="00F0397B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r>
        <w:rPr>
          <w:rStyle w:val="c16"/>
          <w:color w:val="000000"/>
        </w:rPr>
        <w:t xml:space="preserve">Развивать </w:t>
      </w:r>
      <w:r w:rsidRPr="00F0397B">
        <w:rPr>
          <w:rStyle w:val="c16"/>
          <w:color w:val="000000"/>
        </w:rPr>
        <w:t xml:space="preserve"> морально - этического сознания — норм и правил взаимоотношений человека с другими людьми, социальными группами и сообществами</w:t>
      </w:r>
    </w:p>
    <w:p w:rsidR="003A11C0" w:rsidRPr="003A11C0" w:rsidRDefault="003A11C0" w:rsidP="003A11C0">
      <w:pPr>
        <w:pStyle w:val="a3"/>
        <w:numPr>
          <w:ilvl w:val="0"/>
          <w:numId w:val="16"/>
        </w:numPr>
        <w:rPr>
          <w:rFonts w:ascii="Times New Roman" w:hAnsi="Times New Roman"/>
          <w:iCs/>
          <w:lang w:val="ru-RU"/>
        </w:rPr>
      </w:pPr>
      <w:r w:rsidRPr="003A11C0">
        <w:rPr>
          <w:rFonts w:ascii="Times New Roman" w:hAnsi="Times New Roman"/>
          <w:iCs/>
          <w:lang w:val="ru-RU"/>
        </w:rPr>
        <w:t xml:space="preserve">формирование навыков будущего- </w:t>
      </w:r>
      <w:proofErr w:type="gramStart"/>
      <w:r w:rsidRPr="003A11C0">
        <w:rPr>
          <w:rFonts w:ascii="Times New Roman" w:hAnsi="Times New Roman"/>
          <w:iCs/>
          <w:lang w:val="ru-RU"/>
        </w:rPr>
        <w:t>креативности,  критического</w:t>
      </w:r>
      <w:proofErr w:type="gramEnd"/>
      <w:r w:rsidRPr="003A11C0">
        <w:rPr>
          <w:rFonts w:ascii="Times New Roman" w:hAnsi="Times New Roman"/>
          <w:iCs/>
          <w:lang w:val="ru-RU"/>
        </w:rPr>
        <w:t xml:space="preserve"> мышления, кооперации и сотрудничества</w:t>
      </w:r>
    </w:p>
    <w:p w:rsidR="003A11C0" w:rsidRDefault="003A11C0" w:rsidP="00F0397B">
      <w:pPr>
        <w:pStyle w:val="c1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Style w:val="c16"/>
          <w:color w:val="000000"/>
        </w:rPr>
      </w:pPr>
    </w:p>
    <w:p w:rsidR="00F0397B" w:rsidRPr="00F0397B" w:rsidRDefault="00F0397B" w:rsidP="00F0397B">
      <w:pPr>
        <w:pStyle w:val="c1"/>
        <w:shd w:val="clear" w:color="auto" w:fill="FFFFFF"/>
        <w:spacing w:before="0" w:beforeAutospacing="0" w:after="0" w:afterAutospacing="0"/>
        <w:ind w:left="765"/>
        <w:rPr>
          <w:color w:val="000000"/>
        </w:rPr>
      </w:pPr>
    </w:p>
    <w:p w:rsidR="004D1F55" w:rsidRDefault="004D1F55" w:rsidP="004D1F55">
      <w:pPr>
        <w:tabs>
          <w:tab w:val="left" w:pos="0"/>
        </w:tabs>
        <w:ind w:firstLine="567"/>
        <w:jc w:val="both"/>
        <w:rPr>
          <w:b/>
          <w:lang w:eastAsia="en-US" w:bidi="en-US"/>
        </w:rPr>
      </w:pPr>
      <w:r w:rsidRPr="00796A5B">
        <w:rPr>
          <w:b/>
          <w:lang w:eastAsia="en-US" w:bidi="en-US"/>
        </w:rPr>
        <w:t>Метапредметн</w:t>
      </w:r>
      <w:r w:rsidR="00F0397B">
        <w:rPr>
          <w:b/>
          <w:lang w:eastAsia="en-US" w:bidi="en-US"/>
        </w:rPr>
        <w:t xml:space="preserve">ые </w:t>
      </w:r>
      <w:r w:rsidRPr="00796A5B">
        <w:rPr>
          <w:b/>
          <w:lang w:eastAsia="en-US" w:bidi="en-US"/>
        </w:rPr>
        <w:t xml:space="preserve"> результат</w:t>
      </w:r>
      <w:r w:rsidR="00F0397B">
        <w:rPr>
          <w:b/>
          <w:lang w:eastAsia="en-US" w:bidi="en-US"/>
        </w:rPr>
        <w:t>ы</w:t>
      </w:r>
    </w:p>
    <w:p w:rsidR="00F0397B" w:rsidRPr="00796A5B" w:rsidRDefault="00F0397B" w:rsidP="004D1F55">
      <w:pPr>
        <w:tabs>
          <w:tab w:val="left" w:pos="0"/>
        </w:tabs>
        <w:ind w:firstLine="567"/>
        <w:jc w:val="both"/>
        <w:rPr>
          <w:lang w:eastAsia="en-US" w:bidi="en-US"/>
        </w:rPr>
      </w:pPr>
    </w:p>
    <w:p w:rsidR="00F0397B" w:rsidRDefault="00654025" w:rsidP="00F0397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  <w:r>
        <w:rPr>
          <w:b/>
          <w:i/>
        </w:rPr>
        <w:t>Регулятивные УУД</w:t>
      </w:r>
    </w:p>
    <w:p w:rsidR="00654025" w:rsidRDefault="00654025" w:rsidP="00F0397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</w:p>
    <w:p w:rsidR="00F0397B" w:rsidRDefault="00F0397B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Формировать  логические  действия  сравнения, подведения под понятия, аналогии, классификации объектов живой и неживой природы на основе внешних признаков или известных характерных свойств</w:t>
      </w:r>
    </w:p>
    <w:p w:rsidR="00F0397B" w:rsidRDefault="00F0397B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У</w:t>
      </w:r>
      <w:r w:rsidRPr="00F0397B">
        <w:rPr>
          <w:rStyle w:val="c16"/>
          <w:color w:val="000000"/>
        </w:rPr>
        <w:t>становливать  причинно-следственны</w:t>
      </w:r>
      <w:r>
        <w:rPr>
          <w:rStyle w:val="c16"/>
          <w:color w:val="000000"/>
        </w:rPr>
        <w:t>е</w:t>
      </w:r>
      <w:r w:rsidRPr="00F0397B">
        <w:rPr>
          <w:rStyle w:val="c16"/>
          <w:color w:val="000000"/>
        </w:rPr>
        <w:t xml:space="preserve"> связ</w:t>
      </w:r>
      <w:r>
        <w:rPr>
          <w:rStyle w:val="c16"/>
          <w:color w:val="000000"/>
        </w:rPr>
        <w:t xml:space="preserve">и </w:t>
      </w:r>
      <w:r w:rsidRPr="00F0397B">
        <w:rPr>
          <w:rStyle w:val="c16"/>
          <w:color w:val="000000"/>
        </w:rPr>
        <w:t xml:space="preserve"> в окружающем мире, в том числе на многообразном материале природы и культуры родного края</w:t>
      </w:r>
    </w:p>
    <w:p w:rsidR="00A87EC8" w:rsidRDefault="00F0397B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0397B">
        <w:rPr>
          <w:rStyle w:val="c16"/>
          <w:color w:val="000000"/>
        </w:rPr>
        <w:t>Прин</w:t>
      </w:r>
      <w:r w:rsidR="00A87EC8">
        <w:rPr>
          <w:rStyle w:val="c16"/>
          <w:color w:val="000000"/>
        </w:rPr>
        <w:t xml:space="preserve">имать </w:t>
      </w:r>
      <w:r w:rsidRPr="00F0397B">
        <w:rPr>
          <w:rStyle w:val="c16"/>
          <w:color w:val="000000"/>
        </w:rPr>
        <w:t xml:space="preserve"> познавательн</w:t>
      </w:r>
      <w:r w:rsidR="00A87EC8">
        <w:rPr>
          <w:rStyle w:val="c16"/>
          <w:color w:val="000000"/>
        </w:rPr>
        <w:t xml:space="preserve">ую </w:t>
      </w:r>
      <w:r w:rsidRPr="00F0397B">
        <w:rPr>
          <w:rStyle w:val="c16"/>
          <w:color w:val="000000"/>
        </w:rPr>
        <w:t xml:space="preserve"> цел</w:t>
      </w:r>
      <w:r w:rsidR="00A87EC8">
        <w:rPr>
          <w:rStyle w:val="c16"/>
          <w:color w:val="000000"/>
        </w:rPr>
        <w:t>ь</w:t>
      </w:r>
      <w:r w:rsidRPr="00F0397B">
        <w:rPr>
          <w:rStyle w:val="c16"/>
          <w:color w:val="000000"/>
        </w:rPr>
        <w:t>, чёткое выполнение требования познавательной задачи;</w:t>
      </w:r>
    </w:p>
    <w:p w:rsidR="00A87EC8" w:rsidRDefault="00A87EC8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У</w:t>
      </w:r>
      <w:r w:rsidR="00F0397B" w:rsidRPr="00A87EC8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="00F0397B" w:rsidRPr="00A87EC8">
        <w:rPr>
          <w:rStyle w:val="c16"/>
          <w:color w:val="000000"/>
        </w:rPr>
        <w:t xml:space="preserve"> действовать по плану и планировать свою деятельност</w:t>
      </w:r>
      <w:r>
        <w:rPr>
          <w:rStyle w:val="c16"/>
          <w:color w:val="000000"/>
        </w:rPr>
        <w:t>ь</w:t>
      </w:r>
    </w:p>
    <w:p w:rsidR="00A87EC8" w:rsidRDefault="00A87EC8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87EC8">
        <w:rPr>
          <w:rStyle w:val="c16"/>
          <w:color w:val="000000"/>
        </w:rPr>
        <w:t>У</w:t>
      </w:r>
      <w:r w:rsidR="00F0397B" w:rsidRPr="00A87EC8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="00F0397B" w:rsidRPr="00A87EC8">
        <w:rPr>
          <w:rStyle w:val="c16"/>
          <w:color w:val="000000"/>
        </w:rPr>
        <w:t xml:space="preserve"> контролировать процесс и результат своей деятельност</w:t>
      </w:r>
      <w:r>
        <w:rPr>
          <w:rStyle w:val="c16"/>
          <w:color w:val="000000"/>
        </w:rPr>
        <w:t>и</w:t>
      </w:r>
    </w:p>
    <w:p w:rsidR="00A87EC8" w:rsidRDefault="00A87EC8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</w:t>
      </w:r>
      <w:r w:rsidR="00F0397B" w:rsidRPr="00A87EC8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="00F0397B" w:rsidRPr="00A87EC8">
        <w:rPr>
          <w:rStyle w:val="c16"/>
          <w:color w:val="000000"/>
        </w:rPr>
        <w:t xml:space="preserve"> адекватно воспринимать оценки и отметки</w:t>
      </w:r>
    </w:p>
    <w:p w:rsidR="00A87EC8" w:rsidRDefault="00A87EC8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У</w:t>
      </w:r>
      <w:r w:rsidR="00F0397B" w:rsidRPr="00A87EC8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="00F0397B" w:rsidRPr="00A87EC8">
        <w:rPr>
          <w:rStyle w:val="c16"/>
          <w:color w:val="000000"/>
        </w:rPr>
        <w:t xml:space="preserve"> различать объективную трудность задачи и субъективную сложность</w:t>
      </w:r>
    </w:p>
    <w:p w:rsidR="00A87EC8" w:rsidRDefault="00A87EC8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proofErr w:type="gramStart"/>
      <w:r>
        <w:rPr>
          <w:color w:val="000000"/>
        </w:rPr>
        <w:t>У</w:t>
      </w:r>
      <w:r w:rsidR="00F0397B" w:rsidRPr="00A87EC8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="00F0397B" w:rsidRPr="00A87EC8">
        <w:rPr>
          <w:rStyle w:val="c16"/>
          <w:color w:val="000000"/>
        </w:rPr>
        <w:t xml:space="preserve"> взаимодействовать</w:t>
      </w:r>
      <w:proofErr w:type="gramEnd"/>
      <w:r w:rsidR="00F0397B" w:rsidRPr="00A87EC8">
        <w:rPr>
          <w:rStyle w:val="c16"/>
          <w:color w:val="000000"/>
        </w:rPr>
        <w:t xml:space="preserve"> со взрослыми и сверстниками в учебной деятельност</w:t>
      </w:r>
    </w:p>
    <w:p w:rsidR="00F0397B" w:rsidRPr="00A87EC8" w:rsidRDefault="00A87EC8" w:rsidP="00F0397B">
      <w:pPr>
        <w:pStyle w:val="c1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Г</w:t>
      </w:r>
      <w:r w:rsidR="00F0397B" w:rsidRPr="00A87EC8">
        <w:rPr>
          <w:rStyle w:val="c16"/>
          <w:color w:val="000000"/>
        </w:rPr>
        <w:t>отов</w:t>
      </w:r>
      <w:r>
        <w:rPr>
          <w:rStyle w:val="c16"/>
          <w:color w:val="000000"/>
        </w:rPr>
        <w:t>и</w:t>
      </w:r>
      <w:r w:rsidR="00F0397B" w:rsidRPr="00A87EC8">
        <w:rPr>
          <w:rStyle w:val="c16"/>
          <w:color w:val="000000"/>
        </w:rPr>
        <w:t>ть</w:t>
      </w:r>
      <w:r>
        <w:rPr>
          <w:rStyle w:val="c16"/>
          <w:color w:val="000000"/>
        </w:rPr>
        <w:t xml:space="preserve">ся </w:t>
      </w:r>
      <w:r w:rsidR="00F0397B" w:rsidRPr="00A87EC8">
        <w:rPr>
          <w:rStyle w:val="c16"/>
          <w:color w:val="000000"/>
        </w:rPr>
        <w:t xml:space="preserve"> к преодолению трудностей, формирова</w:t>
      </w:r>
      <w:r>
        <w:rPr>
          <w:rStyle w:val="c16"/>
          <w:color w:val="000000"/>
        </w:rPr>
        <w:t xml:space="preserve">ть </w:t>
      </w:r>
      <w:r w:rsidR="00F0397B" w:rsidRPr="00A87EC8">
        <w:rPr>
          <w:rStyle w:val="c16"/>
          <w:color w:val="000000"/>
        </w:rPr>
        <w:t xml:space="preserve"> установки на поиск способов разрешения трудностей</w:t>
      </w:r>
    </w:p>
    <w:p w:rsidR="00F0397B" w:rsidRDefault="00F0397B" w:rsidP="004D1F5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</w:p>
    <w:p w:rsidR="004D1F55" w:rsidRDefault="00654025" w:rsidP="004D1F5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  <w:r>
        <w:rPr>
          <w:b/>
          <w:i/>
        </w:rPr>
        <w:t>Познавательные УУД</w:t>
      </w:r>
    </w:p>
    <w:p w:rsidR="00654025" w:rsidRDefault="00654025" w:rsidP="004D1F5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</w:p>
    <w:p w:rsidR="00654025" w:rsidRDefault="00654025" w:rsidP="00654025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Овладевать  начальными формами исследовательской деятельности, включая умения поиска и работы с информацией; применять  методы  информационного поиска</w:t>
      </w:r>
    </w:p>
    <w:p w:rsidR="00654025" w:rsidRDefault="00654025" w:rsidP="00654025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</w:t>
      </w:r>
      <w:r w:rsidRPr="00654025">
        <w:rPr>
          <w:rStyle w:val="c16"/>
          <w:color w:val="000000"/>
        </w:rPr>
        <w:t>амостоятельно</w:t>
      </w:r>
      <w:r>
        <w:rPr>
          <w:rStyle w:val="c16"/>
          <w:color w:val="000000"/>
        </w:rPr>
        <w:t xml:space="preserve"> </w:t>
      </w:r>
      <w:r w:rsidRPr="00654025">
        <w:rPr>
          <w:rStyle w:val="c16"/>
          <w:color w:val="000000"/>
        </w:rPr>
        <w:t xml:space="preserve"> выдел</w:t>
      </w:r>
      <w:r>
        <w:rPr>
          <w:rStyle w:val="c16"/>
          <w:color w:val="000000"/>
        </w:rPr>
        <w:t xml:space="preserve">ять </w:t>
      </w:r>
      <w:r w:rsidRPr="00654025">
        <w:rPr>
          <w:rStyle w:val="c16"/>
          <w:color w:val="000000"/>
        </w:rPr>
        <w:t xml:space="preserve"> и формулирова</w:t>
      </w:r>
      <w:r>
        <w:rPr>
          <w:rStyle w:val="c16"/>
          <w:color w:val="000000"/>
        </w:rPr>
        <w:t xml:space="preserve">ть </w:t>
      </w:r>
      <w:r w:rsidRPr="00654025">
        <w:rPr>
          <w:rStyle w:val="c16"/>
          <w:color w:val="000000"/>
        </w:rPr>
        <w:t xml:space="preserve"> познавательной цели</w:t>
      </w:r>
    </w:p>
    <w:p w:rsidR="00654025" w:rsidRDefault="00654025" w:rsidP="00654025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</w:t>
      </w:r>
      <w:r w:rsidRPr="00654025">
        <w:rPr>
          <w:rStyle w:val="c16"/>
          <w:color w:val="000000"/>
        </w:rPr>
        <w:t>ыб</w:t>
      </w:r>
      <w:r>
        <w:rPr>
          <w:rStyle w:val="c16"/>
          <w:color w:val="000000"/>
        </w:rPr>
        <w:t xml:space="preserve">ирать </w:t>
      </w:r>
      <w:r w:rsidRPr="00654025">
        <w:rPr>
          <w:rStyle w:val="c16"/>
          <w:color w:val="000000"/>
        </w:rPr>
        <w:t xml:space="preserve"> наиболее эффективны</w:t>
      </w:r>
      <w:r>
        <w:rPr>
          <w:rStyle w:val="c16"/>
          <w:color w:val="000000"/>
        </w:rPr>
        <w:t xml:space="preserve">е </w:t>
      </w:r>
      <w:r w:rsidRPr="00654025">
        <w:rPr>
          <w:rStyle w:val="c16"/>
          <w:color w:val="000000"/>
        </w:rPr>
        <w:t xml:space="preserve"> способ</w:t>
      </w:r>
      <w:r>
        <w:rPr>
          <w:rStyle w:val="c16"/>
          <w:color w:val="000000"/>
        </w:rPr>
        <w:t xml:space="preserve">ы </w:t>
      </w:r>
      <w:r w:rsidRPr="00654025">
        <w:rPr>
          <w:rStyle w:val="c16"/>
          <w:color w:val="000000"/>
        </w:rPr>
        <w:t xml:space="preserve"> решения задачи в зависимости от конкретных условий</w:t>
      </w:r>
    </w:p>
    <w:p w:rsidR="00654025" w:rsidRDefault="00654025" w:rsidP="00654025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</w:t>
      </w:r>
      <w:r w:rsidRPr="00654025">
        <w:rPr>
          <w:rStyle w:val="c16"/>
          <w:color w:val="000000"/>
        </w:rPr>
        <w:t>становл</w:t>
      </w:r>
      <w:r>
        <w:rPr>
          <w:rStyle w:val="c16"/>
          <w:color w:val="000000"/>
        </w:rPr>
        <w:t xml:space="preserve">ивать </w:t>
      </w:r>
      <w:r w:rsidRPr="00654025">
        <w:rPr>
          <w:rStyle w:val="c16"/>
          <w:color w:val="000000"/>
        </w:rPr>
        <w:t xml:space="preserve"> причинно-следственны</w:t>
      </w:r>
      <w:r>
        <w:rPr>
          <w:rStyle w:val="c16"/>
          <w:color w:val="000000"/>
        </w:rPr>
        <w:t>е</w:t>
      </w:r>
      <w:r w:rsidRPr="00654025">
        <w:rPr>
          <w:rStyle w:val="c16"/>
          <w:color w:val="000000"/>
        </w:rPr>
        <w:t xml:space="preserve"> связ</w:t>
      </w:r>
      <w:r>
        <w:rPr>
          <w:rStyle w:val="c16"/>
          <w:color w:val="000000"/>
        </w:rPr>
        <w:t>и</w:t>
      </w:r>
      <w:r w:rsidRPr="00654025">
        <w:rPr>
          <w:rStyle w:val="c16"/>
          <w:color w:val="000000"/>
        </w:rPr>
        <w:t>;</w:t>
      </w:r>
    </w:p>
    <w:p w:rsidR="00654025" w:rsidRDefault="00654025" w:rsidP="00654025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r>
        <w:rPr>
          <w:rStyle w:val="c16"/>
          <w:color w:val="000000"/>
        </w:rPr>
        <w:t>В</w:t>
      </w:r>
      <w:r w:rsidRPr="00654025">
        <w:rPr>
          <w:rStyle w:val="c16"/>
          <w:color w:val="000000"/>
        </w:rPr>
        <w:t>ыдви</w:t>
      </w:r>
      <w:r>
        <w:rPr>
          <w:rStyle w:val="c16"/>
          <w:color w:val="000000"/>
        </w:rPr>
        <w:t xml:space="preserve">гать </w:t>
      </w:r>
      <w:r w:rsidRPr="00654025">
        <w:rPr>
          <w:rStyle w:val="c16"/>
          <w:color w:val="000000"/>
        </w:rPr>
        <w:t xml:space="preserve"> гипотез</w:t>
      </w:r>
      <w:r>
        <w:rPr>
          <w:rStyle w:val="c16"/>
          <w:color w:val="000000"/>
        </w:rPr>
        <w:t xml:space="preserve">ы </w:t>
      </w:r>
      <w:r w:rsidRPr="00654025">
        <w:rPr>
          <w:rStyle w:val="c16"/>
          <w:color w:val="000000"/>
        </w:rPr>
        <w:t xml:space="preserve"> и их обоснование</w:t>
      </w:r>
    </w:p>
    <w:p w:rsidR="00E23950" w:rsidRDefault="00654025" w:rsidP="00654025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 xml:space="preserve">Ставить </w:t>
      </w:r>
      <w:r w:rsidRPr="00654025">
        <w:rPr>
          <w:rStyle w:val="c16"/>
          <w:color w:val="000000"/>
        </w:rPr>
        <w:t xml:space="preserve"> и реш</w:t>
      </w:r>
      <w:r>
        <w:rPr>
          <w:rStyle w:val="c16"/>
          <w:color w:val="000000"/>
        </w:rPr>
        <w:t xml:space="preserve">ать </w:t>
      </w:r>
      <w:r w:rsidR="00E23950">
        <w:rPr>
          <w:rStyle w:val="c16"/>
          <w:color w:val="000000"/>
        </w:rPr>
        <w:t xml:space="preserve"> проблемы: самостоятельно </w:t>
      </w:r>
      <w:r w:rsidRPr="00654025">
        <w:rPr>
          <w:rStyle w:val="c16"/>
          <w:color w:val="000000"/>
        </w:rPr>
        <w:t>созда</w:t>
      </w:r>
      <w:r>
        <w:rPr>
          <w:rStyle w:val="c16"/>
          <w:color w:val="000000"/>
        </w:rPr>
        <w:t xml:space="preserve">вать </w:t>
      </w:r>
      <w:r w:rsidRPr="00654025">
        <w:rPr>
          <w:rStyle w:val="c16"/>
          <w:color w:val="000000"/>
        </w:rPr>
        <w:t xml:space="preserve"> способ</w:t>
      </w:r>
      <w:r>
        <w:rPr>
          <w:rStyle w:val="c16"/>
          <w:color w:val="000000"/>
        </w:rPr>
        <w:t xml:space="preserve">ы </w:t>
      </w:r>
      <w:r w:rsidRPr="00654025">
        <w:rPr>
          <w:rStyle w:val="c16"/>
          <w:color w:val="000000"/>
        </w:rPr>
        <w:t xml:space="preserve"> решения проблем творческого и поискового характера</w:t>
      </w:r>
    </w:p>
    <w:p w:rsidR="00654025" w:rsidRPr="00E23950" w:rsidRDefault="00E23950" w:rsidP="00654025">
      <w:pPr>
        <w:pStyle w:val="c1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</w:t>
      </w:r>
      <w:r w:rsidR="00654025" w:rsidRPr="00E23950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="00654025" w:rsidRPr="00E23950">
        <w:rPr>
          <w:rStyle w:val="c16"/>
          <w:color w:val="000000"/>
        </w:rPr>
        <w:t xml:space="preserve"> моделирова</w:t>
      </w:r>
      <w:r>
        <w:rPr>
          <w:rStyle w:val="c16"/>
          <w:color w:val="000000"/>
        </w:rPr>
        <w:t>ть</w:t>
      </w:r>
      <w:r w:rsidR="00654025" w:rsidRPr="00E23950">
        <w:rPr>
          <w:rStyle w:val="c16"/>
          <w:color w:val="000000"/>
        </w:rPr>
        <w:t>: уме</w:t>
      </w:r>
      <w:r>
        <w:rPr>
          <w:rStyle w:val="c16"/>
          <w:color w:val="000000"/>
        </w:rPr>
        <w:t xml:space="preserve">ть </w:t>
      </w:r>
      <w:r w:rsidR="00654025" w:rsidRPr="00E23950">
        <w:rPr>
          <w:rStyle w:val="c16"/>
          <w:color w:val="000000"/>
        </w:rPr>
        <w:t xml:space="preserve"> строить схемы, планы, использовать наглядные модели.</w:t>
      </w:r>
    </w:p>
    <w:p w:rsidR="007239AD" w:rsidRDefault="007239AD" w:rsidP="007239AD">
      <w:pPr>
        <w:numPr>
          <w:ilvl w:val="0"/>
          <w:numId w:val="21"/>
        </w:numPr>
        <w:tabs>
          <w:tab w:val="left" w:pos="567"/>
        </w:tabs>
        <w:autoSpaceDN w:val="0"/>
        <w:ind w:right="-1" w:hanging="294"/>
        <w:contextualSpacing/>
        <w:jc w:val="both"/>
        <w:rPr>
          <w:rFonts w:eastAsia="SchoolBookC"/>
        </w:rPr>
      </w:pPr>
      <w:r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7239AD" w:rsidRDefault="007239AD" w:rsidP="007239AD">
      <w:pPr>
        <w:numPr>
          <w:ilvl w:val="0"/>
          <w:numId w:val="22"/>
        </w:numPr>
        <w:autoSpaceDN w:val="0"/>
        <w:ind w:hanging="294"/>
        <w:contextualSpacing/>
        <w:jc w:val="both"/>
      </w:pPr>
      <w:r>
        <w:rPr>
          <w:color w:val="000000"/>
          <w:kern w:val="24"/>
        </w:rPr>
        <w:t>формировать и развивать функциональную грамотность обучающихся.</w:t>
      </w:r>
    </w:p>
    <w:p w:rsidR="007239AD" w:rsidRDefault="007239AD" w:rsidP="007239AD">
      <w:pPr>
        <w:jc w:val="both"/>
        <w:rPr>
          <w:rFonts w:cs="Courier New"/>
          <w:color w:val="000000"/>
          <w:kern w:val="24"/>
        </w:rPr>
      </w:pPr>
    </w:p>
    <w:p w:rsidR="00654025" w:rsidRDefault="00654025" w:rsidP="004D1F5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</w:p>
    <w:p w:rsidR="00654025" w:rsidRPr="004D1F55" w:rsidRDefault="00654025" w:rsidP="004D1F5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</w:p>
    <w:p w:rsidR="004D1F55" w:rsidRDefault="00E23950" w:rsidP="004D1F5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  <w:r>
        <w:rPr>
          <w:b/>
          <w:i/>
        </w:rPr>
        <w:t>Коммуникативные УУД</w:t>
      </w:r>
    </w:p>
    <w:p w:rsidR="00E23950" w:rsidRDefault="00E23950" w:rsidP="004D1F5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</w:p>
    <w:p w:rsidR="00E23950" w:rsidRDefault="00E23950" w:rsidP="00E23950">
      <w:pPr>
        <w:pStyle w:val="c1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rStyle w:val="c16"/>
          <w:color w:val="000000"/>
        </w:rPr>
      </w:pPr>
      <w:r w:rsidRPr="00E23950">
        <w:rPr>
          <w:rStyle w:val="c16"/>
          <w:color w:val="000000"/>
        </w:rPr>
        <w:t>Формировать  способы  взаимодействия с окружающими и удалёнными людьми и событиями, навыки работы в группе, владение различными социальными ролями в коллективе</w:t>
      </w:r>
    </w:p>
    <w:p w:rsidR="00E23950" w:rsidRDefault="00E23950" w:rsidP="00E23950">
      <w:pPr>
        <w:pStyle w:val="c1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П</w:t>
      </w:r>
      <w:r w:rsidRPr="00E23950">
        <w:rPr>
          <w:rStyle w:val="c16"/>
          <w:color w:val="000000"/>
        </w:rPr>
        <w:t>онимать возможности различных точек зрения и позиций на какой-либо предмет или вопрос</w:t>
      </w:r>
    </w:p>
    <w:p w:rsidR="00E23950" w:rsidRDefault="00E23950" w:rsidP="00E23950">
      <w:pPr>
        <w:pStyle w:val="c1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rStyle w:val="c16"/>
          <w:color w:val="000000"/>
        </w:rPr>
        <w:t>О</w:t>
      </w:r>
      <w:r w:rsidRPr="00E23950">
        <w:rPr>
          <w:rStyle w:val="c16"/>
          <w:color w:val="000000"/>
        </w:rPr>
        <w:t>риент</w:t>
      </w:r>
      <w:r>
        <w:rPr>
          <w:rStyle w:val="c16"/>
          <w:color w:val="000000"/>
        </w:rPr>
        <w:t xml:space="preserve">ироваться </w:t>
      </w:r>
      <w:r w:rsidRPr="00E23950">
        <w:rPr>
          <w:rStyle w:val="c16"/>
          <w:color w:val="000000"/>
        </w:rPr>
        <w:t xml:space="preserve"> на</w:t>
      </w:r>
      <w:proofErr w:type="gramEnd"/>
      <w:r w:rsidRPr="00E23950">
        <w:rPr>
          <w:rStyle w:val="c16"/>
          <w:color w:val="000000"/>
        </w:rPr>
        <w:t xml:space="preserve"> позицию других людей, отличную от собственной, уваж</w:t>
      </w:r>
      <w:r>
        <w:rPr>
          <w:rStyle w:val="c16"/>
          <w:color w:val="000000"/>
        </w:rPr>
        <w:t xml:space="preserve">ать  иную </w:t>
      </w:r>
      <w:r w:rsidRPr="00E23950">
        <w:rPr>
          <w:rStyle w:val="c16"/>
          <w:color w:val="000000"/>
        </w:rPr>
        <w:t xml:space="preserve"> точк</w:t>
      </w:r>
      <w:r>
        <w:rPr>
          <w:rStyle w:val="c16"/>
          <w:color w:val="000000"/>
        </w:rPr>
        <w:t xml:space="preserve">у </w:t>
      </w:r>
      <w:r w:rsidRPr="00E23950">
        <w:rPr>
          <w:rStyle w:val="c16"/>
          <w:color w:val="000000"/>
        </w:rPr>
        <w:t xml:space="preserve"> зрения</w:t>
      </w:r>
    </w:p>
    <w:p w:rsidR="00E23950" w:rsidRDefault="00E23950" w:rsidP="00E23950">
      <w:pPr>
        <w:pStyle w:val="c1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У</w:t>
      </w:r>
      <w:r w:rsidRPr="00E23950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Pr="00E23950">
        <w:rPr>
          <w:rStyle w:val="c16"/>
          <w:color w:val="000000"/>
        </w:rPr>
        <w:t xml:space="preserve"> договариваться</w:t>
      </w:r>
      <w:r>
        <w:rPr>
          <w:rStyle w:val="c16"/>
          <w:color w:val="000000"/>
        </w:rPr>
        <w:t xml:space="preserve">, </w:t>
      </w:r>
      <w:r w:rsidRPr="00E23950">
        <w:rPr>
          <w:rStyle w:val="c16"/>
          <w:color w:val="000000"/>
        </w:rPr>
        <w:t xml:space="preserve"> находить общее решение</w:t>
      </w:r>
    </w:p>
    <w:p w:rsidR="00E23950" w:rsidRDefault="00E23950" w:rsidP="00E23950">
      <w:pPr>
        <w:pStyle w:val="c1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У</w:t>
      </w:r>
      <w:r w:rsidRPr="00E23950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Pr="00E23950">
        <w:rPr>
          <w:rStyle w:val="c16"/>
          <w:color w:val="000000"/>
        </w:rPr>
        <w:t xml:space="preserve"> аргументировать сво</w:t>
      </w:r>
      <w:r>
        <w:rPr>
          <w:rStyle w:val="c16"/>
          <w:color w:val="000000"/>
        </w:rPr>
        <w:t xml:space="preserve">ё </w:t>
      </w:r>
      <w:r w:rsidRPr="00E23950">
        <w:rPr>
          <w:rStyle w:val="c16"/>
          <w:color w:val="000000"/>
        </w:rPr>
        <w:t xml:space="preserve"> предложение выступать и убеждать</w:t>
      </w:r>
    </w:p>
    <w:p w:rsidR="00E23950" w:rsidRDefault="00E23950" w:rsidP="00E23950">
      <w:pPr>
        <w:pStyle w:val="c1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В</w:t>
      </w:r>
      <w:r w:rsidRPr="00E23950">
        <w:rPr>
          <w:rStyle w:val="c16"/>
          <w:color w:val="000000"/>
        </w:rPr>
        <w:t>заимоконтрол</w:t>
      </w:r>
      <w:r>
        <w:rPr>
          <w:rStyle w:val="c16"/>
          <w:color w:val="000000"/>
        </w:rPr>
        <w:t xml:space="preserve">ировать </w:t>
      </w:r>
      <w:r w:rsidRPr="00E23950">
        <w:rPr>
          <w:rStyle w:val="c16"/>
          <w:color w:val="000000"/>
        </w:rPr>
        <w:t xml:space="preserve"> и взаимопомо</w:t>
      </w:r>
      <w:r>
        <w:rPr>
          <w:rStyle w:val="c16"/>
          <w:color w:val="000000"/>
        </w:rPr>
        <w:t xml:space="preserve">гать </w:t>
      </w:r>
      <w:r w:rsidRPr="00E23950">
        <w:rPr>
          <w:rStyle w:val="c16"/>
          <w:color w:val="000000"/>
        </w:rPr>
        <w:t xml:space="preserve"> в ходе выполнения задания</w:t>
      </w:r>
    </w:p>
    <w:p w:rsidR="00E23950" w:rsidRPr="00E23950" w:rsidRDefault="00E23950" w:rsidP="00E23950">
      <w:pPr>
        <w:pStyle w:val="c1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6"/>
          <w:color w:val="000000"/>
        </w:rPr>
        <w:t>У</w:t>
      </w:r>
      <w:r w:rsidRPr="00E23950">
        <w:rPr>
          <w:rStyle w:val="c16"/>
          <w:color w:val="000000"/>
        </w:rPr>
        <w:t>ме</w:t>
      </w:r>
      <w:r>
        <w:rPr>
          <w:rStyle w:val="c16"/>
          <w:color w:val="000000"/>
        </w:rPr>
        <w:t xml:space="preserve">ть </w:t>
      </w:r>
      <w:r w:rsidRPr="00E23950">
        <w:rPr>
          <w:rStyle w:val="c16"/>
          <w:color w:val="000000"/>
        </w:rPr>
        <w:t xml:space="preserve"> с помощью вопросов получить необходимые сведения от партнёра по деятельности</w:t>
      </w:r>
    </w:p>
    <w:p w:rsidR="00E23950" w:rsidRPr="004D1F55" w:rsidRDefault="00E23950" w:rsidP="004D1F5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/>
        </w:rPr>
      </w:pPr>
    </w:p>
    <w:p w:rsidR="004D1F55" w:rsidRPr="004D1F55" w:rsidRDefault="004D1F55" w:rsidP="004D1F55">
      <w:pPr>
        <w:pStyle w:val="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10"/>
          <w:szCs w:val="10"/>
          <w:lang w:val="ru-RU"/>
        </w:rPr>
      </w:pPr>
    </w:p>
    <w:p w:rsidR="004D1F55" w:rsidRPr="00E23950" w:rsidRDefault="00E23950" w:rsidP="00E23950">
      <w:pPr>
        <w:pStyle w:val="1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/>
          <w:b/>
          <w:i/>
          <w:sz w:val="24"/>
          <w:szCs w:val="24"/>
          <w:lang w:val="ru-RU"/>
        </w:rPr>
        <w:t xml:space="preserve">            </w:t>
      </w:r>
      <w:r w:rsidRPr="00E23950">
        <w:rPr>
          <w:rFonts w:ascii="Times New Roman" w:hAnsi="Times New Roman"/>
          <w:b/>
          <w:i/>
          <w:sz w:val="24"/>
          <w:szCs w:val="24"/>
          <w:lang w:val="ru-RU"/>
        </w:rPr>
        <w:t>Предметные УУД</w:t>
      </w:r>
    </w:p>
    <w:p w:rsidR="004D1F55" w:rsidRPr="004D1F55" w:rsidRDefault="004D1F55" w:rsidP="004D1F55">
      <w:pPr>
        <w:tabs>
          <w:tab w:val="left" w:pos="0"/>
        </w:tabs>
        <w:jc w:val="both"/>
        <w:rPr>
          <w:b/>
          <w:sz w:val="10"/>
          <w:szCs w:val="10"/>
        </w:rPr>
      </w:pPr>
    </w:p>
    <w:p w:rsidR="004D1F55" w:rsidRPr="00796A5B" w:rsidRDefault="004D1F55" w:rsidP="004D1F55">
      <w:pPr>
        <w:tabs>
          <w:tab w:val="left" w:pos="0"/>
        </w:tabs>
        <w:jc w:val="center"/>
        <w:rPr>
          <w:b/>
        </w:rPr>
      </w:pPr>
      <w:r>
        <w:rPr>
          <w:b/>
        </w:rPr>
        <w:t>Раздел</w:t>
      </w:r>
      <w:r w:rsidRPr="00796A5B">
        <w:rPr>
          <w:b/>
        </w:rPr>
        <w:t xml:space="preserve"> «Человек и природа»</w:t>
      </w:r>
    </w:p>
    <w:p w:rsidR="004D1F55" w:rsidRDefault="00E23950" w:rsidP="004D1F55">
      <w:pPr>
        <w:tabs>
          <w:tab w:val="left" w:pos="0"/>
        </w:tabs>
        <w:ind w:firstLine="567"/>
        <w:jc w:val="both"/>
        <w:rPr>
          <w:b/>
          <w:i/>
        </w:rPr>
      </w:pPr>
      <w:r>
        <w:rPr>
          <w:b/>
          <w:i/>
        </w:rPr>
        <w:t xml:space="preserve">Выпускник </w:t>
      </w:r>
      <w:r w:rsidR="004D1F55" w:rsidRPr="004D1F55">
        <w:rPr>
          <w:b/>
          <w:i/>
        </w:rPr>
        <w:t>науч</w:t>
      </w:r>
      <w:r w:rsidR="00296134">
        <w:rPr>
          <w:b/>
          <w:i/>
        </w:rPr>
        <w:t>и</w:t>
      </w:r>
      <w:r w:rsidR="004D1F55" w:rsidRPr="004D1F55">
        <w:rPr>
          <w:b/>
          <w:i/>
        </w:rPr>
        <w:t>тся:</w:t>
      </w:r>
    </w:p>
    <w:p w:rsidR="00796B3B" w:rsidRPr="004D1F55" w:rsidRDefault="00796B3B" w:rsidP="004D1F55">
      <w:pPr>
        <w:tabs>
          <w:tab w:val="left" w:pos="0"/>
        </w:tabs>
        <w:ind w:firstLine="567"/>
        <w:jc w:val="both"/>
        <w:rPr>
          <w:b/>
          <w:i/>
        </w:rPr>
      </w:pPr>
    </w:p>
    <w:p w:rsidR="004D1F55" w:rsidRPr="00296134" w:rsidRDefault="00296134" w:rsidP="00296134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ч</w:t>
      </w:r>
      <w:r w:rsidR="00E23950" w:rsidRPr="00E23950">
        <w:rPr>
          <w:rFonts w:ascii="Times New Roman" w:hAnsi="Times New Roman"/>
          <w:lang w:val="ru-RU"/>
        </w:rPr>
        <w:t xml:space="preserve">итать условные обозначения </w:t>
      </w:r>
      <w:r w:rsidR="004D1F55" w:rsidRPr="004D1F55">
        <w:rPr>
          <w:rFonts w:ascii="Times New Roman" w:hAnsi="Times New Roman"/>
          <w:lang w:val="ru-RU"/>
        </w:rPr>
        <w:t xml:space="preserve"> природны</w:t>
      </w:r>
      <w:r w:rsidR="00E23950">
        <w:rPr>
          <w:rFonts w:ascii="Times New Roman" w:hAnsi="Times New Roman"/>
          <w:lang w:val="ru-RU"/>
        </w:rPr>
        <w:t xml:space="preserve">х </w:t>
      </w:r>
      <w:r w:rsidR="004D1F55" w:rsidRPr="004D1F55">
        <w:rPr>
          <w:rFonts w:ascii="Times New Roman" w:hAnsi="Times New Roman"/>
          <w:lang w:val="ru-RU"/>
        </w:rPr>
        <w:t xml:space="preserve"> зон</w:t>
      </w:r>
      <w:r w:rsidR="00E23950">
        <w:rPr>
          <w:rFonts w:ascii="Times New Roman" w:hAnsi="Times New Roman"/>
          <w:lang w:val="ru-RU"/>
        </w:rPr>
        <w:t xml:space="preserve">, поверхностей и водоёмов, полезных ископаемых, заповедных мест, народных промыслов и использовать их при работе с соответствующими картами, включая карты </w:t>
      </w:r>
      <w:r>
        <w:rPr>
          <w:rFonts w:ascii="Times New Roman" w:hAnsi="Times New Roman"/>
          <w:lang w:val="ru-RU"/>
        </w:rPr>
        <w:t xml:space="preserve"> своего региона;</w:t>
      </w:r>
    </w:p>
    <w:p w:rsidR="004D1F55" w:rsidRPr="004D1F55" w:rsidRDefault="004D1F55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D1F55">
        <w:rPr>
          <w:rFonts w:ascii="Times New Roman" w:hAnsi="Times New Roman"/>
          <w:lang w:val="ru-RU"/>
        </w:rPr>
        <w:t>использовать готовые модели и иллюстрации учебника для объяснения причины смены дня и ночи, смены времен года;</w:t>
      </w:r>
    </w:p>
    <w:p w:rsidR="004D1F55" w:rsidRPr="004D1F55" w:rsidRDefault="00296134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сравнивать, сопоставлять и </w:t>
      </w:r>
      <w:r w:rsidR="004D1F55" w:rsidRPr="004D1F55">
        <w:rPr>
          <w:rFonts w:ascii="Times New Roman" w:hAnsi="Times New Roman"/>
          <w:lang w:val="ru-RU"/>
        </w:rPr>
        <w:t xml:space="preserve">находить общие и отличительные признаки природных </w:t>
      </w:r>
      <w:proofErr w:type="gramStart"/>
      <w:r w:rsidR="004D1F55" w:rsidRPr="004D1F55">
        <w:rPr>
          <w:rFonts w:ascii="Times New Roman" w:hAnsi="Times New Roman"/>
          <w:lang w:val="ru-RU"/>
        </w:rPr>
        <w:t>зон  России</w:t>
      </w:r>
      <w:proofErr w:type="gramEnd"/>
      <w:r w:rsidR="004D1F55" w:rsidRPr="004D1F55">
        <w:rPr>
          <w:rFonts w:ascii="Times New Roman" w:hAnsi="Times New Roman"/>
          <w:lang w:val="ru-RU"/>
        </w:rPr>
        <w:t xml:space="preserve"> (климат, растительн</w:t>
      </w:r>
      <w:r>
        <w:rPr>
          <w:rFonts w:ascii="Times New Roman" w:hAnsi="Times New Roman"/>
          <w:lang w:val="ru-RU"/>
        </w:rPr>
        <w:t xml:space="preserve">ый и </w:t>
      </w:r>
      <w:r w:rsidR="004D1F55" w:rsidRPr="004D1F55">
        <w:rPr>
          <w:rFonts w:ascii="Times New Roman" w:hAnsi="Times New Roman"/>
          <w:lang w:val="ru-RU"/>
        </w:rPr>
        <w:t>, животный мир</w:t>
      </w:r>
      <w:r>
        <w:rPr>
          <w:rFonts w:ascii="Times New Roman" w:hAnsi="Times New Roman"/>
          <w:lang w:val="ru-RU"/>
        </w:rPr>
        <w:t>, особенности труда и быта людей, положительное и отрицательное влияние деятельности человека на природу</w:t>
      </w:r>
      <w:r w:rsidR="004D1F55" w:rsidRPr="004D1F55"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lang w:val="ru-RU"/>
        </w:rPr>
        <w:t>;</w:t>
      </w:r>
      <w:r w:rsidR="004D1F55" w:rsidRPr="004D1F55">
        <w:rPr>
          <w:rFonts w:ascii="Times New Roman" w:hAnsi="Times New Roman"/>
          <w:lang w:val="ru-RU"/>
        </w:rPr>
        <w:t>;</w:t>
      </w:r>
    </w:p>
    <w:p w:rsidR="004D1F55" w:rsidRPr="004D1F55" w:rsidRDefault="004D1F55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D1F55">
        <w:rPr>
          <w:rFonts w:ascii="Times New Roman" w:hAnsi="Times New Roman"/>
          <w:lang w:val="ru-RU"/>
        </w:rPr>
        <w:t>понимать необходимость соблюдения правил экологического поведения на  природе;</w:t>
      </w:r>
    </w:p>
    <w:p w:rsidR="004D1F55" w:rsidRPr="004D1F55" w:rsidRDefault="004D1F55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D1F55">
        <w:rPr>
          <w:rFonts w:ascii="Times New Roman" w:hAnsi="Times New Roman"/>
          <w:lang w:val="ru-RU"/>
        </w:rPr>
        <w:t>описывать на основе предложенного или самостоятельно составленного плана природную зону своего края, называть его заповедные места;</w:t>
      </w:r>
    </w:p>
    <w:p w:rsidR="00296134" w:rsidRDefault="00296134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принимать посильное участие в охране природы родного края;</w:t>
      </w:r>
    </w:p>
    <w:p w:rsidR="004D1F55" w:rsidRPr="004D1F55" w:rsidRDefault="004D1F55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296134">
        <w:rPr>
          <w:rFonts w:ascii="Times New Roman" w:hAnsi="Times New Roman"/>
          <w:lang w:val="ru-RU"/>
        </w:rPr>
        <w:t>называть системы органов человека</w:t>
      </w:r>
      <w:r w:rsidR="00296134">
        <w:rPr>
          <w:rFonts w:ascii="Times New Roman" w:hAnsi="Times New Roman"/>
          <w:lang w:val="ru-RU"/>
        </w:rPr>
        <w:t xml:space="preserve"> и характеризовать их основные функции</w:t>
      </w:r>
      <w:r w:rsidRPr="004D1F55">
        <w:rPr>
          <w:rFonts w:ascii="Times New Roman" w:hAnsi="Times New Roman"/>
          <w:lang w:val="ru-RU"/>
        </w:rPr>
        <w:t>;</w:t>
      </w:r>
    </w:p>
    <w:p w:rsidR="004D1F55" w:rsidRPr="004D1F55" w:rsidRDefault="00296134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используя соответствующие приборы, </w:t>
      </w:r>
      <w:r w:rsidR="004D1F55" w:rsidRPr="004D1F55">
        <w:rPr>
          <w:rFonts w:ascii="Times New Roman" w:hAnsi="Times New Roman"/>
          <w:lang w:val="ru-RU"/>
        </w:rPr>
        <w:t>измерять температуру</w:t>
      </w:r>
      <w:r>
        <w:rPr>
          <w:rFonts w:ascii="Times New Roman" w:hAnsi="Times New Roman"/>
          <w:lang w:val="ru-RU"/>
        </w:rPr>
        <w:t xml:space="preserve"> своего тела, свой </w:t>
      </w:r>
      <w:r w:rsidR="004D1F55" w:rsidRPr="004D1F55">
        <w:rPr>
          <w:rFonts w:ascii="Times New Roman" w:hAnsi="Times New Roman"/>
          <w:lang w:val="ru-RU"/>
        </w:rPr>
        <w:t xml:space="preserve"> вес</w:t>
      </w:r>
      <w:r>
        <w:rPr>
          <w:rFonts w:ascii="Times New Roman" w:hAnsi="Times New Roman"/>
          <w:lang w:val="ru-RU"/>
        </w:rPr>
        <w:t>и  рост;</w:t>
      </w:r>
    </w:p>
    <w:p w:rsidR="004D1F55" w:rsidRPr="004D1F55" w:rsidRDefault="004D1F55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proofErr w:type="gramStart"/>
      <w:r w:rsidRPr="004D1F55">
        <w:rPr>
          <w:rFonts w:ascii="Times New Roman" w:hAnsi="Times New Roman"/>
          <w:lang w:val="ru-RU"/>
        </w:rPr>
        <w:t>использова</w:t>
      </w:r>
      <w:r w:rsidR="00296134">
        <w:rPr>
          <w:rFonts w:ascii="Times New Roman" w:hAnsi="Times New Roman"/>
          <w:lang w:val="ru-RU"/>
        </w:rPr>
        <w:t xml:space="preserve">ть </w:t>
      </w:r>
      <w:r w:rsidRPr="004D1F55">
        <w:rPr>
          <w:rFonts w:ascii="Times New Roman" w:hAnsi="Times New Roman"/>
          <w:lang w:val="ru-RU"/>
        </w:rPr>
        <w:t xml:space="preserve"> знания</w:t>
      </w:r>
      <w:proofErr w:type="gramEnd"/>
      <w:r w:rsidRPr="004D1F55">
        <w:rPr>
          <w:rFonts w:ascii="Times New Roman" w:hAnsi="Times New Roman"/>
          <w:lang w:val="ru-RU"/>
        </w:rPr>
        <w:t xml:space="preserve">  о строении и функционировании организма человека для сохранения и укрепления  своего здоровья;</w:t>
      </w:r>
      <w:r w:rsidR="00296134">
        <w:rPr>
          <w:rFonts w:ascii="Times New Roman" w:hAnsi="Times New Roman"/>
          <w:lang w:val="ru-RU"/>
        </w:rPr>
        <w:t xml:space="preserve">для соблюдения правил гигиены систем органов человека, правил безопасного поведения на природе; </w:t>
      </w:r>
    </w:p>
    <w:p w:rsidR="004D1F55" w:rsidRPr="004D1F55" w:rsidRDefault="004D1F55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D1F55">
        <w:rPr>
          <w:rFonts w:ascii="Times New Roman" w:hAnsi="Times New Roman"/>
          <w:lang w:val="ru-RU"/>
        </w:rPr>
        <w:t>извлекать необходимую ин</w:t>
      </w:r>
      <w:r w:rsidR="00796B3B">
        <w:rPr>
          <w:rFonts w:ascii="Times New Roman" w:hAnsi="Times New Roman"/>
          <w:lang w:val="ru-RU"/>
        </w:rPr>
        <w:t>формацию из учебника</w:t>
      </w:r>
      <w:r w:rsidRPr="004D1F55">
        <w:rPr>
          <w:rFonts w:ascii="Times New Roman" w:hAnsi="Times New Roman"/>
          <w:lang w:val="ru-RU"/>
        </w:rPr>
        <w:t>,</w:t>
      </w:r>
      <w:r w:rsidR="00796B3B">
        <w:rPr>
          <w:rFonts w:ascii="Times New Roman" w:hAnsi="Times New Roman"/>
          <w:lang w:val="ru-RU"/>
        </w:rPr>
        <w:t xml:space="preserve"> из оглавления, иллюстраций, справочников, из</w:t>
      </w:r>
      <w:r w:rsidRPr="004D1F55">
        <w:rPr>
          <w:rFonts w:ascii="Times New Roman" w:hAnsi="Times New Roman"/>
          <w:lang w:val="ru-RU"/>
        </w:rPr>
        <w:t xml:space="preserve"> д</w:t>
      </w:r>
      <w:r w:rsidR="00796B3B">
        <w:rPr>
          <w:rFonts w:ascii="Times New Roman" w:hAnsi="Times New Roman"/>
          <w:lang w:val="ru-RU"/>
        </w:rPr>
        <w:t>ополнительных источников знаний</w:t>
      </w:r>
      <w:r w:rsidRPr="004D1F55">
        <w:rPr>
          <w:rFonts w:ascii="Times New Roman" w:hAnsi="Times New Roman"/>
          <w:lang w:val="ru-RU"/>
        </w:rPr>
        <w:t>;</w:t>
      </w:r>
    </w:p>
    <w:p w:rsidR="00796B3B" w:rsidRDefault="00796B3B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подготавливать сообщения, доклады, презентации, обсуждать и оценивать результаты своего труда;</w:t>
      </w:r>
    </w:p>
    <w:p w:rsidR="004D1F55" w:rsidRDefault="00796B3B" w:rsidP="004D1F55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понимать необходимость срочного обращения за помощью при несчастных случаях и заболеваниях.</w:t>
      </w:r>
      <w:r w:rsidR="004D1F55" w:rsidRPr="00014DEA">
        <w:rPr>
          <w:rFonts w:ascii="Times New Roman" w:hAnsi="Times New Roman"/>
          <w:lang w:val="ru-RU"/>
        </w:rPr>
        <w:t xml:space="preserve"> </w:t>
      </w:r>
    </w:p>
    <w:p w:rsidR="00796B3B" w:rsidRDefault="00796B3B" w:rsidP="00796B3B">
      <w:pPr>
        <w:pStyle w:val="a3"/>
        <w:tabs>
          <w:tab w:val="left" w:pos="0"/>
        </w:tabs>
        <w:jc w:val="both"/>
        <w:rPr>
          <w:rFonts w:ascii="Times New Roman" w:hAnsi="Times New Roman"/>
          <w:lang w:val="ru-RU"/>
        </w:rPr>
      </w:pPr>
    </w:p>
    <w:p w:rsidR="00796B3B" w:rsidRDefault="00796B3B" w:rsidP="00796B3B">
      <w:pPr>
        <w:pStyle w:val="a3"/>
        <w:tabs>
          <w:tab w:val="left" w:pos="0"/>
        </w:tabs>
        <w:jc w:val="both"/>
        <w:rPr>
          <w:rFonts w:ascii="Times New Roman" w:hAnsi="Times New Roman"/>
          <w:lang w:val="ru-RU"/>
        </w:rPr>
      </w:pPr>
    </w:p>
    <w:p w:rsidR="00796B3B" w:rsidRPr="004D1F55" w:rsidRDefault="00796B3B" w:rsidP="00796B3B">
      <w:pPr>
        <w:pStyle w:val="a3"/>
        <w:tabs>
          <w:tab w:val="left" w:pos="0"/>
        </w:tabs>
        <w:jc w:val="both"/>
        <w:rPr>
          <w:rFonts w:ascii="Times New Roman" w:hAnsi="Times New Roman"/>
          <w:lang w:val="ru-RU"/>
        </w:rPr>
      </w:pPr>
    </w:p>
    <w:p w:rsidR="004D1F55" w:rsidRDefault="004D1F55" w:rsidP="004D1F55">
      <w:pPr>
        <w:tabs>
          <w:tab w:val="left" w:pos="0"/>
        </w:tabs>
        <w:ind w:firstLine="567"/>
        <w:jc w:val="both"/>
        <w:rPr>
          <w:b/>
          <w:i/>
        </w:rPr>
      </w:pPr>
      <w:r w:rsidRPr="004D1F55">
        <w:rPr>
          <w:b/>
          <w:i/>
        </w:rPr>
        <w:t>Выпускник  получит возможность научиться:</w:t>
      </w:r>
    </w:p>
    <w:p w:rsidR="00796B3B" w:rsidRPr="004D1F55" w:rsidRDefault="00796B3B" w:rsidP="004D1F55">
      <w:pPr>
        <w:tabs>
          <w:tab w:val="left" w:pos="0"/>
        </w:tabs>
        <w:ind w:firstLine="567"/>
        <w:jc w:val="both"/>
        <w:rPr>
          <w:b/>
          <w:i/>
        </w:rPr>
      </w:pPr>
    </w:p>
    <w:p w:rsidR="00796B3B" w:rsidRPr="00296134" w:rsidRDefault="00796B3B" w:rsidP="00796B3B">
      <w:pPr>
        <w:pStyle w:val="a3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ч</w:t>
      </w:r>
      <w:r w:rsidRPr="00E23950">
        <w:rPr>
          <w:rFonts w:ascii="Times New Roman" w:hAnsi="Times New Roman"/>
          <w:lang w:val="ru-RU"/>
        </w:rPr>
        <w:t xml:space="preserve">итать условные обозначения </w:t>
      </w:r>
      <w:r w:rsidRPr="004D1F55">
        <w:rPr>
          <w:rFonts w:ascii="Times New Roman" w:hAnsi="Times New Roman"/>
          <w:lang w:val="ru-RU"/>
        </w:rPr>
        <w:t xml:space="preserve"> природны</w:t>
      </w:r>
      <w:r>
        <w:rPr>
          <w:rFonts w:ascii="Times New Roman" w:hAnsi="Times New Roman"/>
          <w:lang w:val="ru-RU"/>
        </w:rPr>
        <w:t xml:space="preserve">х </w:t>
      </w:r>
      <w:r w:rsidRPr="004D1F55">
        <w:rPr>
          <w:rFonts w:ascii="Times New Roman" w:hAnsi="Times New Roman"/>
          <w:lang w:val="ru-RU"/>
        </w:rPr>
        <w:t xml:space="preserve"> зон</w:t>
      </w:r>
      <w:r>
        <w:rPr>
          <w:rFonts w:ascii="Times New Roman" w:hAnsi="Times New Roman"/>
          <w:lang w:val="ru-RU"/>
        </w:rPr>
        <w:t>, поверхностей и водоёмов, полезных ископаемых, заповедных мест, народных промыслов и использовать их при работе с соответствующими картами, включая карты  своего региона, так и при самостоятельном оформлении плана местности в масштабе, заданном учителем;</w:t>
      </w:r>
    </w:p>
    <w:p w:rsidR="00796B3B" w:rsidRDefault="00796B3B" w:rsidP="004D1F55">
      <w:pPr>
        <w:pStyle w:val="a3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моделировать Солнечную систему с целью объяснения причин смены времён года;</w:t>
      </w:r>
    </w:p>
    <w:p w:rsidR="003370D1" w:rsidRDefault="009D308F" w:rsidP="004D1F55">
      <w:pPr>
        <w:pStyle w:val="a3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использовать интернет-ресурсы для расширения знаний о заповедных местах своего края, о его культурном архитектурном наследии, проводить экскурсии по памятным местам своего края;</w:t>
      </w:r>
    </w:p>
    <w:p w:rsidR="009D308F" w:rsidRDefault="009D308F" w:rsidP="004D1F55">
      <w:pPr>
        <w:pStyle w:val="a3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D1F55">
        <w:rPr>
          <w:rFonts w:ascii="Times New Roman" w:hAnsi="Times New Roman"/>
          <w:lang w:val="ru-RU"/>
        </w:rPr>
        <w:t>соблюдать правила экологического поведения на природе</w:t>
      </w:r>
      <w:r>
        <w:rPr>
          <w:rFonts w:ascii="Times New Roman" w:hAnsi="Times New Roman"/>
          <w:lang w:val="ru-RU"/>
        </w:rPr>
        <w:t>;</w:t>
      </w:r>
    </w:p>
    <w:p w:rsidR="009D308F" w:rsidRDefault="009D308F" w:rsidP="004D1F55">
      <w:pPr>
        <w:pStyle w:val="a3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понимать и делать сообщения о взаимосвязи систем органов человека с целью пропаганды здорового образа жизни; </w:t>
      </w:r>
    </w:p>
    <w:p w:rsidR="004D1F55" w:rsidRPr="004D1F55" w:rsidRDefault="009D308F" w:rsidP="004D1F55">
      <w:pPr>
        <w:pStyle w:val="a3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принимать посильное участие в охране природы родного края, пропагандировать необходимость защиты от недобросовестного использования человеком почвы, водных ресурсов, полезных ископаемых; </w:t>
      </w:r>
    </w:p>
    <w:p w:rsidR="004D1F55" w:rsidRPr="004D1F55" w:rsidRDefault="004D1F55" w:rsidP="004D1F55">
      <w:pPr>
        <w:pStyle w:val="a3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4D1F55">
        <w:rPr>
          <w:rFonts w:ascii="Times New Roman" w:hAnsi="Times New Roman"/>
          <w:lang w:val="ru-RU"/>
        </w:rPr>
        <w:t>использовать знаний о строении и функционировании организма человека для сохранения и укрепления своего здоровья; для соблюдения правил гигиены систем органов</w:t>
      </w:r>
      <w:r w:rsidR="009D308F">
        <w:rPr>
          <w:rFonts w:ascii="Times New Roman" w:hAnsi="Times New Roman"/>
          <w:lang w:val="ru-RU"/>
        </w:rPr>
        <w:t xml:space="preserve"> человека</w:t>
      </w:r>
      <w:r w:rsidRPr="004D1F55">
        <w:rPr>
          <w:rFonts w:ascii="Times New Roman" w:hAnsi="Times New Roman"/>
          <w:lang w:val="ru-RU"/>
        </w:rPr>
        <w:t>, правил безопасного поведения на природе</w:t>
      </w:r>
      <w:r w:rsidR="009D308F">
        <w:rPr>
          <w:rFonts w:ascii="Times New Roman" w:hAnsi="Times New Roman"/>
          <w:lang w:val="ru-RU"/>
        </w:rPr>
        <w:t xml:space="preserve"> и для пропаганды здорового образа жизни среди окружающих </w:t>
      </w:r>
      <w:proofErr w:type="gramStart"/>
      <w:r w:rsidR="009D308F">
        <w:rPr>
          <w:rFonts w:ascii="Times New Roman" w:hAnsi="Times New Roman"/>
          <w:lang w:val="ru-RU"/>
        </w:rPr>
        <w:t>людей</w:t>
      </w:r>
      <w:r w:rsidR="001A35A4">
        <w:rPr>
          <w:rFonts w:ascii="Times New Roman" w:hAnsi="Times New Roman"/>
          <w:lang w:val="ru-RU"/>
        </w:rPr>
        <w:t>;</w:t>
      </w:r>
      <w:r w:rsidRPr="004D1F55">
        <w:rPr>
          <w:rFonts w:ascii="Times New Roman" w:hAnsi="Times New Roman"/>
          <w:lang w:val="ru-RU"/>
        </w:rPr>
        <w:t>;</w:t>
      </w:r>
      <w:proofErr w:type="gramEnd"/>
    </w:p>
    <w:p w:rsidR="004D1F55" w:rsidRDefault="004D1F55" w:rsidP="004D1F55">
      <w:pPr>
        <w:pStyle w:val="a3"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014DEA">
        <w:rPr>
          <w:rFonts w:ascii="Times New Roman" w:hAnsi="Times New Roman"/>
          <w:lang w:val="ru-RU"/>
        </w:rPr>
        <w:t>выбирать оптимальные формы поведения на основе изученных правил безопасности.</w:t>
      </w:r>
    </w:p>
    <w:p w:rsidR="001A35A4" w:rsidRPr="004D1F55" w:rsidRDefault="001A35A4" w:rsidP="001A35A4">
      <w:pPr>
        <w:pStyle w:val="a3"/>
        <w:tabs>
          <w:tab w:val="left" w:pos="0"/>
        </w:tabs>
        <w:jc w:val="both"/>
        <w:rPr>
          <w:rFonts w:ascii="Times New Roman" w:hAnsi="Times New Roman"/>
          <w:lang w:val="ru-RU"/>
        </w:rPr>
      </w:pPr>
    </w:p>
    <w:p w:rsidR="004D1F55" w:rsidRPr="003455F6" w:rsidRDefault="004D1F55" w:rsidP="004D1F55">
      <w:pPr>
        <w:tabs>
          <w:tab w:val="left" w:pos="0"/>
        </w:tabs>
        <w:jc w:val="center"/>
        <w:rPr>
          <w:b/>
          <w:sz w:val="10"/>
          <w:szCs w:val="10"/>
        </w:rPr>
      </w:pPr>
    </w:p>
    <w:p w:rsidR="004D1F55" w:rsidRDefault="004D1F55" w:rsidP="004D1F55">
      <w:pPr>
        <w:tabs>
          <w:tab w:val="left" w:pos="0"/>
        </w:tabs>
        <w:jc w:val="center"/>
        <w:rPr>
          <w:b/>
        </w:rPr>
      </w:pPr>
      <w:r>
        <w:rPr>
          <w:b/>
        </w:rPr>
        <w:t>Раздел</w:t>
      </w:r>
      <w:r w:rsidRPr="00796A5B">
        <w:rPr>
          <w:b/>
        </w:rPr>
        <w:t xml:space="preserve"> «Человек и общество»</w:t>
      </w:r>
    </w:p>
    <w:p w:rsidR="00FE394E" w:rsidRPr="00796A5B" w:rsidRDefault="00FE394E" w:rsidP="004D1F55">
      <w:pPr>
        <w:tabs>
          <w:tab w:val="left" w:pos="0"/>
        </w:tabs>
        <w:jc w:val="center"/>
        <w:rPr>
          <w:b/>
        </w:rPr>
      </w:pPr>
    </w:p>
    <w:p w:rsidR="004D1F55" w:rsidRDefault="00FE394E" w:rsidP="004D1F55">
      <w:pPr>
        <w:tabs>
          <w:tab w:val="left" w:pos="0"/>
        </w:tabs>
        <w:ind w:firstLine="567"/>
        <w:jc w:val="both"/>
        <w:rPr>
          <w:b/>
          <w:i/>
        </w:rPr>
      </w:pPr>
      <w:r>
        <w:rPr>
          <w:b/>
          <w:i/>
        </w:rPr>
        <w:t xml:space="preserve">Выпускник </w:t>
      </w:r>
      <w:r w:rsidR="004D1F55" w:rsidRPr="003455F6">
        <w:rPr>
          <w:b/>
          <w:i/>
        </w:rPr>
        <w:t>науч</w:t>
      </w:r>
      <w:r>
        <w:rPr>
          <w:b/>
          <w:i/>
        </w:rPr>
        <w:t>и</w:t>
      </w:r>
      <w:r w:rsidR="004D1F55" w:rsidRPr="003455F6">
        <w:rPr>
          <w:b/>
          <w:i/>
        </w:rPr>
        <w:t>тся:</w:t>
      </w:r>
    </w:p>
    <w:p w:rsidR="00BD7565" w:rsidRPr="00BD7565" w:rsidRDefault="009C5B50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объяснять значимость </w:t>
      </w:r>
      <w:r w:rsidR="004D1F55" w:rsidRPr="00BD7565">
        <w:rPr>
          <w:rFonts w:ascii="Times New Roman" w:hAnsi="Times New Roman"/>
          <w:lang w:val="ru-RU"/>
        </w:rPr>
        <w:t xml:space="preserve">  государственн</w:t>
      </w:r>
      <w:r>
        <w:rPr>
          <w:rFonts w:ascii="Times New Roman" w:hAnsi="Times New Roman"/>
          <w:lang w:val="ru-RU"/>
        </w:rPr>
        <w:t xml:space="preserve">ых </w:t>
      </w:r>
      <w:r w:rsidR="004D1F55" w:rsidRPr="00BD7565">
        <w:rPr>
          <w:rFonts w:ascii="Times New Roman" w:hAnsi="Times New Roman"/>
          <w:b/>
          <w:lang w:val="ru-RU"/>
        </w:rPr>
        <w:t xml:space="preserve"> </w:t>
      </w:r>
      <w:r w:rsidR="004D1F55" w:rsidRPr="00BD7565">
        <w:rPr>
          <w:rFonts w:ascii="Times New Roman" w:hAnsi="Times New Roman"/>
          <w:lang w:val="ru-RU"/>
        </w:rPr>
        <w:t>символ</w:t>
      </w:r>
      <w:r>
        <w:rPr>
          <w:rFonts w:ascii="Times New Roman" w:hAnsi="Times New Roman"/>
          <w:lang w:val="ru-RU"/>
        </w:rPr>
        <w:t xml:space="preserve">ов для </w:t>
      </w:r>
      <w:r w:rsidR="00B44DB2">
        <w:rPr>
          <w:rFonts w:ascii="Times New Roman" w:hAnsi="Times New Roman"/>
          <w:lang w:val="ru-RU"/>
        </w:rPr>
        <w:t>страны и каждого его гражданина</w:t>
      </w:r>
      <w:r w:rsidR="004D1F55" w:rsidRPr="00BD7565">
        <w:rPr>
          <w:rFonts w:ascii="Times New Roman" w:hAnsi="Times New Roman"/>
          <w:lang w:val="ru-RU"/>
        </w:rPr>
        <w:t>;</w:t>
      </w:r>
    </w:p>
    <w:p w:rsidR="00B44DB2" w:rsidRDefault="00B44DB2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оценивать значимость коллективных форм работы с текстом, иллюстрациями, словарём учебника в печатной и электронной формах, позволяющих увеличить объём получаемой информации;</w:t>
      </w:r>
    </w:p>
    <w:p w:rsidR="00BD7565" w:rsidRPr="00BD7565" w:rsidRDefault="00B44DB2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использовать источники массовой информации для получения сведений о важных </w:t>
      </w:r>
      <w:r w:rsidR="004D1F55" w:rsidRPr="00BD7565">
        <w:rPr>
          <w:rFonts w:ascii="Times New Roman" w:hAnsi="Times New Roman"/>
          <w:lang w:val="ru-RU"/>
        </w:rPr>
        <w:t xml:space="preserve"> событиях</w:t>
      </w:r>
      <w:r>
        <w:rPr>
          <w:rFonts w:ascii="Times New Roman" w:hAnsi="Times New Roman"/>
          <w:lang w:val="ru-RU"/>
        </w:rPr>
        <w:t>, определяющих жизнь страны</w:t>
      </w:r>
      <w:r w:rsidR="004D1F55" w:rsidRPr="00BD7565">
        <w:rPr>
          <w:rFonts w:ascii="Times New Roman" w:hAnsi="Times New Roman"/>
          <w:lang w:val="ru-RU"/>
        </w:rPr>
        <w:t>;</w:t>
      </w:r>
    </w:p>
    <w:p w:rsidR="00BD7565" w:rsidRPr="00BD7565" w:rsidRDefault="00B44DB2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использовать </w:t>
      </w:r>
      <w:r w:rsidR="001D79D7">
        <w:rPr>
          <w:rFonts w:ascii="Times New Roman" w:hAnsi="Times New Roman"/>
          <w:lang w:val="ru-RU"/>
        </w:rPr>
        <w:t xml:space="preserve">соответствующие статьи </w:t>
      </w:r>
      <w:r w:rsidR="001D79D7" w:rsidRPr="00BD7565">
        <w:rPr>
          <w:rFonts w:ascii="Times New Roman" w:hAnsi="Times New Roman"/>
          <w:lang w:val="ru-RU"/>
        </w:rPr>
        <w:t xml:space="preserve">Конституции </w:t>
      </w:r>
      <w:r w:rsidR="001D79D7">
        <w:rPr>
          <w:rFonts w:ascii="Times New Roman" w:hAnsi="Times New Roman"/>
          <w:lang w:val="ru-RU"/>
        </w:rPr>
        <w:t>РФ в своих  сообщениях  и презентациях;</w:t>
      </w:r>
    </w:p>
    <w:p w:rsidR="00BD7565" w:rsidRPr="00BD7565" w:rsidRDefault="00BD7565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BD7565">
        <w:rPr>
          <w:rFonts w:ascii="Times New Roman" w:hAnsi="Times New Roman"/>
          <w:lang w:val="ru-RU"/>
        </w:rPr>
        <w:t>находить на политико–</w:t>
      </w:r>
      <w:r w:rsidR="004D1F55" w:rsidRPr="00BD7565">
        <w:rPr>
          <w:rFonts w:ascii="Times New Roman" w:hAnsi="Times New Roman"/>
          <w:lang w:val="ru-RU"/>
        </w:rPr>
        <w:t>административной карте России местоположение  своего края;</w:t>
      </w:r>
    </w:p>
    <w:p w:rsidR="00BD7565" w:rsidRDefault="004D1F55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 w:rsidRPr="00BD7565">
        <w:rPr>
          <w:rFonts w:ascii="Times New Roman" w:hAnsi="Times New Roman"/>
          <w:lang w:val="ru-RU"/>
        </w:rPr>
        <w:t xml:space="preserve">работать с </w:t>
      </w:r>
      <w:r w:rsidR="001D79D7" w:rsidRPr="00BD7565">
        <w:rPr>
          <w:rFonts w:ascii="Times New Roman" w:hAnsi="Times New Roman"/>
          <w:lang w:val="ru-RU"/>
        </w:rPr>
        <w:t>картой</w:t>
      </w:r>
      <w:r w:rsidR="001D79D7">
        <w:rPr>
          <w:rFonts w:ascii="Times New Roman" w:hAnsi="Times New Roman"/>
          <w:lang w:val="ru-RU"/>
        </w:rPr>
        <w:t>, называть сухопутные и морские границы Росии; столицы государств, граничащих с Россией;</w:t>
      </w:r>
    </w:p>
    <w:p w:rsidR="001D79D7" w:rsidRDefault="001D79D7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оценивать значимасть своих знаний об исторических событиях, датах и именах великих людей, связанных с этими историческими событиями;</w:t>
      </w:r>
    </w:p>
    <w:p w:rsidR="001D79D7" w:rsidRDefault="007D165C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определять по ленте времени последовательность исторических событий, называя соответствующие века (даты);</w:t>
      </w:r>
    </w:p>
    <w:p w:rsidR="007D165C" w:rsidRDefault="007D165C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проводить «экскурсии» по памятным местам столицы;</w:t>
      </w:r>
    </w:p>
    <w:p w:rsidR="007D165C" w:rsidRDefault="007D165C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ценить свои знания о возможном алгоритме изучения стран мира;</w:t>
      </w:r>
    </w:p>
    <w:p w:rsidR="007D165C" w:rsidRDefault="007D165C" w:rsidP="004D1F55">
      <w:pPr>
        <w:pStyle w:val="a3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составлять экскурсионный маршрут по памятным местам своего края.</w:t>
      </w:r>
    </w:p>
    <w:p w:rsidR="007D165C" w:rsidRPr="007D165C" w:rsidRDefault="007D165C" w:rsidP="007D165C">
      <w:pPr>
        <w:tabs>
          <w:tab w:val="left" w:pos="0"/>
        </w:tabs>
        <w:jc w:val="both"/>
      </w:pPr>
    </w:p>
    <w:p w:rsidR="004D1F55" w:rsidRDefault="007D165C" w:rsidP="00BD756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ind w:firstLine="567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Выпускник </w:t>
      </w:r>
      <w:r w:rsidR="00B23EA3">
        <w:rPr>
          <w:rFonts w:ascii="Times New Roman" w:hAnsi="Times New Roman"/>
          <w:b/>
          <w:i/>
        </w:rPr>
        <w:t xml:space="preserve"> получи</w:t>
      </w:r>
      <w:r w:rsidR="004D1F55" w:rsidRPr="00BD7565">
        <w:rPr>
          <w:rFonts w:ascii="Times New Roman" w:hAnsi="Times New Roman"/>
          <w:b/>
          <w:i/>
        </w:rPr>
        <w:t>т возможность научиться:</w:t>
      </w:r>
    </w:p>
    <w:p w:rsidR="007D165C" w:rsidRPr="00BD7565" w:rsidRDefault="007D165C" w:rsidP="00BD756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ind w:firstLine="567"/>
        <w:jc w:val="both"/>
        <w:rPr>
          <w:rFonts w:ascii="Times New Roman" w:hAnsi="Times New Roman"/>
          <w:b/>
          <w:i/>
        </w:rPr>
      </w:pPr>
    </w:p>
    <w:p w:rsidR="00FE394E" w:rsidRDefault="007D165C" w:rsidP="007D165C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свои знания о государственных символах Росии для изучения их истории в условиях внеурочной деятельности;</w:t>
      </w:r>
    </w:p>
    <w:p w:rsidR="007D165C" w:rsidRDefault="007D165C" w:rsidP="007D165C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использовать источники массовой информации для получения сведений для подготовки своих сообщений и презентаций в условиях </w:t>
      </w:r>
      <w:r w:rsidR="002C4B9D">
        <w:rPr>
          <w:rFonts w:ascii="Times New Roman" w:hAnsi="Times New Roman"/>
        </w:rPr>
        <w:t>урочной и внеурочной деятельности о важнейших событиях, определяющих жизнь страны;</w:t>
      </w:r>
    </w:p>
    <w:p w:rsidR="002C4B9D" w:rsidRDefault="002C4B9D" w:rsidP="007D165C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использовать информацию о правах и обязанностях  человека, о правах ребёнка как аргумент при отстаивании своей точки зрения о правах и обязанностях школьника;</w:t>
      </w:r>
    </w:p>
    <w:p w:rsidR="002C4B9D" w:rsidRDefault="002C4B9D" w:rsidP="007D165C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проявлять толерантность </w:t>
      </w:r>
      <w:r w:rsidR="00922E19">
        <w:rPr>
          <w:rFonts w:ascii="Times New Roman" w:hAnsi="Times New Roman"/>
        </w:rPr>
        <w:t xml:space="preserve"> при обсуждении проблем, касающихся различия и особенностей религиозных представлений людей и их обрядовой практики</w:t>
      </w:r>
      <w:r w:rsidR="00B23EA3">
        <w:rPr>
          <w:rFonts w:ascii="Times New Roman" w:hAnsi="Times New Roman"/>
        </w:rPr>
        <w:t>;</w:t>
      </w:r>
    </w:p>
    <w:p w:rsidR="00B23EA3" w:rsidRDefault="00B23EA3" w:rsidP="007D165C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определять часовой пояс своего края;</w:t>
      </w:r>
    </w:p>
    <w:p w:rsidR="00B23EA3" w:rsidRDefault="00B23EA3" w:rsidP="007D165C">
      <w:pPr>
        <w:pStyle w:val="Style7"/>
        <w:widowControl/>
        <w:numPr>
          <w:ilvl w:val="0"/>
          <w:numId w:val="20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сообщении о родном крае, находить дополнительную информацию о прошлом родного края в Интернете, в краеведческом музее, из бесед со взрослыми.</w:t>
      </w:r>
    </w:p>
    <w:p w:rsidR="00FE394E" w:rsidRPr="00BD7565" w:rsidRDefault="00FE394E" w:rsidP="00FE394E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</w:p>
    <w:p w:rsidR="004D1F55" w:rsidRDefault="00BD7565" w:rsidP="00BD7565">
      <w:pPr>
        <w:tabs>
          <w:tab w:val="left" w:pos="0"/>
        </w:tabs>
        <w:jc w:val="center"/>
        <w:rPr>
          <w:b/>
        </w:rPr>
      </w:pPr>
      <w:r>
        <w:rPr>
          <w:b/>
        </w:rPr>
        <w:t>Раздел</w:t>
      </w:r>
      <w:r w:rsidR="004D1F55" w:rsidRPr="00796A5B">
        <w:rPr>
          <w:b/>
        </w:rPr>
        <w:t xml:space="preserve"> «Правила безопасного поведения»</w:t>
      </w:r>
    </w:p>
    <w:p w:rsidR="00BD7565" w:rsidRPr="00BD7565" w:rsidRDefault="00BD7565" w:rsidP="00BD7565">
      <w:pPr>
        <w:tabs>
          <w:tab w:val="left" w:pos="0"/>
        </w:tabs>
        <w:jc w:val="center"/>
        <w:rPr>
          <w:b/>
          <w:sz w:val="10"/>
          <w:szCs w:val="10"/>
        </w:rPr>
      </w:pPr>
    </w:p>
    <w:p w:rsidR="004D1F55" w:rsidRDefault="00B23EA3" w:rsidP="00BD7565">
      <w:pPr>
        <w:tabs>
          <w:tab w:val="left" w:pos="0"/>
        </w:tabs>
        <w:ind w:firstLine="567"/>
        <w:jc w:val="both"/>
        <w:rPr>
          <w:b/>
          <w:i/>
        </w:rPr>
      </w:pPr>
      <w:r>
        <w:rPr>
          <w:b/>
          <w:i/>
        </w:rPr>
        <w:t>Выпускник  научи</w:t>
      </w:r>
      <w:r w:rsidR="004D1F55" w:rsidRPr="00BD7565">
        <w:rPr>
          <w:b/>
          <w:i/>
        </w:rPr>
        <w:t>тся:</w:t>
      </w:r>
    </w:p>
    <w:p w:rsidR="00B23EA3" w:rsidRPr="00BD7565" w:rsidRDefault="00B23EA3" w:rsidP="00BD7565">
      <w:pPr>
        <w:tabs>
          <w:tab w:val="left" w:pos="0"/>
        </w:tabs>
        <w:ind w:firstLine="567"/>
        <w:jc w:val="both"/>
        <w:rPr>
          <w:b/>
          <w:i/>
        </w:rPr>
      </w:pPr>
    </w:p>
    <w:p w:rsidR="00B23EA3" w:rsidRDefault="004D1F55" w:rsidP="004D1F55">
      <w:pPr>
        <w:pStyle w:val="2"/>
        <w:numPr>
          <w:ilvl w:val="0"/>
          <w:numId w:val="11"/>
        </w:numPr>
        <w:tabs>
          <w:tab w:val="left" w:pos="0"/>
        </w:tabs>
        <w:jc w:val="both"/>
      </w:pPr>
      <w:r w:rsidRPr="00796A5B">
        <w:t xml:space="preserve">соблюдать правила безопасного поведения  </w:t>
      </w:r>
      <w:r w:rsidR="00B23EA3">
        <w:t xml:space="preserve"> во время зимних и летних каникул, на улицах города, в бытовых условиях;</w:t>
      </w:r>
    </w:p>
    <w:p w:rsidR="00B23EA3" w:rsidRDefault="00B23EA3" w:rsidP="00B23EA3">
      <w:pPr>
        <w:pStyle w:val="2"/>
        <w:numPr>
          <w:ilvl w:val="0"/>
          <w:numId w:val="11"/>
        </w:numPr>
        <w:tabs>
          <w:tab w:val="left" w:pos="0"/>
        </w:tabs>
        <w:jc w:val="both"/>
      </w:pPr>
      <w:r>
        <w:t>со</w:t>
      </w:r>
      <w:r w:rsidR="004D1F55" w:rsidRPr="00796A5B">
        <w:t xml:space="preserve">блюдать правила безопасного поведения во время </w:t>
      </w:r>
      <w:r>
        <w:t xml:space="preserve">экскурсий и </w:t>
      </w:r>
      <w:r w:rsidR="004D1F55" w:rsidRPr="00796A5B">
        <w:t>прогулок  в лес, в парк, на луг;</w:t>
      </w:r>
    </w:p>
    <w:p w:rsidR="009E7777" w:rsidRDefault="004D1F55" w:rsidP="00B23EA3">
      <w:pPr>
        <w:pStyle w:val="2"/>
        <w:numPr>
          <w:ilvl w:val="0"/>
          <w:numId w:val="11"/>
        </w:numPr>
        <w:tabs>
          <w:tab w:val="left" w:pos="0"/>
        </w:tabs>
        <w:jc w:val="both"/>
      </w:pPr>
      <w:r w:rsidRPr="00796A5B">
        <w:t>соблюд</w:t>
      </w:r>
      <w:r w:rsidR="00B23EA3">
        <w:t xml:space="preserve">ать </w:t>
      </w:r>
      <w:r w:rsidRPr="00796A5B">
        <w:t xml:space="preserve"> прави</w:t>
      </w:r>
      <w:r w:rsidR="00B23EA3">
        <w:t xml:space="preserve">ла гигиены и </w:t>
      </w:r>
      <w:r w:rsidRPr="00796A5B">
        <w:t xml:space="preserve"> безопасного поведения во</w:t>
      </w:r>
      <w:r w:rsidR="009E7777">
        <w:t xml:space="preserve"> </w:t>
      </w:r>
      <w:r w:rsidRPr="00796A5B">
        <w:t>время приёма пищи;</w:t>
      </w:r>
    </w:p>
    <w:p w:rsidR="0079084D" w:rsidRPr="0079084D" w:rsidRDefault="0079084D" w:rsidP="0079084D">
      <w:pPr>
        <w:pStyle w:val="2"/>
        <w:numPr>
          <w:ilvl w:val="0"/>
          <w:numId w:val="11"/>
        </w:numPr>
        <w:shd w:val="clear" w:color="auto" w:fill="FFFFFF"/>
        <w:tabs>
          <w:tab w:val="left" w:pos="0"/>
          <w:tab w:val="left" w:pos="1982"/>
        </w:tabs>
        <w:ind w:hanging="294"/>
        <w:jc w:val="both"/>
        <w:rPr>
          <w:b/>
          <w:i/>
        </w:rPr>
      </w:pPr>
      <w:r>
        <w:t xml:space="preserve">обосновывать </w:t>
      </w:r>
      <w:r w:rsidR="004D1F55" w:rsidRPr="00796A5B">
        <w:t xml:space="preserve"> необходимость сохранения своего физического и нравственного</w:t>
      </w:r>
      <w:r w:rsidR="009E7777">
        <w:t xml:space="preserve"> </w:t>
      </w:r>
      <w:r w:rsidR="004D1F55" w:rsidRPr="00796A5B">
        <w:t>здоровья</w:t>
      </w:r>
      <w:r>
        <w:t>, исходя из своих знаний об организме и органах чувств человека.</w:t>
      </w:r>
    </w:p>
    <w:p w:rsidR="0079084D" w:rsidRDefault="0079084D" w:rsidP="0079084D">
      <w:pPr>
        <w:pStyle w:val="2"/>
        <w:shd w:val="clear" w:color="auto" w:fill="FFFFFF"/>
        <w:tabs>
          <w:tab w:val="left" w:pos="0"/>
          <w:tab w:val="left" w:pos="1982"/>
        </w:tabs>
        <w:ind w:left="1287"/>
        <w:jc w:val="both"/>
      </w:pPr>
    </w:p>
    <w:p w:rsidR="004D1F55" w:rsidRDefault="0079084D" w:rsidP="0079084D">
      <w:pPr>
        <w:pStyle w:val="2"/>
        <w:shd w:val="clear" w:color="auto" w:fill="FFFFFF"/>
        <w:tabs>
          <w:tab w:val="left" w:pos="0"/>
          <w:tab w:val="left" w:pos="1982"/>
        </w:tabs>
        <w:rPr>
          <w:b/>
          <w:i/>
        </w:rPr>
      </w:pPr>
      <w:r>
        <w:t xml:space="preserve">            Вып</w:t>
      </w:r>
      <w:r w:rsidR="00B23EA3" w:rsidRPr="0079084D">
        <w:rPr>
          <w:b/>
          <w:i/>
        </w:rPr>
        <w:t xml:space="preserve">ускник </w:t>
      </w:r>
      <w:r w:rsidR="004D1F55" w:rsidRPr="0079084D">
        <w:rPr>
          <w:b/>
          <w:i/>
        </w:rPr>
        <w:t>получ</w:t>
      </w:r>
      <w:r>
        <w:rPr>
          <w:b/>
          <w:i/>
        </w:rPr>
        <w:t>и</w:t>
      </w:r>
      <w:r w:rsidR="004D1F55" w:rsidRPr="0079084D">
        <w:rPr>
          <w:b/>
          <w:i/>
        </w:rPr>
        <w:t>т возможность научиться:</w:t>
      </w:r>
    </w:p>
    <w:p w:rsidR="0079084D" w:rsidRPr="0079084D" w:rsidRDefault="0079084D" w:rsidP="0079084D">
      <w:pPr>
        <w:pStyle w:val="2"/>
        <w:shd w:val="clear" w:color="auto" w:fill="FFFFFF"/>
        <w:tabs>
          <w:tab w:val="left" w:pos="0"/>
          <w:tab w:val="left" w:pos="1982"/>
        </w:tabs>
        <w:ind w:left="1287"/>
        <w:jc w:val="both"/>
        <w:rPr>
          <w:b/>
          <w:i/>
        </w:rPr>
      </w:pPr>
    </w:p>
    <w:p w:rsidR="009E7777" w:rsidRDefault="004D1F55" w:rsidP="004D1F55">
      <w:pPr>
        <w:pStyle w:val="Style7"/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 w:rsidRPr="00796A5B">
        <w:rPr>
          <w:rFonts w:ascii="Times New Roman" w:hAnsi="Times New Roman"/>
        </w:rPr>
        <w:t xml:space="preserve">соблюдать правила безопасного поведения во время </w:t>
      </w:r>
      <w:r w:rsidR="0079084D">
        <w:rPr>
          <w:rFonts w:ascii="Times New Roman" w:hAnsi="Times New Roman"/>
        </w:rPr>
        <w:t xml:space="preserve">зимних и </w:t>
      </w:r>
      <w:r w:rsidRPr="00796A5B">
        <w:rPr>
          <w:rFonts w:ascii="Times New Roman" w:hAnsi="Times New Roman"/>
        </w:rPr>
        <w:t>летн</w:t>
      </w:r>
      <w:r w:rsidR="0079084D">
        <w:rPr>
          <w:rFonts w:ascii="Times New Roman" w:hAnsi="Times New Roman"/>
        </w:rPr>
        <w:t>их каникул  и обучать им окружающих;</w:t>
      </w:r>
    </w:p>
    <w:p w:rsidR="009E7777" w:rsidRDefault="0079084D" w:rsidP="004D1F55">
      <w:pPr>
        <w:pStyle w:val="Style7"/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соблюдать правила экологического </w:t>
      </w:r>
      <w:r w:rsidR="004D1F55" w:rsidRPr="009E7777">
        <w:rPr>
          <w:rFonts w:ascii="Times New Roman" w:hAnsi="Times New Roman"/>
        </w:rPr>
        <w:t xml:space="preserve"> поведения во время п</w:t>
      </w:r>
      <w:r w:rsidR="009E7777">
        <w:rPr>
          <w:rFonts w:ascii="Times New Roman" w:hAnsi="Times New Roman"/>
        </w:rPr>
        <w:t>рогулок в лес, в парк, на луг</w:t>
      </w:r>
      <w:r>
        <w:rPr>
          <w:rFonts w:ascii="Times New Roman" w:hAnsi="Times New Roman"/>
        </w:rPr>
        <w:t xml:space="preserve"> и отстаивать их при необходимости</w:t>
      </w:r>
      <w:r w:rsidR="009E7777">
        <w:rPr>
          <w:rFonts w:ascii="Times New Roman" w:hAnsi="Times New Roman"/>
        </w:rPr>
        <w:t>;</w:t>
      </w:r>
    </w:p>
    <w:p w:rsidR="009E7777" w:rsidRDefault="004D1F55" w:rsidP="004D1F55">
      <w:pPr>
        <w:pStyle w:val="Style7"/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 w:rsidRPr="009E7777">
        <w:rPr>
          <w:rFonts w:ascii="Times New Roman" w:hAnsi="Times New Roman"/>
        </w:rPr>
        <w:t>соблюд</w:t>
      </w:r>
      <w:r w:rsidR="0079084D">
        <w:rPr>
          <w:rFonts w:ascii="Times New Roman" w:hAnsi="Times New Roman"/>
        </w:rPr>
        <w:t xml:space="preserve">ать </w:t>
      </w:r>
      <w:r w:rsidRPr="009E7777">
        <w:rPr>
          <w:rFonts w:ascii="Times New Roman" w:hAnsi="Times New Roman"/>
        </w:rPr>
        <w:t xml:space="preserve"> правил</w:t>
      </w:r>
      <w:r w:rsidR="0079084D">
        <w:rPr>
          <w:rFonts w:ascii="Times New Roman" w:hAnsi="Times New Roman"/>
        </w:rPr>
        <w:t>а</w:t>
      </w:r>
      <w:r w:rsidRPr="009E7777">
        <w:rPr>
          <w:rFonts w:ascii="Times New Roman" w:hAnsi="Times New Roman"/>
        </w:rPr>
        <w:t xml:space="preserve"> безопасного поведения во время приёма пищи;</w:t>
      </w:r>
    </w:p>
    <w:p w:rsidR="004D1F55" w:rsidRDefault="004D1F55" w:rsidP="004D1F55">
      <w:pPr>
        <w:pStyle w:val="Style7"/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</w:rPr>
      </w:pPr>
      <w:r w:rsidRPr="009E7777">
        <w:rPr>
          <w:rFonts w:ascii="Times New Roman" w:hAnsi="Times New Roman"/>
        </w:rPr>
        <w:t xml:space="preserve">заботиться о здоровье и безопасности окружающих людей, сохранять своё физическое и нравственное  здоровье. </w:t>
      </w:r>
    </w:p>
    <w:p w:rsidR="0079084D" w:rsidRDefault="0079084D" w:rsidP="0079084D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ind w:left="720"/>
        <w:jc w:val="both"/>
        <w:rPr>
          <w:rFonts w:ascii="Times New Roman" w:hAnsi="Times New Roman"/>
        </w:rPr>
      </w:pPr>
    </w:p>
    <w:p w:rsidR="004D1F55" w:rsidRPr="00796A5B" w:rsidRDefault="004D1F55" w:rsidP="004D1F55">
      <w:pPr>
        <w:tabs>
          <w:tab w:val="left" w:pos="0"/>
        </w:tabs>
        <w:jc w:val="both"/>
      </w:pPr>
    </w:p>
    <w:p w:rsidR="004D1F55" w:rsidRPr="009E7777" w:rsidRDefault="009E7777" w:rsidP="004D1F55">
      <w:pPr>
        <w:jc w:val="center"/>
        <w:rPr>
          <w:rFonts w:eastAsiaTheme="minorHAnsi"/>
          <w:lang w:eastAsia="en-US"/>
        </w:rPr>
      </w:pPr>
      <w:r w:rsidRPr="009E7777">
        <w:rPr>
          <w:rFonts w:eastAsiaTheme="minorHAnsi"/>
          <w:lang w:eastAsia="en-US"/>
        </w:rPr>
        <w:t>РАЗДЕЛ</w:t>
      </w:r>
      <w:r w:rsidR="004D1F55" w:rsidRPr="009E7777">
        <w:rPr>
          <w:rFonts w:eastAsiaTheme="minorHAnsi"/>
          <w:lang w:eastAsia="en-US"/>
        </w:rPr>
        <w:t xml:space="preserve">  </w:t>
      </w:r>
      <w:r w:rsidR="004D1F55" w:rsidRPr="009E7777">
        <w:rPr>
          <w:rFonts w:eastAsiaTheme="minorHAnsi"/>
          <w:lang w:val="en-US" w:eastAsia="en-US"/>
        </w:rPr>
        <w:t>II</w:t>
      </w:r>
    </w:p>
    <w:p w:rsidR="00731D50" w:rsidRDefault="004D1F55" w:rsidP="009E7777">
      <w:pPr>
        <w:jc w:val="center"/>
        <w:rPr>
          <w:b/>
        </w:rPr>
      </w:pPr>
      <w:r w:rsidRPr="00064734">
        <w:rPr>
          <w:rFonts w:eastAsiaTheme="minorHAnsi"/>
          <w:b/>
          <w:lang w:eastAsia="en-US"/>
        </w:rPr>
        <w:t>Содержание  учебного предмета, курса</w:t>
      </w:r>
      <w:r>
        <w:rPr>
          <w:b/>
        </w:rPr>
        <w:t xml:space="preserve">     </w:t>
      </w:r>
    </w:p>
    <w:p w:rsidR="004D1F55" w:rsidRPr="009E7777" w:rsidRDefault="004D1F55" w:rsidP="009E7777">
      <w:pPr>
        <w:jc w:val="center"/>
        <w:rPr>
          <w:rFonts w:eastAsiaTheme="minorHAnsi"/>
          <w:b/>
          <w:lang w:eastAsia="en-US"/>
        </w:rPr>
      </w:pPr>
      <w:r>
        <w:rPr>
          <w:b/>
        </w:rPr>
        <w:t xml:space="preserve">         </w:t>
      </w:r>
    </w:p>
    <w:p w:rsidR="004D1F55" w:rsidRPr="009E7777" w:rsidRDefault="004D1F55" w:rsidP="009E7777">
      <w:pPr>
        <w:tabs>
          <w:tab w:val="left" w:pos="0"/>
        </w:tabs>
        <w:autoSpaceDE w:val="0"/>
        <w:autoSpaceDN w:val="0"/>
        <w:adjustRightInd w:val="0"/>
        <w:jc w:val="center"/>
        <w:rPr>
          <w:b/>
          <w:i/>
        </w:rPr>
      </w:pPr>
      <w:r w:rsidRPr="009E7777">
        <w:rPr>
          <w:b/>
          <w:i/>
        </w:rPr>
        <w:t>Человек и природа (42</w:t>
      </w:r>
      <w:r w:rsidR="009E7777">
        <w:rPr>
          <w:b/>
          <w:i/>
        </w:rPr>
        <w:t xml:space="preserve"> </w:t>
      </w:r>
      <w:r w:rsidRPr="009E7777">
        <w:rPr>
          <w:b/>
          <w:i/>
        </w:rPr>
        <w:t>ч)</w:t>
      </w:r>
    </w:p>
    <w:p w:rsidR="009E7777" w:rsidRPr="009E7777" w:rsidRDefault="004D1F55" w:rsidP="004D1F55">
      <w:pPr>
        <w:tabs>
          <w:tab w:val="left" w:pos="0"/>
        </w:tabs>
        <w:autoSpaceDE w:val="0"/>
        <w:autoSpaceDN w:val="0"/>
        <w:adjustRightInd w:val="0"/>
        <w:jc w:val="both"/>
        <w:rPr>
          <w:sz w:val="10"/>
          <w:szCs w:val="10"/>
        </w:rPr>
      </w:pPr>
      <w:r w:rsidRPr="00796A5B">
        <w:t xml:space="preserve">      </w:t>
      </w:r>
    </w:p>
    <w:p w:rsidR="009E7777" w:rsidRPr="00262981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796A5B">
        <w:t>Общие представления</w:t>
      </w:r>
      <w:r w:rsidR="00731D50">
        <w:t xml:space="preserve"> о Вселенной, Солнечной системе, </w:t>
      </w:r>
      <w:r w:rsidR="00262981">
        <w:t>размерах Земли по сравнению с размером Солнца.</w:t>
      </w:r>
      <w:r w:rsidR="00731D50">
        <w:t xml:space="preserve"> </w:t>
      </w:r>
      <w:r w:rsidRPr="00796A5B">
        <w:t xml:space="preserve"> </w:t>
      </w:r>
      <w:r w:rsidRPr="00262981">
        <w:t>Одно из теоретических предпо</w:t>
      </w:r>
      <w:r w:rsidR="00262981">
        <w:t>ложений учёных о возникновении Со</w:t>
      </w:r>
      <w:r w:rsidRPr="00262981">
        <w:t xml:space="preserve">лнца.  Планеты Солнечной системы. Вращение Земли вокруг своей оси как причина смены дня и ночи.  Вращение Земли вокруг   Солнца как причина смены времен года. 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796A5B">
        <w:t xml:space="preserve">Природные зоны России: общее представление, расположение на карте природных зон России, основные природные зоны (ледяная зона,  зона тундры, зона лесов, зона степей, зона пустынь, зона субтропиков). Горные области. Климат природных зон, растительный и животный мир, особенности труда  и быта людей, влияние человека на природу. Положительное и отрицательное влияние деятельность человека на природу. 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796A5B">
        <w:lastRenderedPageBreak/>
        <w:t>Соблюдение экологических правил поведения во время прогулок в лес, в парк, на луг (охрана поверхности земли от уплотнения почвы и разрушения лесной подстилки, от загрязнения поверхности земли полиэтиленовыми пакетами, пластиковыми бутылками, осколками стекла).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796A5B">
        <w:t xml:space="preserve">Родной край </w:t>
      </w:r>
      <w:r w:rsidR="009E7777" w:rsidRPr="00796A5B">
        <w:t>–</w:t>
      </w:r>
      <w:r w:rsidRPr="00796A5B">
        <w:t xml:space="preserve"> часть великой России. Карта родного края. Полезные ископаемые. Поверхность и водоёмы родного края. Растительный  и животный  мир края. Заповедные места. Посильное участие в охране природы родного края. Московское время, часовые пояса.</w:t>
      </w:r>
    </w:p>
    <w:p w:rsidR="009E7777" w:rsidRDefault="004D1F55" w:rsidP="00262981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796A5B">
        <w:t xml:space="preserve">Общее представление о строении тела человека. Системы органов: органы чувств, опорно-двигательная, пищеварительная, дыхательная, кровеносная, нервная.  Роль органов </w:t>
      </w:r>
      <w:proofErr w:type="gramStart"/>
      <w:r w:rsidRPr="00796A5B">
        <w:t>чувств  в</w:t>
      </w:r>
      <w:proofErr w:type="gramEnd"/>
      <w:r w:rsidRPr="00796A5B">
        <w:t xml:space="preserve">  жизнедеятельности </w:t>
      </w:r>
      <w:r w:rsidR="00262981">
        <w:t>организма.</w:t>
      </w:r>
    </w:p>
    <w:p w:rsidR="00262981" w:rsidRDefault="00262981" w:rsidP="009E7777">
      <w:pPr>
        <w:tabs>
          <w:tab w:val="left" w:pos="0"/>
        </w:tabs>
        <w:autoSpaceDE w:val="0"/>
        <w:autoSpaceDN w:val="0"/>
        <w:adjustRightInd w:val="0"/>
        <w:jc w:val="center"/>
        <w:rPr>
          <w:b/>
          <w:i/>
        </w:rPr>
      </w:pPr>
    </w:p>
    <w:p w:rsidR="004D1F55" w:rsidRDefault="004D1F55" w:rsidP="009E7777">
      <w:pPr>
        <w:tabs>
          <w:tab w:val="left" w:pos="0"/>
        </w:tabs>
        <w:autoSpaceDE w:val="0"/>
        <w:autoSpaceDN w:val="0"/>
        <w:adjustRightInd w:val="0"/>
        <w:jc w:val="center"/>
        <w:rPr>
          <w:b/>
          <w:i/>
        </w:rPr>
      </w:pPr>
      <w:r w:rsidRPr="009E7777">
        <w:rPr>
          <w:b/>
          <w:i/>
        </w:rPr>
        <w:t>Человек и общество (26</w:t>
      </w:r>
      <w:r w:rsidR="009E7777">
        <w:rPr>
          <w:b/>
          <w:i/>
        </w:rPr>
        <w:t xml:space="preserve"> ч)</w:t>
      </w:r>
    </w:p>
    <w:p w:rsidR="009E7777" w:rsidRPr="009E7777" w:rsidRDefault="009E7777" w:rsidP="009E7777">
      <w:pPr>
        <w:tabs>
          <w:tab w:val="left" w:pos="0"/>
        </w:tabs>
        <w:autoSpaceDE w:val="0"/>
        <w:autoSpaceDN w:val="0"/>
        <w:adjustRightInd w:val="0"/>
        <w:jc w:val="center"/>
        <w:rPr>
          <w:b/>
          <w:i/>
          <w:sz w:val="10"/>
          <w:szCs w:val="10"/>
        </w:rPr>
      </w:pP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796A5B">
        <w:t>Наша родина – Россия. Российская Федерация. Государственная символика России. Конституция – Основной закон РФ. Права ребёнка. Президент РФ. Правительство и Парламент страны. Депутат от субъекта РФ в Парламенте  страны как п</w:t>
      </w:r>
      <w:r w:rsidR="009E7777">
        <w:t>редставитель интересов региона.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 xml:space="preserve">Россия – многонациональная страна. Народы, населяющие Россию. Русский язык – государственный язык РФ. Родной край – часть великой страны. Родной город, регион. Название. Расположение края на </w:t>
      </w:r>
      <w:r w:rsidR="009E7777">
        <w:t>политико–</w:t>
      </w:r>
      <w:r w:rsidRPr="00796A5B">
        <w:t>административной карте России. Карта родного края. Особенности труда людей родного края.  Народные промыслы.</w:t>
      </w:r>
    </w:p>
    <w:p w:rsidR="009E7777" w:rsidRPr="00262981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 xml:space="preserve">Россия на карте. Границы России. Названия государств, имеющих с Россией сухопутные границы, столицы государств. Морские границы. Морская граница России с Аляской и Японией. </w:t>
      </w:r>
      <w:r w:rsidRPr="00262981">
        <w:t>Имена великих путешественников и ученых, первооткрывателей морей и земель на карте Азии.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 xml:space="preserve">Страны и народы мира. Япония, США, Великобритания, Франция. Расположение  на политической карте, столицы государств, главные достопримечательности. 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>Терроризм – международная опасность.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>История Отечества. Древние славяне. Древняя Русь. Киевская Русь. Картины быта и труда, традиции, верования. Значимые события</w:t>
      </w:r>
      <w:r w:rsidR="00262981">
        <w:t xml:space="preserve"> в </w:t>
      </w:r>
      <w:r w:rsidRPr="00796A5B">
        <w:t xml:space="preserve"> разные исторические времена. Путь из «варяг в греки», Крещение Руси. Первые на Руси свод законов «Русская правда», основание г. Ярославля. Объединение территорий</w:t>
      </w:r>
      <w:r w:rsidR="00262981">
        <w:t xml:space="preserve"> Д</w:t>
      </w:r>
      <w:r w:rsidRPr="00796A5B">
        <w:t>ревнерусского государства.  Выдающиеся люди разных эпох.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>Традиционные российские религии. Вера  в единого бога и сохранение традиционной обрядовости. Древние времена – времена многобожия. Отличия народов друг от друга. Народы, верующие в единого бога…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>Сохранение традиционной обрядовости. Современные сезонные праздники – дань традициям, историческое и культурное наследие каждого народа.</w:t>
      </w:r>
    </w:p>
    <w:p w:rsidR="004D1F55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796A5B">
        <w:t>Мос</w:t>
      </w:r>
      <w:r w:rsidR="00262981">
        <w:t>ква как летопись истории России. И</w:t>
      </w:r>
      <w:r w:rsidRPr="00796A5B">
        <w:t xml:space="preserve">сторические памятники и </w:t>
      </w:r>
      <w:r w:rsidR="00DF4BCA">
        <w:t xml:space="preserve">исторические </w:t>
      </w:r>
      <w:r w:rsidRPr="00796A5B">
        <w:t>события, связанные с ними.</w:t>
      </w:r>
    </w:p>
    <w:p w:rsidR="00DF4BCA" w:rsidRPr="009E7777" w:rsidRDefault="00DF4BCA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</w:p>
    <w:p w:rsidR="009E7777" w:rsidRPr="009E7777" w:rsidRDefault="009E7777" w:rsidP="004D1F55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4D1F55" w:rsidRDefault="004D1F55" w:rsidP="009E7777">
      <w:pPr>
        <w:tabs>
          <w:tab w:val="left" w:pos="0"/>
        </w:tabs>
        <w:autoSpaceDE w:val="0"/>
        <w:autoSpaceDN w:val="0"/>
        <w:adjustRightInd w:val="0"/>
        <w:jc w:val="center"/>
        <w:rPr>
          <w:b/>
          <w:i/>
        </w:rPr>
      </w:pPr>
      <w:r w:rsidRPr="009E7777">
        <w:rPr>
          <w:b/>
          <w:i/>
        </w:rPr>
        <w:t xml:space="preserve">Правила </w:t>
      </w:r>
      <w:r w:rsidR="00DF4BCA">
        <w:rPr>
          <w:b/>
          <w:i/>
        </w:rPr>
        <w:t xml:space="preserve">соблюдения и сохранения здоровья, правила </w:t>
      </w:r>
      <w:r w:rsidRPr="009E7777">
        <w:rPr>
          <w:b/>
          <w:i/>
        </w:rPr>
        <w:t>безопасного поведения</w:t>
      </w:r>
    </w:p>
    <w:p w:rsidR="004B5DE7" w:rsidRPr="00426890" w:rsidRDefault="00952FFA" w:rsidP="00426890">
      <w:pPr>
        <w:tabs>
          <w:tab w:val="left" w:pos="0"/>
        </w:tabs>
        <w:autoSpaceDE w:val="0"/>
        <w:autoSpaceDN w:val="0"/>
        <w:adjustRightInd w:val="0"/>
      </w:pPr>
      <w:r>
        <w:t>(Беседы по правилам безопасного поведения проводятся на уроках при изучении определённых тем, соответствующих содержанию данного раздела)</w:t>
      </w:r>
    </w:p>
    <w:p w:rsidR="00DF4BCA" w:rsidRDefault="00DF4BCA" w:rsidP="009E7777">
      <w:pPr>
        <w:tabs>
          <w:tab w:val="left" w:pos="0"/>
        </w:tabs>
        <w:autoSpaceDE w:val="0"/>
        <w:autoSpaceDN w:val="0"/>
        <w:adjustRightInd w:val="0"/>
        <w:jc w:val="center"/>
        <w:rPr>
          <w:b/>
          <w:i/>
        </w:rPr>
      </w:pPr>
    </w:p>
    <w:p w:rsidR="009E7777" w:rsidRPr="00DF4BCA" w:rsidRDefault="00DF4BCA" w:rsidP="00DF4BCA">
      <w:pPr>
        <w:tabs>
          <w:tab w:val="left" w:pos="0"/>
        </w:tabs>
        <w:autoSpaceDE w:val="0"/>
        <w:autoSpaceDN w:val="0"/>
        <w:adjustRightInd w:val="0"/>
      </w:pPr>
      <w:r>
        <w:t xml:space="preserve">          Правила соблюдения и сохранения здоровья. </w:t>
      </w:r>
      <w:r w:rsidR="004D1F55" w:rsidRPr="00796A5B">
        <w:t xml:space="preserve">Соблюдение правил безопасного поведения во время летних каникул у водоёма. 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>Соблюдение правил безопасного поведения во время  прогулок в лес, в  парк, на луг.</w:t>
      </w:r>
    </w:p>
    <w:p w:rsid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>Соблюдение правил безопасного поведения во время приёма пищи.</w:t>
      </w:r>
    </w:p>
    <w:p w:rsidR="004D1F55" w:rsidRPr="009E7777" w:rsidRDefault="004D1F55" w:rsidP="009E7777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796A5B">
        <w:t>Забота о здоровье и безопасности окружающих людей, личная ответственность за сохранение своего физического и нравственного здоровья.</w:t>
      </w:r>
    </w:p>
    <w:p w:rsidR="004D1F55" w:rsidRPr="00C95ECB" w:rsidRDefault="004D1F55" w:rsidP="00C4076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2"/>
          <w:highlight w:val="yellow"/>
          <w:lang w:eastAsia="ja-JP"/>
        </w:rPr>
      </w:pPr>
    </w:p>
    <w:p w:rsidR="005C3246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5C3246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5C3246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5C3246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5C3246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5C3246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5C3246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4D1F55" w:rsidRDefault="009E7777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lastRenderedPageBreak/>
        <w:t>РАЗДЕЛ</w:t>
      </w:r>
      <w:r w:rsidR="004D1F55" w:rsidRPr="00064734">
        <w:rPr>
          <w:rFonts w:eastAsiaTheme="minorHAnsi"/>
          <w:b/>
          <w:color w:val="000000"/>
          <w:lang w:eastAsia="en-US"/>
        </w:rPr>
        <w:t xml:space="preserve"> </w:t>
      </w:r>
      <w:r w:rsidR="004D1F55" w:rsidRPr="00064734">
        <w:rPr>
          <w:rFonts w:eastAsiaTheme="minorHAnsi"/>
          <w:b/>
          <w:color w:val="000000"/>
          <w:lang w:val="en-US" w:eastAsia="en-US"/>
        </w:rPr>
        <w:t>III</w:t>
      </w:r>
    </w:p>
    <w:p w:rsidR="004B5DE7" w:rsidRDefault="004B5DE7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5C3246" w:rsidRDefault="005C3246" w:rsidP="005C3246">
      <w:pPr>
        <w:ind w:right="-142"/>
        <w:jc w:val="center"/>
        <w:rPr>
          <w:b/>
        </w:rPr>
      </w:pPr>
      <w:r>
        <w:rPr>
          <w:b/>
        </w:rPr>
        <w:t>Тематическое планирование</w:t>
      </w:r>
      <w:r>
        <w:rPr>
          <w:b/>
          <w:color w:val="000000"/>
        </w:rPr>
        <w:t xml:space="preserve"> с учётом рабочей программы воспитания.</w:t>
      </w:r>
    </w:p>
    <w:p w:rsidR="005C3246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5C3246" w:rsidRPr="004B5DE7" w:rsidRDefault="005C3246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p w:rsidR="004D1F55" w:rsidRDefault="004B5DE7" w:rsidP="004D1F55">
      <w:pPr>
        <w:shd w:val="clear" w:color="auto" w:fill="FFFFFF"/>
        <w:ind w:left="-993" w:firstLine="298"/>
        <w:jc w:val="center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</w:t>
      </w:r>
      <w:r w:rsidR="00753676">
        <w:rPr>
          <w:rFonts w:eastAsiaTheme="minorHAnsi"/>
          <w:color w:val="000000"/>
          <w:lang w:eastAsia="en-US"/>
        </w:rPr>
        <w:t>(</w:t>
      </w:r>
      <w:r>
        <w:rPr>
          <w:rFonts w:eastAsiaTheme="minorHAnsi"/>
          <w:color w:val="000000"/>
          <w:lang w:eastAsia="en-US"/>
        </w:rPr>
        <w:t>2</w:t>
      </w:r>
      <w:r w:rsidR="004D1F55" w:rsidRPr="00064734">
        <w:rPr>
          <w:rFonts w:eastAsiaTheme="minorHAnsi"/>
          <w:color w:val="000000"/>
          <w:lang w:eastAsia="en-US"/>
        </w:rPr>
        <w:t xml:space="preserve"> ч в неделю, всего – </w:t>
      </w:r>
      <w:r>
        <w:rPr>
          <w:rFonts w:eastAsiaTheme="minorHAnsi"/>
          <w:color w:val="000000"/>
          <w:lang w:eastAsia="en-US"/>
        </w:rPr>
        <w:t>68</w:t>
      </w:r>
      <w:r w:rsidR="004D1F55" w:rsidRPr="00064734">
        <w:rPr>
          <w:rFonts w:eastAsiaTheme="minorHAnsi"/>
          <w:color w:val="000000"/>
          <w:lang w:eastAsia="en-US"/>
        </w:rPr>
        <w:t xml:space="preserve"> ч)</w:t>
      </w:r>
    </w:p>
    <w:p w:rsidR="009E7777" w:rsidRPr="00064734" w:rsidRDefault="009E7777" w:rsidP="004D1F55">
      <w:pPr>
        <w:shd w:val="clear" w:color="auto" w:fill="FFFFFF"/>
        <w:ind w:left="-993" w:firstLine="298"/>
        <w:jc w:val="center"/>
        <w:rPr>
          <w:rFonts w:eastAsiaTheme="minorHAnsi"/>
          <w:b/>
          <w:color w:val="000000"/>
          <w:lang w:eastAsia="en-US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6804"/>
        <w:gridCol w:w="2127"/>
      </w:tblGrid>
      <w:tr w:rsidR="004D1F55" w:rsidRPr="00064734" w:rsidTr="004A226E">
        <w:trPr>
          <w:trHeight w:val="15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55" w:rsidRPr="00064734" w:rsidRDefault="004D1F55" w:rsidP="00753676">
            <w:pPr>
              <w:ind w:left="142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064734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F55" w:rsidRPr="00064734" w:rsidRDefault="00952FFA" w:rsidP="004B5DE7">
            <w:pPr>
              <w:ind w:left="142"/>
              <w:jc w:val="center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Наименование разделов, тем</w:t>
            </w:r>
            <w:r w:rsidR="004D1F55" w:rsidRPr="00064734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F55" w:rsidRPr="00064734" w:rsidRDefault="004D1F55" w:rsidP="00753676">
            <w:pPr>
              <w:ind w:left="142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064734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Кол-во часов</w:t>
            </w:r>
          </w:p>
        </w:tc>
      </w:tr>
      <w:tr w:rsidR="00952FFA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952FFA" w:rsidRDefault="00952FFA" w:rsidP="00753676">
            <w:pPr>
              <w:ind w:left="65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C40761" w:rsidRDefault="00952FFA" w:rsidP="00C4076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i/>
                <w:lang w:val="en-US"/>
              </w:rPr>
            </w:pPr>
            <w:r w:rsidRPr="009E7777">
              <w:rPr>
                <w:b/>
                <w:i/>
              </w:rPr>
              <w:t xml:space="preserve">Человек и природа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DF1BB6" w:rsidRDefault="00952FFA" w:rsidP="00515DF4">
            <w:pPr>
              <w:jc w:val="center"/>
              <w:rPr>
                <w:sz w:val="26"/>
                <w:szCs w:val="26"/>
              </w:rPr>
            </w:pPr>
            <w:r w:rsidRPr="009E7777">
              <w:rPr>
                <w:b/>
                <w:i/>
              </w:rPr>
              <w:t>42</w:t>
            </w:r>
            <w:r>
              <w:rPr>
                <w:b/>
                <w:i/>
              </w:rPr>
              <w:t xml:space="preserve"> </w:t>
            </w:r>
            <w:r w:rsidRPr="009E7777">
              <w:rPr>
                <w:b/>
                <w:i/>
              </w:rPr>
              <w:t>ч</w:t>
            </w:r>
          </w:p>
        </w:tc>
      </w:tr>
      <w:tr w:rsidR="00952FFA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426890" w:rsidRDefault="00952FFA" w:rsidP="00753676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DF1BB6" w:rsidRDefault="00952FFA" w:rsidP="00B418EA">
            <w:pPr>
              <w:shd w:val="clear" w:color="auto" w:fill="FFFFFF"/>
              <w:ind w:firstLine="397"/>
              <w:rPr>
                <w:sz w:val="26"/>
                <w:szCs w:val="26"/>
              </w:rPr>
            </w:pPr>
            <w:r w:rsidRPr="00DF1BB6">
              <w:rPr>
                <w:sz w:val="26"/>
                <w:szCs w:val="26"/>
              </w:rPr>
              <w:t>Земля – планета Солнечной системы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DF1BB6" w:rsidRDefault="00952FFA" w:rsidP="00B418EA">
            <w:pPr>
              <w:jc w:val="center"/>
              <w:rPr>
                <w:sz w:val="26"/>
                <w:szCs w:val="26"/>
              </w:rPr>
            </w:pPr>
            <w:r w:rsidRPr="00DF1BB6">
              <w:rPr>
                <w:sz w:val="26"/>
                <w:szCs w:val="26"/>
              </w:rPr>
              <w:t>4</w:t>
            </w:r>
          </w:p>
        </w:tc>
      </w:tr>
      <w:tr w:rsidR="00952FFA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426890" w:rsidRDefault="00952FFA" w:rsidP="00753676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DF1BB6" w:rsidRDefault="00952FFA" w:rsidP="00B418EA">
            <w:pPr>
              <w:shd w:val="clear" w:color="auto" w:fill="FFFFFF"/>
              <w:ind w:firstLine="397"/>
              <w:rPr>
                <w:sz w:val="26"/>
                <w:szCs w:val="26"/>
              </w:rPr>
            </w:pPr>
            <w:r w:rsidRPr="00DF1BB6">
              <w:rPr>
                <w:bCs/>
                <w:sz w:val="26"/>
                <w:szCs w:val="26"/>
              </w:rPr>
              <w:t>Путешествие по природным зонам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C40761" w:rsidRDefault="00952FFA" w:rsidP="00C40761">
            <w:pPr>
              <w:jc w:val="center"/>
              <w:rPr>
                <w:sz w:val="26"/>
                <w:szCs w:val="26"/>
                <w:lang w:val="en-US"/>
              </w:rPr>
            </w:pPr>
            <w:r w:rsidRPr="00DF1BB6">
              <w:rPr>
                <w:sz w:val="26"/>
                <w:szCs w:val="26"/>
              </w:rPr>
              <w:t>1</w:t>
            </w:r>
            <w:r w:rsidR="00C40761">
              <w:rPr>
                <w:sz w:val="26"/>
                <w:szCs w:val="26"/>
                <w:lang w:val="en-US"/>
              </w:rPr>
              <w:t>1</w:t>
            </w:r>
          </w:p>
        </w:tc>
      </w:tr>
      <w:tr w:rsidR="00952FFA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426890" w:rsidRDefault="00952FFA" w:rsidP="00753676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DF1BB6" w:rsidRDefault="00952FFA" w:rsidP="00671A0C">
            <w:pPr>
              <w:shd w:val="clear" w:color="auto" w:fill="FFFFFF"/>
              <w:ind w:firstLine="397"/>
              <w:rPr>
                <w:sz w:val="26"/>
                <w:szCs w:val="26"/>
              </w:rPr>
            </w:pPr>
            <w:r w:rsidRPr="00DF1BB6">
              <w:rPr>
                <w:bCs/>
                <w:sz w:val="26"/>
                <w:szCs w:val="26"/>
              </w:rPr>
              <w:t>Родной край – часть великой России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FFA" w:rsidRPr="00C95ECB" w:rsidRDefault="00C95ECB" w:rsidP="00671A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C40761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426890" w:rsidRDefault="00C40761" w:rsidP="00753676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DF1BB6" w:rsidRDefault="00C40761" w:rsidP="00BB3AB2">
            <w:pPr>
              <w:shd w:val="clear" w:color="auto" w:fill="FFFFFF"/>
              <w:ind w:firstLine="397"/>
              <w:rPr>
                <w:sz w:val="26"/>
                <w:szCs w:val="26"/>
              </w:rPr>
            </w:pPr>
            <w:r w:rsidRPr="00DF1BB6">
              <w:rPr>
                <w:bCs/>
                <w:sz w:val="26"/>
                <w:szCs w:val="26"/>
              </w:rPr>
              <w:t>Человеческий организм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3C78A5" w:rsidRDefault="003C78A5" w:rsidP="00BB3AB2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</w:t>
            </w:r>
          </w:p>
        </w:tc>
      </w:tr>
      <w:tr w:rsidR="00C40761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426890" w:rsidRDefault="00C40761" w:rsidP="00753676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DF1BB6" w:rsidRDefault="00C40761" w:rsidP="00BB3AB2">
            <w:pPr>
              <w:ind w:firstLine="397"/>
              <w:rPr>
                <w:sz w:val="26"/>
                <w:szCs w:val="26"/>
              </w:rPr>
            </w:pPr>
            <w:r w:rsidRPr="00DF1BB6">
              <w:rPr>
                <w:sz w:val="26"/>
                <w:szCs w:val="26"/>
              </w:rPr>
              <w:t>Изучаем органы чувств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C95ECB" w:rsidRDefault="00C95ECB" w:rsidP="00BB3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40761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952FFA" w:rsidRDefault="00C40761" w:rsidP="000455D0">
            <w:pPr>
              <w:ind w:left="65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761" w:rsidRPr="00952FFA" w:rsidRDefault="00C40761" w:rsidP="000455D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952FFA">
              <w:rPr>
                <w:b/>
                <w:i/>
              </w:rPr>
              <w:t xml:space="preserve">Человек и общество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952FFA" w:rsidRDefault="00C40761" w:rsidP="000455D0">
            <w:pPr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952FFA">
              <w:rPr>
                <w:b/>
                <w:i/>
              </w:rPr>
              <w:t>26ч</w:t>
            </w:r>
          </w:p>
        </w:tc>
      </w:tr>
      <w:tr w:rsidR="00C40761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426890" w:rsidRDefault="00C40761" w:rsidP="000455D0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DF1BB6" w:rsidRDefault="00C40761" w:rsidP="000455D0">
            <w:pPr>
              <w:shd w:val="clear" w:color="auto" w:fill="FFFFFF"/>
              <w:ind w:firstLine="397"/>
              <w:rPr>
                <w:sz w:val="26"/>
                <w:szCs w:val="26"/>
              </w:rPr>
            </w:pPr>
            <w:r w:rsidRPr="00DF1BB6">
              <w:rPr>
                <w:sz w:val="26"/>
                <w:szCs w:val="26"/>
              </w:rPr>
              <w:t>История Отечества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C40761" w:rsidRDefault="00C40761" w:rsidP="000455D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</w:t>
            </w:r>
          </w:p>
        </w:tc>
      </w:tr>
      <w:tr w:rsidR="00C40761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426890" w:rsidRDefault="00C40761" w:rsidP="000455D0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DF1BB6" w:rsidRDefault="00C40761" w:rsidP="000455D0">
            <w:pPr>
              <w:ind w:firstLine="397"/>
              <w:rPr>
                <w:sz w:val="26"/>
                <w:szCs w:val="26"/>
              </w:rPr>
            </w:pPr>
            <w:r w:rsidRPr="00DF1BB6">
              <w:rPr>
                <w:sz w:val="26"/>
                <w:szCs w:val="26"/>
              </w:rPr>
              <w:t>Путешествуем по странам мира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C95ECB" w:rsidRDefault="00C95ECB" w:rsidP="000455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40761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426890" w:rsidRDefault="00C40761" w:rsidP="000455D0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DF1BB6" w:rsidRDefault="00C40761" w:rsidP="000455D0">
            <w:pPr>
              <w:ind w:firstLine="397"/>
              <w:rPr>
                <w:sz w:val="26"/>
                <w:szCs w:val="26"/>
              </w:rPr>
            </w:pPr>
            <w:r w:rsidRPr="00DF1BB6">
              <w:rPr>
                <w:sz w:val="26"/>
                <w:szCs w:val="26"/>
              </w:rPr>
              <w:t>Москва как летопись истории России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DF1BB6" w:rsidRDefault="00C40761" w:rsidP="000455D0">
            <w:pPr>
              <w:jc w:val="center"/>
              <w:rPr>
                <w:sz w:val="26"/>
                <w:szCs w:val="26"/>
              </w:rPr>
            </w:pPr>
            <w:r w:rsidRPr="00DF1BB6">
              <w:rPr>
                <w:sz w:val="26"/>
                <w:szCs w:val="26"/>
              </w:rPr>
              <w:t>5</w:t>
            </w:r>
          </w:p>
        </w:tc>
      </w:tr>
      <w:tr w:rsidR="00C40761" w:rsidRPr="00952FFA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426890" w:rsidRDefault="00C40761" w:rsidP="000455D0">
            <w:pPr>
              <w:ind w:left="65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DF1BB6" w:rsidRDefault="00C40761" w:rsidP="000455D0">
            <w:pPr>
              <w:ind w:firstLine="397"/>
              <w:rPr>
                <w:sz w:val="26"/>
                <w:szCs w:val="26"/>
              </w:rPr>
            </w:pPr>
            <w:r w:rsidRPr="00DF1BB6">
              <w:rPr>
                <w:sz w:val="26"/>
                <w:szCs w:val="26"/>
              </w:rPr>
              <w:t>Мы – граждане России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C95ECB" w:rsidRDefault="00C95ECB" w:rsidP="000455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40761" w:rsidRPr="00426890" w:rsidTr="004A226E">
        <w:trPr>
          <w:trHeight w:val="18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952FFA" w:rsidRDefault="00C40761" w:rsidP="00503881">
            <w:pPr>
              <w:ind w:left="65"/>
              <w:jc w:val="center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>III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952FFA" w:rsidRDefault="00C40761" w:rsidP="00503881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952FFA">
              <w:rPr>
                <w:b/>
                <w:i/>
              </w:rPr>
              <w:t>Правила соблюдения и сохранения здоровья, правила безопасного поведения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DF1BB6" w:rsidRDefault="00C40761" w:rsidP="000E5EC1">
            <w:pPr>
              <w:jc w:val="center"/>
              <w:rPr>
                <w:sz w:val="26"/>
                <w:szCs w:val="26"/>
              </w:rPr>
            </w:pPr>
          </w:p>
        </w:tc>
      </w:tr>
      <w:tr w:rsidR="00C40761" w:rsidRPr="00426890" w:rsidTr="004A226E">
        <w:trPr>
          <w:trHeight w:val="187"/>
        </w:trPr>
        <w:tc>
          <w:tcPr>
            <w:tcW w:w="7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753676" w:rsidRDefault="00C40761" w:rsidP="001B0CE1">
            <w:pPr>
              <w:autoSpaceDE w:val="0"/>
              <w:autoSpaceDN w:val="0"/>
              <w:adjustRightInd w:val="0"/>
              <w:ind w:firstLine="283"/>
              <w:jc w:val="right"/>
              <w:rPr>
                <w:b/>
                <w:i/>
                <w:lang w:eastAsia="en-US"/>
              </w:rPr>
            </w:pPr>
            <w:r w:rsidRPr="00753676">
              <w:rPr>
                <w:b/>
                <w:i/>
                <w:lang w:eastAsia="en-US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761" w:rsidRPr="00753676" w:rsidRDefault="00C40761" w:rsidP="001B0CE1">
            <w:pPr>
              <w:jc w:val="center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68</w:t>
            </w:r>
            <w:r w:rsidRPr="00753676">
              <w:rPr>
                <w:rFonts w:eastAsiaTheme="minorHAnsi"/>
                <w:b/>
                <w:i/>
                <w:lang w:eastAsia="en-US"/>
              </w:rPr>
              <w:t xml:space="preserve"> ч</w:t>
            </w:r>
          </w:p>
        </w:tc>
      </w:tr>
    </w:tbl>
    <w:p w:rsidR="001117AE" w:rsidRDefault="001117AE" w:rsidP="001117AE">
      <w:pPr>
        <w:ind w:right="-142"/>
        <w:jc w:val="center"/>
        <w:rPr>
          <w:b/>
          <w:bCs/>
        </w:rPr>
      </w:pPr>
    </w:p>
    <w:p w:rsidR="001117AE" w:rsidRDefault="001117AE" w:rsidP="001117AE">
      <w:pPr>
        <w:ind w:right="-142"/>
        <w:jc w:val="center"/>
        <w:rPr>
          <w:b/>
          <w:bCs/>
        </w:rPr>
      </w:pPr>
    </w:p>
    <w:p w:rsidR="001117AE" w:rsidRDefault="001117AE" w:rsidP="001117AE">
      <w:pPr>
        <w:ind w:right="-142"/>
        <w:jc w:val="center"/>
        <w:rPr>
          <w:b/>
          <w:bCs/>
        </w:rPr>
      </w:pPr>
      <w:r>
        <w:rPr>
          <w:b/>
          <w:bCs/>
        </w:rPr>
        <w:t xml:space="preserve">Тематическое планирование  </w:t>
      </w:r>
      <w:r>
        <w:rPr>
          <w:b/>
        </w:rPr>
        <w:t>с учётом рабочей программы воспитания</w:t>
      </w:r>
      <w:r>
        <w:rPr>
          <w:b/>
          <w:bCs/>
        </w:rPr>
        <w:t xml:space="preserve"> </w:t>
      </w:r>
    </w:p>
    <w:p w:rsidR="001117AE" w:rsidRDefault="001117AE" w:rsidP="001117AE">
      <w:pPr>
        <w:ind w:right="-142"/>
        <w:jc w:val="center"/>
        <w:rPr>
          <w:b/>
        </w:rPr>
      </w:pPr>
      <w:r>
        <w:rPr>
          <w:b/>
          <w:bCs/>
        </w:rPr>
        <w:t>с указанием количества часов, отводимых на освоение каждой темы</w:t>
      </w:r>
    </w:p>
    <w:p w:rsidR="001B52D1" w:rsidRDefault="001B52D1" w:rsidP="002B6ACE">
      <w:pPr>
        <w:pStyle w:val="c1"/>
        <w:shd w:val="clear" w:color="auto" w:fill="FFFFFF"/>
        <w:spacing w:before="0" w:beforeAutospacing="0" w:after="0" w:afterAutospacing="0"/>
      </w:pPr>
    </w:p>
    <w:p w:rsidR="00222A2F" w:rsidRDefault="00222A2F" w:rsidP="00222A2F">
      <w:pPr>
        <w:pStyle w:val="20"/>
        <w:shd w:val="clear" w:color="auto" w:fill="FFFFFF"/>
        <w:ind w:left="0"/>
        <w:jc w:val="both"/>
      </w:pPr>
    </w:p>
    <w:tbl>
      <w:tblPr>
        <w:tblW w:w="104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3686"/>
        <w:gridCol w:w="850"/>
        <w:gridCol w:w="4219"/>
      </w:tblGrid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b/>
                <w:bCs/>
                <w:lang w:eastAsia="en-US"/>
              </w:rPr>
            </w:pPr>
            <w:bookmarkStart w:id="0" w:name="_GoBack"/>
            <w:bookmarkEnd w:id="0"/>
            <w:r w:rsidRPr="00402584">
              <w:rPr>
                <w:b/>
                <w:bCs/>
                <w:lang w:eastAsia="en-US"/>
              </w:rPr>
              <w:t>Раздел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b/>
                <w:bCs/>
                <w:lang w:eastAsia="en-US"/>
              </w:rPr>
            </w:pPr>
            <w:r w:rsidRPr="00402584">
              <w:rPr>
                <w:b/>
                <w:bCs/>
                <w:lang w:eastAsia="en-US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b/>
                <w:bCs/>
                <w:lang w:eastAsia="en-US"/>
              </w:rPr>
            </w:pPr>
            <w:r w:rsidRPr="00402584">
              <w:rPr>
                <w:b/>
                <w:bCs/>
                <w:lang w:eastAsia="en-US"/>
              </w:rPr>
              <w:t>Кол-во часов</w:t>
            </w:r>
          </w:p>
        </w:tc>
        <w:tc>
          <w:tcPr>
            <w:tcW w:w="4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after="200" w:line="276" w:lineRule="auto"/>
              <w:jc w:val="center"/>
              <w:rPr>
                <w:rFonts w:eastAsiaTheme="minorHAnsi"/>
                <w:b/>
                <w:lang w:eastAsia="en-US"/>
              </w:rPr>
            </w:pPr>
            <w:r w:rsidRPr="00402584">
              <w:rPr>
                <w:rFonts w:eastAsiaTheme="minorHAnsi"/>
                <w:b/>
                <w:lang w:eastAsia="en-US"/>
              </w:rPr>
              <w:t>Коррекционные</w:t>
            </w:r>
          </w:p>
          <w:p w:rsidR="00402584" w:rsidRPr="00402584" w:rsidRDefault="0040258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402584">
              <w:rPr>
                <w:rFonts w:eastAsiaTheme="minorHAnsi"/>
                <w:b/>
                <w:lang w:eastAsia="en-US"/>
              </w:rPr>
              <w:t>цели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История отечества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Древние славяне.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Style w:val="a6"/>
              <w:tblpPr w:leftFromText="180" w:rightFromText="180" w:vertAnchor="page" w:horzAnchor="margin" w:tblpY="736"/>
              <w:tblW w:w="4106" w:type="dxa"/>
              <w:tblInd w:w="0" w:type="dxa"/>
              <w:tblLayout w:type="fixed"/>
              <w:tblLook w:val="01E0" w:firstRow="1" w:lastRow="1" w:firstColumn="1" w:lastColumn="1" w:noHBand="0" w:noVBand="0"/>
            </w:tblPr>
            <w:tblGrid>
              <w:gridCol w:w="4106"/>
            </w:tblGrid>
            <w:tr w:rsidR="00402584" w:rsidRPr="00402584" w:rsidTr="00402584"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2584" w:rsidRPr="00402584" w:rsidRDefault="00402584">
                  <w:r w:rsidRPr="00402584">
                    <w:t xml:space="preserve">Формирование положительной мотивации к учению. </w:t>
                  </w:r>
                </w:p>
                <w:p w:rsidR="00402584" w:rsidRPr="00402584" w:rsidRDefault="00402584">
                  <w:r w:rsidRPr="00402584">
                    <w:t>Развитие внимания, наблюдательности.</w:t>
                  </w:r>
                </w:p>
              </w:tc>
            </w:tr>
          </w:tbl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Древние славяне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выводы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Древняя Русь.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. Развивать умение делать выводы. 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Древняя Русь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сравнивать, анализировать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Крещение Руси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 xml:space="preserve">Борьба Руси с западными </w:t>
            </w:r>
            <w:r w:rsidRPr="00402584">
              <w:rPr>
                <w:lang w:eastAsia="en-US"/>
              </w:rPr>
              <w:lastRenderedPageBreak/>
              <w:t>завоевателями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lastRenderedPageBreak/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 xml:space="preserve">Понимать учебную задачу урока и </w:t>
            </w:r>
            <w:r w:rsidRPr="00402584">
              <w:rPr>
                <w:lang w:eastAsia="en-US"/>
              </w:rPr>
              <w:lastRenderedPageBreak/>
              <w:t>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Возникновение Москвы. Первые московские князья.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Возникновение Москвы. Первые московские князья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Вера в Единого Бога и сохранение традиционной обрядовости... (первое заседание клуба)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Вера в Единого Бога и сохранение традиционной обрядовости. (первое заседание клуба)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. Развивать умение делать выводы. 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Обобщение по теме "История отечества"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выводы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Земля - планета Солнечной  системы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Солнечная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Вращение Земли вокруг своей оси и ее движение вокруг Солнца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анализировать свою деятель-</w:t>
            </w:r>
            <w:proofErr w:type="spellStart"/>
            <w:r w:rsidRPr="00402584">
              <w:rPr>
                <w:lang w:eastAsia="en-US"/>
              </w:rPr>
              <w:t>ность</w:t>
            </w:r>
            <w:proofErr w:type="spellEnd"/>
            <w:r w:rsidRPr="00402584">
              <w:rPr>
                <w:lang w:eastAsia="en-US"/>
              </w:rPr>
              <w:t xml:space="preserve">, сравнивать с </w:t>
            </w:r>
            <w:proofErr w:type="spellStart"/>
            <w:r w:rsidRPr="00402584">
              <w:rPr>
                <w:lang w:eastAsia="en-US"/>
              </w:rPr>
              <w:t>обрацзом</w:t>
            </w:r>
            <w:proofErr w:type="spellEnd"/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Обобщение по теме "Земля - планета Солнечной системы"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анализировать свою деятель-</w:t>
            </w:r>
            <w:proofErr w:type="spellStart"/>
            <w:r w:rsidRPr="00402584">
              <w:rPr>
                <w:lang w:eastAsia="en-US"/>
              </w:rPr>
              <w:t>ность</w:t>
            </w:r>
            <w:proofErr w:type="spellEnd"/>
            <w:r w:rsidRPr="00402584">
              <w:rPr>
                <w:lang w:eastAsia="en-US"/>
              </w:rPr>
              <w:t xml:space="preserve">, сравнивать с </w:t>
            </w:r>
            <w:proofErr w:type="spellStart"/>
            <w:r w:rsidRPr="00402584">
              <w:rPr>
                <w:lang w:eastAsia="en-US"/>
              </w:rPr>
              <w:t>обрацзом</w:t>
            </w:r>
            <w:proofErr w:type="spellEnd"/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Путешествие по природным зонам России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Природные зоны нашей страны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Ледяная зона (второе заседание клуба).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Ледяная зона (второе заседание клуба)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Тундра.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Тундра и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 xml:space="preserve">Развивать умение делать словесные, </w:t>
            </w:r>
            <w:r w:rsidRPr="00402584">
              <w:rPr>
                <w:lang w:eastAsia="en-US"/>
              </w:rPr>
              <w:lastRenderedPageBreak/>
              <w:t>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Зона лесов. Растения зоны лесов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 xml:space="preserve">Животные </w:t>
            </w:r>
            <w:proofErr w:type="spellStart"/>
            <w:r w:rsidRPr="00402584">
              <w:rPr>
                <w:lang w:eastAsia="en-US"/>
              </w:rPr>
              <w:t>леcа</w:t>
            </w:r>
            <w:proofErr w:type="spellEnd"/>
            <w:r w:rsidRPr="00402584">
              <w:rPr>
                <w:lang w:eastAsia="en-US"/>
              </w:rPr>
              <w:t>. Роль леса в природе и жизни людей.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 xml:space="preserve">Животные </w:t>
            </w:r>
            <w:proofErr w:type="spellStart"/>
            <w:r w:rsidRPr="00402584">
              <w:rPr>
                <w:lang w:eastAsia="en-US"/>
              </w:rPr>
              <w:t>леcа</w:t>
            </w:r>
            <w:proofErr w:type="spellEnd"/>
            <w:r w:rsidRPr="00402584">
              <w:rPr>
                <w:lang w:eastAsia="en-US"/>
              </w:rPr>
              <w:t>. Роль леса в природе и жизни людей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Степи  и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Зона пустынь.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Жизнь человека в пустыне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Субтропическая зона (третье заседание клуба)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Субтропическая зона (третье заседание клуба)  Это интересно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Родной край - часть великой России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Твой родной край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Московское время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Карта твоего края. Поверхность и водоемы твоего края. А что можешь сделать ты?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02584" w:rsidRPr="00402584" w:rsidRDefault="00402584">
            <w:pPr>
              <w:spacing w:before="100" w:after="100" w:line="360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. Развивать умение делать словесные, логические обобщения</w:t>
            </w:r>
          </w:p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Полезные ископаемые твоего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Растения твоего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6" w:lineRule="auto"/>
              <w:ind w:right="86" w:firstLine="8"/>
              <w:rPr>
                <w:lang w:eastAsia="en-US"/>
              </w:rPr>
            </w:pPr>
            <w:r w:rsidRPr="00402584">
              <w:rPr>
                <w:lang w:eastAsia="en-US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Отрасли животноводства твоего края и домашние животные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6" w:lineRule="auto"/>
              <w:ind w:right="86" w:firstLine="8"/>
              <w:rPr>
                <w:lang w:eastAsia="en-US"/>
              </w:rPr>
            </w:pPr>
            <w:r w:rsidRPr="00402584">
              <w:rPr>
                <w:lang w:eastAsia="en-US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Народные промыслы твоего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6" w:lineRule="auto"/>
              <w:ind w:right="86" w:firstLine="8"/>
              <w:rPr>
                <w:lang w:eastAsia="en-US"/>
              </w:rPr>
            </w:pPr>
            <w:r w:rsidRPr="00402584">
              <w:rPr>
                <w:lang w:eastAsia="en-US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Заповедные места твоего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6" w:lineRule="auto"/>
              <w:ind w:right="86" w:firstLine="8"/>
              <w:rPr>
                <w:lang w:eastAsia="en-US"/>
              </w:rPr>
            </w:pPr>
            <w:r w:rsidRPr="00402584">
              <w:rPr>
                <w:lang w:eastAsia="en-US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Обобщение по теме «Родной край - часть великой России». Готовимся к олимпиаде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Человеческий организм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Как устроен организм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Путешествие в мир клеток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Самый большой орган чувств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Как человек двигается?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Пищеварительная система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Пищеварительная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Система кровообращения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 xml:space="preserve">Понимать учебную задачу урока и стараться её выполнить; рассматривать иллюстрации учебника, извлекать из них нужную </w:t>
            </w:r>
            <w:r w:rsidRPr="00402584">
              <w:rPr>
                <w:lang w:eastAsia="en-US"/>
              </w:rPr>
              <w:lastRenderedPageBreak/>
              <w:t>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Система кровообращения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Познакомимся с дыхательной системой Всё о вдохе и выдохе.1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Познакомимся с дыхательной системой Всё о вдохе и выдохе.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Береги свои лёгкие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Как почки удаляют из организма вредные вещества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Нервная система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Изучаем органы чувств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Как мы воспринимаем окружающий мир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Спроси у носа, что такое запах (сообщение Миши Иванова)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Высуни язык и скажи: «А» (сообщение Рашида Мухитдинова)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«Взгляд» на глаз (сообщение Кости Погодина)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Ухо не только орган слуха (сообщение Маши Ивановой) Ухо – орган равновесия (сообщение Сени Гурского)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Распознавание предметов путём соприкосновения с ними (</w:t>
            </w:r>
            <w:proofErr w:type="spellStart"/>
            <w:r w:rsidRPr="00402584">
              <w:rPr>
                <w:lang w:eastAsia="en-US"/>
              </w:rPr>
              <w:t>соощениеТани</w:t>
            </w:r>
            <w:proofErr w:type="spellEnd"/>
            <w:r w:rsidRPr="00402584">
              <w:rPr>
                <w:lang w:eastAsia="en-US"/>
              </w:rPr>
              <w:t xml:space="preserve"> Перовой). Советы школьного врача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Путешествие по странам мира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Границы России.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 xml:space="preserve">Формировать, совершенствовать, расширять специальный словарь по изучаемой теме. Формировать </w:t>
            </w:r>
            <w:r w:rsidRPr="00402584">
              <w:rPr>
                <w:lang w:eastAsia="en-US"/>
              </w:rPr>
              <w:lastRenderedPageBreak/>
              <w:t>речевые умения, позволяющие воспринимать высказывание, передавать его содержимое и создавать своё собственное.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Границы России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Формировать, совершенствовать, расширять специальный словарь по изучаемой теме. Формировать речевые умения, позволяющие воспринимать высказывание, передавать его содержимое и создавать своё собственное.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Соединённые штаты Америки (США)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Великобритания  Франция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Москва как летопись истории России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День народного единства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Москва: память о войне 1812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Память Москвы о героях Великой Отечественной войны 1941-1945 годов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Памятники Москвы покорителям космоса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Мы - граждане России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Имя нашей страны - Россия или Российская Федерация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Основной закон страны - Конституция России.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lastRenderedPageBreak/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Президент России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Наш мир знакомый и загадочный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Всероссийская проверочная работа по окружающему миру.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02584" w:rsidRPr="00402584" w:rsidRDefault="00402584">
            <w:pPr>
              <w:shd w:val="clear" w:color="auto" w:fill="FFFFFF"/>
              <w:spacing w:line="256" w:lineRule="auto"/>
              <w:ind w:left="58" w:right="49"/>
              <w:rPr>
                <w:lang w:eastAsia="en-US"/>
              </w:rPr>
            </w:pPr>
            <w:r w:rsidRPr="00402584">
              <w:rPr>
                <w:lang w:eastAsia="en-US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Экскурсия "Достопримечательности нашего города"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1</w:t>
            </w:r>
          </w:p>
        </w:tc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Развивать умение делать словесные, логические обобщения</w:t>
            </w:r>
          </w:p>
        </w:tc>
      </w:tr>
      <w:tr w:rsidR="00402584" w:rsidTr="00402584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rPr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jc w:val="right"/>
              <w:rPr>
                <w:lang w:eastAsia="en-US"/>
              </w:rPr>
            </w:pPr>
            <w:r w:rsidRPr="00402584">
              <w:rPr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  <w:r w:rsidRPr="00402584">
              <w:rPr>
                <w:lang w:eastAsia="en-US"/>
              </w:rPr>
              <w:t>68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584" w:rsidRPr="00402584" w:rsidRDefault="00402584">
            <w:pPr>
              <w:spacing w:line="256" w:lineRule="auto"/>
              <w:rPr>
                <w:lang w:eastAsia="en-US"/>
              </w:rPr>
            </w:pPr>
          </w:p>
        </w:tc>
      </w:tr>
    </w:tbl>
    <w:p w:rsidR="00222A2F" w:rsidRPr="004D1F55" w:rsidRDefault="00222A2F" w:rsidP="002B6ACE">
      <w:pPr>
        <w:pStyle w:val="c1"/>
        <w:shd w:val="clear" w:color="auto" w:fill="FFFFFF"/>
        <w:spacing w:before="0" w:beforeAutospacing="0" w:after="0" w:afterAutospacing="0"/>
      </w:pPr>
    </w:p>
    <w:sectPr w:rsidR="00222A2F" w:rsidRPr="004D1F55" w:rsidSect="004D1F55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0A38"/>
    <w:multiLevelType w:val="hybridMultilevel"/>
    <w:tmpl w:val="5CEE9D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A0393"/>
    <w:multiLevelType w:val="hybridMultilevel"/>
    <w:tmpl w:val="8D9AAE8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604BE"/>
    <w:multiLevelType w:val="hybridMultilevel"/>
    <w:tmpl w:val="2904E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55442D"/>
    <w:multiLevelType w:val="hybridMultilevel"/>
    <w:tmpl w:val="84B46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B38CA"/>
    <w:multiLevelType w:val="hybridMultilevel"/>
    <w:tmpl w:val="DA6AC1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B5D4E"/>
    <w:multiLevelType w:val="hybridMultilevel"/>
    <w:tmpl w:val="89E0BA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E31EF"/>
    <w:multiLevelType w:val="hybridMultilevel"/>
    <w:tmpl w:val="AAA4ED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43C1E"/>
    <w:multiLevelType w:val="hybridMultilevel"/>
    <w:tmpl w:val="073274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0F2B6C"/>
    <w:multiLevelType w:val="hybridMultilevel"/>
    <w:tmpl w:val="2BA47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53134"/>
    <w:multiLevelType w:val="hybridMultilevel"/>
    <w:tmpl w:val="8E12D4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14E08"/>
    <w:multiLevelType w:val="hybridMultilevel"/>
    <w:tmpl w:val="B74E9E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44C97"/>
    <w:multiLevelType w:val="hybridMultilevel"/>
    <w:tmpl w:val="F7C6F6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94F95"/>
    <w:multiLevelType w:val="hybridMultilevel"/>
    <w:tmpl w:val="B7B413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82A3E"/>
    <w:multiLevelType w:val="hybridMultilevel"/>
    <w:tmpl w:val="94B0B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B2A56"/>
    <w:multiLevelType w:val="hybridMultilevel"/>
    <w:tmpl w:val="A35C7C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F6F5D"/>
    <w:multiLevelType w:val="hybridMultilevel"/>
    <w:tmpl w:val="213C70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805D5"/>
    <w:multiLevelType w:val="hybridMultilevel"/>
    <w:tmpl w:val="CACA56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C42FD1"/>
    <w:multiLevelType w:val="hybridMultilevel"/>
    <w:tmpl w:val="3EF00E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9574F"/>
    <w:multiLevelType w:val="hybridMultilevel"/>
    <w:tmpl w:val="8D08CDB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5"/>
  </w:num>
  <w:num w:numId="5">
    <w:abstractNumId w:val="4"/>
  </w:num>
  <w:num w:numId="6">
    <w:abstractNumId w:val="13"/>
  </w:num>
  <w:num w:numId="7">
    <w:abstractNumId w:val="7"/>
  </w:num>
  <w:num w:numId="8">
    <w:abstractNumId w:val="10"/>
  </w:num>
  <w:num w:numId="9">
    <w:abstractNumId w:val="2"/>
  </w:num>
  <w:num w:numId="10">
    <w:abstractNumId w:val="11"/>
  </w:num>
  <w:num w:numId="11">
    <w:abstractNumId w:val="17"/>
  </w:num>
  <w:num w:numId="12">
    <w:abstractNumId w:val="9"/>
  </w:num>
  <w:num w:numId="13">
    <w:abstractNumId w:val="5"/>
  </w:num>
  <w:num w:numId="14">
    <w:abstractNumId w:val="12"/>
  </w:num>
  <w:num w:numId="15">
    <w:abstractNumId w:val="18"/>
  </w:num>
  <w:num w:numId="16">
    <w:abstractNumId w:val="19"/>
  </w:num>
  <w:num w:numId="17">
    <w:abstractNumId w:val="16"/>
  </w:num>
  <w:num w:numId="18">
    <w:abstractNumId w:val="14"/>
  </w:num>
  <w:num w:numId="19">
    <w:abstractNumId w:val="6"/>
  </w:num>
  <w:num w:numId="20">
    <w:abstractNumId w:val="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3CFB"/>
    <w:rsid w:val="00014DEA"/>
    <w:rsid w:val="000C5569"/>
    <w:rsid w:val="001117AE"/>
    <w:rsid w:val="00144CAB"/>
    <w:rsid w:val="001A35A4"/>
    <w:rsid w:val="001B52D1"/>
    <w:rsid w:val="001D79D7"/>
    <w:rsid w:val="00222A2F"/>
    <w:rsid w:val="00262981"/>
    <w:rsid w:val="00296134"/>
    <w:rsid w:val="002B6ACE"/>
    <w:rsid w:val="002C29B5"/>
    <w:rsid w:val="002C4B9D"/>
    <w:rsid w:val="002C6143"/>
    <w:rsid w:val="003370D1"/>
    <w:rsid w:val="003455F6"/>
    <w:rsid w:val="0034730C"/>
    <w:rsid w:val="00363A5D"/>
    <w:rsid w:val="003A11C0"/>
    <w:rsid w:val="003C78A5"/>
    <w:rsid w:val="003E443A"/>
    <w:rsid w:val="00402584"/>
    <w:rsid w:val="00426890"/>
    <w:rsid w:val="004A226E"/>
    <w:rsid w:val="004B5DE7"/>
    <w:rsid w:val="004C0540"/>
    <w:rsid w:val="004D1F55"/>
    <w:rsid w:val="004F55CD"/>
    <w:rsid w:val="00507260"/>
    <w:rsid w:val="00595CF0"/>
    <w:rsid w:val="005C3246"/>
    <w:rsid w:val="00654025"/>
    <w:rsid w:val="0066138F"/>
    <w:rsid w:val="0066150B"/>
    <w:rsid w:val="0068730A"/>
    <w:rsid w:val="007239AD"/>
    <w:rsid w:val="00731D50"/>
    <w:rsid w:val="00753676"/>
    <w:rsid w:val="0079084D"/>
    <w:rsid w:val="00796B3B"/>
    <w:rsid w:val="007A1E93"/>
    <w:rsid w:val="007D165C"/>
    <w:rsid w:val="008E4F58"/>
    <w:rsid w:val="00922E19"/>
    <w:rsid w:val="00952FFA"/>
    <w:rsid w:val="009C5B50"/>
    <w:rsid w:val="009C792B"/>
    <w:rsid w:val="009D308F"/>
    <w:rsid w:val="009E7777"/>
    <w:rsid w:val="00A87EC8"/>
    <w:rsid w:val="00B23EA3"/>
    <w:rsid w:val="00B44DB2"/>
    <w:rsid w:val="00BD7565"/>
    <w:rsid w:val="00C028DD"/>
    <w:rsid w:val="00C40761"/>
    <w:rsid w:val="00C95ECB"/>
    <w:rsid w:val="00DF4BCA"/>
    <w:rsid w:val="00E23950"/>
    <w:rsid w:val="00E60FCF"/>
    <w:rsid w:val="00ED3CFB"/>
    <w:rsid w:val="00F0397B"/>
    <w:rsid w:val="00F06224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797A6"/>
  <w15:docId w15:val="{334206F4-1A90-45D0-B9D1-EA364A382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F55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rmal (Web)"/>
    <w:basedOn w:val="a"/>
    <w:uiPriority w:val="99"/>
    <w:rsid w:val="004D1F55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4D1F55"/>
    <w:pPr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 w:bidi="en-US"/>
    </w:rPr>
  </w:style>
  <w:style w:type="paragraph" w:customStyle="1" w:styleId="Style7">
    <w:name w:val="Style7"/>
    <w:basedOn w:val="a"/>
    <w:rsid w:val="004D1F55"/>
    <w:pPr>
      <w:widowControl w:val="0"/>
      <w:autoSpaceDE w:val="0"/>
      <w:autoSpaceDN w:val="0"/>
      <w:adjustRightInd w:val="0"/>
      <w:spacing w:line="242" w:lineRule="exact"/>
    </w:pPr>
    <w:rPr>
      <w:rFonts w:ascii="Microsoft Sans Serif" w:eastAsia="Calibri" w:hAnsi="Microsoft Sans Serif"/>
    </w:rPr>
  </w:style>
  <w:style w:type="paragraph" w:customStyle="1" w:styleId="2">
    <w:name w:val="Без интервала2"/>
    <w:rsid w:val="004D1F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4D1F55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D1F55"/>
    <w:rPr>
      <w:b/>
      <w:bCs/>
    </w:rPr>
  </w:style>
  <w:style w:type="paragraph" w:customStyle="1" w:styleId="c1">
    <w:name w:val="c1"/>
    <w:basedOn w:val="a"/>
    <w:rsid w:val="00F0397B"/>
    <w:pPr>
      <w:spacing w:before="100" w:beforeAutospacing="1" w:after="100" w:afterAutospacing="1"/>
    </w:pPr>
  </w:style>
  <w:style w:type="character" w:customStyle="1" w:styleId="c16">
    <w:name w:val="c16"/>
    <w:basedOn w:val="a0"/>
    <w:rsid w:val="00F0397B"/>
  </w:style>
  <w:style w:type="character" w:customStyle="1" w:styleId="c37">
    <w:name w:val="c37"/>
    <w:basedOn w:val="a0"/>
    <w:rsid w:val="00F0397B"/>
  </w:style>
  <w:style w:type="character" w:customStyle="1" w:styleId="c34">
    <w:name w:val="c34"/>
    <w:basedOn w:val="a0"/>
    <w:rsid w:val="00F0397B"/>
  </w:style>
  <w:style w:type="character" w:customStyle="1" w:styleId="c28">
    <w:name w:val="c28"/>
    <w:basedOn w:val="a0"/>
    <w:rsid w:val="00F0397B"/>
  </w:style>
  <w:style w:type="paragraph" w:customStyle="1" w:styleId="c26">
    <w:name w:val="c26"/>
    <w:basedOn w:val="a"/>
    <w:rsid w:val="00F0397B"/>
    <w:pPr>
      <w:spacing w:before="100" w:beforeAutospacing="1" w:after="100" w:afterAutospacing="1"/>
    </w:pPr>
  </w:style>
  <w:style w:type="paragraph" w:customStyle="1" w:styleId="20">
    <w:name w:val="Абзац списка2"/>
    <w:basedOn w:val="a"/>
    <w:uiPriority w:val="99"/>
    <w:rsid w:val="00222A2F"/>
    <w:pPr>
      <w:widowControl w:val="0"/>
      <w:autoSpaceDE w:val="0"/>
      <w:autoSpaceDN w:val="0"/>
      <w:adjustRightInd w:val="0"/>
      <w:ind w:left="720"/>
      <w:contextualSpacing/>
    </w:pPr>
  </w:style>
  <w:style w:type="table" w:styleId="a6">
    <w:name w:val="Table Grid"/>
    <w:basedOn w:val="a1"/>
    <w:rsid w:val="00402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12</Pages>
  <Words>3775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Омегова</cp:lastModifiedBy>
  <cp:revision>33</cp:revision>
  <cp:lastPrinted>2018-07-10T21:24:00Z</cp:lastPrinted>
  <dcterms:created xsi:type="dcterms:W3CDTF">2017-09-15T18:47:00Z</dcterms:created>
  <dcterms:modified xsi:type="dcterms:W3CDTF">2021-02-22T18:55:00Z</dcterms:modified>
</cp:coreProperties>
</file>