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51F" w:rsidRPr="00133EB0" w:rsidRDefault="00F178E9" w:rsidP="00FA451F">
      <w:pPr>
        <w:ind w:firstLine="567"/>
        <w:jc w:val="both"/>
        <w:rPr>
          <w:bCs/>
        </w:rPr>
      </w:pPr>
      <w:r w:rsidRPr="00554410">
        <w:rPr>
          <w:rFonts w:eastAsia="MS Mincho"/>
          <w:lang w:eastAsia="ja-JP"/>
        </w:rPr>
        <w:t xml:space="preserve">Адаптированная рабочая </w:t>
      </w:r>
      <w:r w:rsidRPr="00554410">
        <w:rPr>
          <w:rFonts w:eastAsia="MS Mincho"/>
          <w:u w:color="000000"/>
          <w:lang w:eastAsia="ja-JP"/>
        </w:rPr>
        <w:t xml:space="preserve">программа по </w:t>
      </w:r>
      <w:r>
        <w:rPr>
          <w:rFonts w:eastAsia="MS Mincho"/>
          <w:u w:color="000000"/>
          <w:lang w:eastAsia="ja-JP"/>
        </w:rPr>
        <w:t xml:space="preserve">литературному чтению </w:t>
      </w:r>
      <w:r w:rsidRPr="00554410">
        <w:rPr>
          <w:rFonts w:eastAsia="MS Mincho"/>
          <w:u w:color="000000"/>
          <w:lang w:eastAsia="ja-JP"/>
        </w:rPr>
        <w:t xml:space="preserve">для </w:t>
      </w:r>
      <w:r w:rsidR="002B2ACA">
        <w:rPr>
          <w:rFonts w:eastAsia="MS Mincho"/>
          <w:u w:color="000000"/>
          <w:lang w:eastAsia="ja-JP"/>
        </w:rPr>
        <w:t>об</w:t>
      </w:r>
      <w:r w:rsidRPr="00554410">
        <w:rPr>
          <w:rFonts w:eastAsia="MS Mincho"/>
          <w:u w:color="000000"/>
          <w:lang w:eastAsia="ja-JP"/>
        </w:rPr>
        <w:t>уча</w:t>
      </w:r>
      <w:r w:rsidR="00055EE2">
        <w:rPr>
          <w:rFonts w:eastAsia="MS Mincho"/>
          <w:u w:color="000000"/>
          <w:lang w:eastAsia="ja-JP"/>
        </w:rPr>
        <w:t>ю</w:t>
      </w:r>
      <w:bookmarkStart w:id="0" w:name="_GoBack"/>
      <w:bookmarkEnd w:id="0"/>
      <w:r w:rsidRPr="00554410">
        <w:rPr>
          <w:rFonts w:eastAsia="MS Mincho"/>
          <w:u w:color="000000"/>
          <w:lang w:eastAsia="ja-JP"/>
        </w:rPr>
        <w:t xml:space="preserve">щегося 3 класса </w:t>
      </w:r>
      <w:r>
        <w:rPr>
          <w:rFonts w:eastAsia="MS Mincho"/>
          <w:u w:color="000000"/>
          <w:lang w:eastAsia="ja-JP"/>
        </w:rPr>
        <w:t xml:space="preserve"> разработана на основе </w:t>
      </w:r>
      <w:r w:rsidRPr="0068323D">
        <w:t xml:space="preserve">адаптированной основной общеобразовательной программы начального общего образования </w:t>
      </w:r>
      <w:r>
        <w:t xml:space="preserve">(АООП НОО) </w:t>
      </w:r>
      <w:r w:rsidR="00FA451F" w:rsidRPr="0068323D">
        <w:t xml:space="preserve"> обучающихся</w:t>
      </w:r>
      <w:r w:rsidR="00FA451F">
        <w:t xml:space="preserve"> для детей с </w:t>
      </w:r>
      <w:r w:rsidR="00FA451F">
        <w:rPr>
          <w:rFonts w:eastAsia="MS Mincho"/>
          <w:u w:color="000000"/>
          <w:lang w:eastAsia="ja-JP"/>
        </w:rPr>
        <w:t xml:space="preserve"> </w:t>
      </w:r>
      <w:r w:rsidR="00FA451F" w:rsidRPr="006619D7">
        <w:rPr>
          <w:rFonts w:eastAsia="MS Mincho"/>
          <w:lang w:eastAsia="ja-JP"/>
        </w:rPr>
        <w:t xml:space="preserve"> задержкой психического развития (ЗПР)</w:t>
      </w:r>
      <w:r w:rsidR="00FA451F">
        <w:rPr>
          <w:rFonts w:eastAsia="MS Mincho"/>
          <w:lang w:eastAsia="ja-JP"/>
        </w:rPr>
        <w:t xml:space="preserve"> </w:t>
      </w:r>
      <w:r w:rsidR="00FA451F">
        <w:rPr>
          <w:rFonts w:eastAsia="MS Mincho"/>
          <w:u w:color="000000"/>
          <w:lang w:eastAsia="ja-JP"/>
        </w:rPr>
        <w:t xml:space="preserve">(вариант 7.1); </w:t>
      </w:r>
      <w:r w:rsidR="00FA451F" w:rsidRPr="008D2618">
        <w:rPr>
          <w:bCs/>
        </w:rPr>
        <w:t>сборника</w:t>
      </w:r>
      <w:r w:rsidR="00FA451F">
        <w:rPr>
          <w:bCs/>
        </w:rPr>
        <w:t xml:space="preserve"> </w:t>
      </w:r>
      <w:r w:rsidR="00FA451F" w:rsidRPr="008D2618">
        <w:rPr>
          <w:bCs/>
        </w:rPr>
        <w:t>«Программы по учебным предметам.  Начальная школа 1 – 4 классы</w:t>
      </w:r>
      <w:r w:rsidR="00FA451F">
        <w:rPr>
          <w:bCs/>
        </w:rPr>
        <w:t xml:space="preserve"> </w:t>
      </w:r>
      <w:r w:rsidR="00FA451F" w:rsidRPr="008D2618">
        <w:rPr>
          <w:bCs/>
        </w:rPr>
        <w:t>(в двух частях)</w:t>
      </w:r>
      <w:r w:rsidR="00FA451F">
        <w:rPr>
          <w:bCs/>
        </w:rPr>
        <w:t>, ч</w:t>
      </w:r>
      <w:r w:rsidR="00FA451F" w:rsidRPr="008D2618">
        <w:rPr>
          <w:bCs/>
        </w:rPr>
        <w:t xml:space="preserve">асть 1 </w:t>
      </w:r>
      <w:proofErr w:type="gramStart"/>
      <w:r w:rsidR="00FA451F" w:rsidRPr="008D2618">
        <w:rPr>
          <w:bCs/>
        </w:rPr>
        <w:t xml:space="preserve">УМК  </w:t>
      </w:r>
      <w:r w:rsidR="00FA451F">
        <w:rPr>
          <w:bCs/>
        </w:rPr>
        <w:t>«</w:t>
      </w:r>
      <w:proofErr w:type="gramEnd"/>
      <w:r w:rsidR="00FA451F" w:rsidRPr="008D2618">
        <w:rPr>
          <w:bCs/>
        </w:rPr>
        <w:t xml:space="preserve">Перспективная начальная школа» под редакцией Р.Г. </w:t>
      </w:r>
      <w:proofErr w:type="spellStart"/>
      <w:r w:rsidR="00FA451F" w:rsidRPr="008D2618">
        <w:rPr>
          <w:bCs/>
        </w:rPr>
        <w:t>Чураковой</w:t>
      </w:r>
      <w:proofErr w:type="spellEnd"/>
      <w:r w:rsidR="00FA451F">
        <w:rPr>
          <w:bCs/>
        </w:rPr>
        <w:t xml:space="preserve">, </w:t>
      </w:r>
      <w:r w:rsidR="00FA451F" w:rsidRPr="0068323D">
        <w:t>утверждённой Министерством образовани</w:t>
      </w:r>
      <w:r w:rsidR="00FA451F">
        <w:t xml:space="preserve">я и науки Российской Федерации;  </w:t>
      </w:r>
      <w:r w:rsidR="00FA451F">
        <w:rPr>
          <w:bCs/>
        </w:rPr>
        <w:t>«</w:t>
      </w:r>
      <w:r w:rsidR="00FA451F">
        <w:t>Примерной</w:t>
      </w:r>
      <w:r w:rsidR="00FA451F" w:rsidRPr="00756C12">
        <w:t xml:space="preserve"> рабоч</w:t>
      </w:r>
      <w:r w:rsidR="00FA451F">
        <w:t>ей</w:t>
      </w:r>
      <w:r w:rsidR="00FA451F" w:rsidRPr="00756C12">
        <w:t xml:space="preserve"> программ</w:t>
      </w:r>
      <w:r w:rsidR="00FA451F">
        <w:t>ы</w:t>
      </w:r>
      <w:r w:rsidR="00FA451F" w:rsidRPr="00756C12">
        <w:t xml:space="preserve"> по учебному предмету </w:t>
      </w:r>
      <w:r w:rsidR="00FA451F">
        <w:t>«</w:t>
      </w:r>
      <w:r w:rsidR="00FA451F" w:rsidRPr="00CA0F27">
        <w:t>Литературное чтение</w:t>
      </w:r>
      <w:r w:rsidR="00FA451F">
        <w:t>»</w:t>
      </w:r>
      <w:r w:rsidR="00FA451F" w:rsidRPr="00CA0F27">
        <w:rPr>
          <w:bCs/>
        </w:rPr>
        <w:t xml:space="preserve"> </w:t>
      </w:r>
      <w:r w:rsidR="00FA451F" w:rsidRPr="00756C12">
        <w:rPr>
          <w:bCs/>
        </w:rPr>
        <w:t xml:space="preserve">1–4 </w:t>
      </w:r>
      <w:proofErr w:type="spellStart"/>
      <w:r w:rsidR="00FA451F">
        <w:rPr>
          <w:bCs/>
        </w:rPr>
        <w:t>кл</w:t>
      </w:r>
      <w:proofErr w:type="spellEnd"/>
      <w:r w:rsidR="00FA451F" w:rsidRPr="00756C12">
        <w:rPr>
          <w:bCs/>
        </w:rPr>
        <w:t>.</w:t>
      </w:r>
      <w:r w:rsidR="00FA451F">
        <w:rPr>
          <w:bCs/>
        </w:rPr>
        <w:t>»</w:t>
      </w:r>
      <w:r w:rsidR="00FA451F" w:rsidRPr="00756C12">
        <w:rPr>
          <w:bCs/>
        </w:rPr>
        <w:t xml:space="preserve"> </w:t>
      </w:r>
      <w:r w:rsidR="00FA451F">
        <w:t xml:space="preserve"> </w:t>
      </w:r>
      <w:r w:rsidR="00FA451F" w:rsidRPr="00133EB0">
        <w:rPr>
          <w:bCs/>
        </w:rPr>
        <w:t xml:space="preserve">под редакцией </w:t>
      </w:r>
      <w:r w:rsidR="00FA451F">
        <w:t xml:space="preserve">Н.А. </w:t>
      </w:r>
      <w:proofErr w:type="spellStart"/>
      <w:r w:rsidR="00FA451F">
        <w:t>Чураковой</w:t>
      </w:r>
      <w:proofErr w:type="spellEnd"/>
      <w:r w:rsidR="00FA451F">
        <w:t xml:space="preserve">, О.В. </w:t>
      </w:r>
      <w:proofErr w:type="spellStart"/>
      <w:r w:rsidR="00FA451F">
        <w:t>Малаховской</w:t>
      </w:r>
      <w:proofErr w:type="spellEnd"/>
      <w:r w:rsidR="00FA451F">
        <w:t>.</w:t>
      </w:r>
      <w:r w:rsidR="00FA451F" w:rsidRPr="00756C12">
        <w:t xml:space="preserve"> </w:t>
      </w:r>
      <w:r w:rsidR="00FA451F" w:rsidRPr="00756C12">
        <w:rPr>
          <w:bCs/>
        </w:rPr>
        <w:t>– Москва, Академкнига/Учебник, 201</w:t>
      </w:r>
      <w:r w:rsidR="0014747D">
        <w:rPr>
          <w:bCs/>
        </w:rPr>
        <w:t>8</w:t>
      </w:r>
      <w:r w:rsidR="00FA451F" w:rsidRPr="00756C12">
        <w:rPr>
          <w:bCs/>
        </w:rPr>
        <w:t xml:space="preserve"> </w:t>
      </w:r>
      <w:r w:rsidR="00FA451F">
        <w:rPr>
          <w:bCs/>
        </w:rPr>
        <w:t>г.</w:t>
      </w:r>
    </w:p>
    <w:p w:rsidR="00FA451F" w:rsidRDefault="00FA451F" w:rsidP="00FA451F">
      <w:pPr>
        <w:ind w:firstLine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А</w:t>
      </w:r>
      <w:r w:rsidRPr="00175603">
        <w:rPr>
          <w:color w:val="000000"/>
          <w:shd w:val="clear" w:color="auto" w:fill="FFFFFF"/>
        </w:rPr>
        <w:t xml:space="preserve">даптированная </w:t>
      </w:r>
      <w:r>
        <w:rPr>
          <w:color w:val="000000"/>
          <w:shd w:val="clear" w:color="auto" w:fill="FFFFFF"/>
        </w:rPr>
        <w:t xml:space="preserve">рабочая </w:t>
      </w:r>
      <w:proofErr w:type="gramStart"/>
      <w:r w:rsidRPr="00175603">
        <w:rPr>
          <w:color w:val="000000"/>
          <w:shd w:val="clear" w:color="auto" w:fill="FFFFFF"/>
        </w:rPr>
        <w:t xml:space="preserve">программа </w:t>
      </w:r>
      <w:r>
        <w:rPr>
          <w:color w:val="000000"/>
          <w:shd w:val="clear" w:color="auto" w:fill="FFFFFF"/>
        </w:rPr>
        <w:t xml:space="preserve"> </w:t>
      </w:r>
      <w:r w:rsidRPr="00175603">
        <w:rPr>
          <w:color w:val="000000"/>
          <w:shd w:val="clear" w:color="auto" w:fill="FFFFFF"/>
        </w:rPr>
        <w:t>адресована</w:t>
      </w:r>
      <w:proofErr w:type="gramEnd"/>
      <w:r w:rsidRPr="00175603">
        <w:rPr>
          <w:color w:val="000000"/>
          <w:shd w:val="clear" w:color="auto" w:fill="FFFFFF"/>
        </w:rPr>
        <w:t xml:space="preserve"> обучающимся с ЗПР, которые характеризуется уровнем развития несколько ниже возрастной нормы, отставание проявляется в целом или локально в отдельных функциях (замедленный темп, неравномерное становление познавательной деятельности). Отмечается нарушения внимания, памяти, восприятия и др. познавательных процессов, умственной работоспособности и целенаправленности деятельности, </w:t>
      </w:r>
      <w:proofErr w:type="spellStart"/>
      <w:r w:rsidRPr="00175603">
        <w:rPr>
          <w:color w:val="000000"/>
          <w:shd w:val="clear" w:color="auto" w:fill="FFFFFF"/>
        </w:rPr>
        <w:t>несформированность</w:t>
      </w:r>
      <w:proofErr w:type="spellEnd"/>
      <w:r w:rsidRPr="00175603">
        <w:rPr>
          <w:color w:val="000000"/>
          <w:shd w:val="clear" w:color="auto" w:fill="FFFFFF"/>
        </w:rPr>
        <w:t xml:space="preserve"> мыслительных операций анализа; синтеза, сравнения, обобщения, бедность словарного запаса, трудности произвольной </w:t>
      </w:r>
      <w:proofErr w:type="spellStart"/>
      <w:r w:rsidRPr="00175603">
        <w:rPr>
          <w:color w:val="000000"/>
          <w:shd w:val="clear" w:color="auto" w:fill="FFFFFF"/>
        </w:rPr>
        <w:t>саморегуляции</w:t>
      </w:r>
      <w:proofErr w:type="spellEnd"/>
      <w:r w:rsidRPr="00175603">
        <w:rPr>
          <w:color w:val="000000"/>
          <w:shd w:val="clear" w:color="auto" w:fill="FFFFFF"/>
        </w:rPr>
        <w:t>. Содержание программы направленно на освоение учащимися базовых знаний и формирование базовых компетенций, что соответствует основной образовательной программе начального общего образования. Она включает все темы, предусмотренные федеральным компонентом государственного образовательного стандарта начального общего образования</w:t>
      </w:r>
      <w:r>
        <w:rPr>
          <w:color w:val="000000"/>
          <w:shd w:val="clear" w:color="auto" w:fill="FFFFFF"/>
        </w:rPr>
        <w:t>.</w:t>
      </w:r>
    </w:p>
    <w:p w:rsidR="00FA451F" w:rsidRPr="00FA451F" w:rsidRDefault="00FA451F" w:rsidP="00FA451F">
      <w:pPr>
        <w:shd w:val="clear" w:color="auto" w:fill="FFFFFF"/>
        <w:ind w:firstLine="567"/>
        <w:jc w:val="both"/>
        <w:rPr>
          <w:color w:val="000000"/>
        </w:rPr>
      </w:pPr>
      <w:r w:rsidRPr="00FA451F">
        <w:rPr>
          <w:color w:val="000000"/>
        </w:rPr>
        <w:t>В системе предметов общеобразовательной школы курс литературного чтения реализует познавательную и социокультурную </w:t>
      </w:r>
      <w:r w:rsidRPr="00FA451F">
        <w:rPr>
          <w:b/>
          <w:bCs/>
          <w:color w:val="000000"/>
        </w:rPr>
        <w:t>цели</w:t>
      </w:r>
      <w:r w:rsidRPr="00FA451F">
        <w:rPr>
          <w:color w:val="000000"/>
        </w:rPr>
        <w:t>:</w:t>
      </w:r>
    </w:p>
    <w:p w:rsidR="00FA451F" w:rsidRPr="00FA451F" w:rsidRDefault="00FA451F" w:rsidP="00FA451F">
      <w:pPr>
        <w:numPr>
          <w:ilvl w:val="0"/>
          <w:numId w:val="10"/>
        </w:numPr>
        <w:shd w:val="clear" w:color="auto" w:fill="FFFFFF"/>
        <w:spacing w:line="294" w:lineRule="atLeast"/>
        <w:ind w:left="0"/>
        <w:jc w:val="both"/>
        <w:rPr>
          <w:color w:val="000000"/>
        </w:rPr>
      </w:pPr>
      <w:r w:rsidRPr="00FA451F">
        <w:rPr>
          <w:color w:val="000000"/>
        </w:rPr>
        <w:t>овладение осознанным, правильным, беглым и выразительным чтением как базовым навыком в системе образования младших школьников;</w:t>
      </w:r>
    </w:p>
    <w:p w:rsidR="00FA451F" w:rsidRPr="00FA451F" w:rsidRDefault="00FA451F" w:rsidP="00FA451F">
      <w:pPr>
        <w:numPr>
          <w:ilvl w:val="0"/>
          <w:numId w:val="10"/>
        </w:numPr>
        <w:shd w:val="clear" w:color="auto" w:fill="FFFFFF"/>
        <w:spacing w:line="294" w:lineRule="atLeast"/>
        <w:ind w:left="0"/>
        <w:jc w:val="both"/>
        <w:rPr>
          <w:color w:val="000000"/>
        </w:rPr>
      </w:pPr>
      <w:r w:rsidRPr="00FA451F">
        <w:rPr>
          <w:color w:val="000000"/>
        </w:rPr>
        <w:t>формирование читательского кругозора и приобретение опыта самостоятельной читательской деятельности;</w:t>
      </w:r>
    </w:p>
    <w:p w:rsidR="00FA451F" w:rsidRPr="00FA451F" w:rsidRDefault="00FA451F" w:rsidP="00FA451F">
      <w:pPr>
        <w:numPr>
          <w:ilvl w:val="0"/>
          <w:numId w:val="10"/>
        </w:numPr>
        <w:shd w:val="clear" w:color="auto" w:fill="FFFFFF"/>
        <w:spacing w:line="294" w:lineRule="atLeast"/>
        <w:ind w:left="0"/>
        <w:jc w:val="both"/>
        <w:rPr>
          <w:color w:val="000000"/>
        </w:rPr>
      </w:pPr>
      <w:r w:rsidRPr="00FA451F">
        <w:rPr>
          <w:color w:val="000000"/>
        </w:rPr>
        <w:t>совершенствование всех видов речевой деятельности;</w:t>
      </w:r>
    </w:p>
    <w:p w:rsidR="00FA451F" w:rsidRPr="00FA451F" w:rsidRDefault="00FA451F" w:rsidP="00FA451F">
      <w:pPr>
        <w:shd w:val="clear" w:color="auto" w:fill="FFFFFF"/>
        <w:spacing w:line="294" w:lineRule="atLeast"/>
        <w:jc w:val="both"/>
        <w:rPr>
          <w:color w:val="000000"/>
        </w:rPr>
      </w:pPr>
      <w:r w:rsidRPr="00FA451F">
        <w:rPr>
          <w:color w:val="000000"/>
        </w:rPr>
        <w:t>Курс литературного чтения в особой мере влияет на решение следующих </w:t>
      </w:r>
      <w:r w:rsidRPr="00FA451F">
        <w:rPr>
          <w:b/>
          <w:bCs/>
          <w:color w:val="000000"/>
        </w:rPr>
        <w:t>задач</w:t>
      </w:r>
      <w:r w:rsidRPr="00FA451F">
        <w:rPr>
          <w:color w:val="000000"/>
        </w:rPr>
        <w:t>:</w:t>
      </w:r>
    </w:p>
    <w:p w:rsidR="00FA451F" w:rsidRPr="00FA451F" w:rsidRDefault="00FA451F" w:rsidP="00FA451F">
      <w:pPr>
        <w:numPr>
          <w:ilvl w:val="0"/>
          <w:numId w:val="11"/>
        </w:numPr>
        <w:shd w:val="clear" w:color="auto" w:fill="FFFFFF"/>
        <w:spacing w:line="294" w:lineRule="atLeast"/>
        <w:ind w:left="0"/>
        <w:jc w:val="both"/>
        <w:rPr>
          <w:color w:val="000000"/>
        </w:rPr>
      </w:pPr>
      <w:r w:rsidRPr="00FA451F">
        <w:rPr>
          <w:color w:val="000000"/>
        </w:rPr>
        <w:t>освоение общекультурных навыков чтения и понимания текста;</w:t>
      </w:r>
    </w:p>
    <w:p w:rsidR="00FA451F" w:rsidRPr="00FA451F" w:rsidRDefault="00FA451F" w:rsidP="00FA451F">
      <w:pPr>
        <w:numPr>
          <w:ilvl w:val="0"/>
          <w:numId w:val="11"/>
        </w:numPr>
        <w:shd w:val="clear" w:color="auto" w:fill="FFFFFF"/>
        <w:spacing w:line="294" w:lineRule="atLeast"/>
        <w:ind w:left="0"/>
        <w:jc w:val="both"/>
        <w:rPr>
          <w:color w:val="000000"/>
        </w:rPr>
      </w:pPr>
      <w:r w:rsidRPr="00FA451F">
        <w:rPr>
          <w:color w:val="000000"/>
        </w:rPr>
        <w:t>воспитание интереса к чтению и книге;</w:t>
      </w:r>
    </w:p>
    <w:p w:rsidR="00FA451F" w:rsidRPr="00FA451F" w:rsidRDefault="00FA451F" w:rsidP="00FA451F">
      <w:pPr>
        <w:numPr>
          <w:ilvl w:val="0"/>
          <w:numId w:val="11"/>
        </w:numPr>
        <w:shd w:val="clear" w:color="auto" w:fill="FFFFFF"/>
        <w:spacing w:line="294" w:lineRule="atLeast"/>
        <w:ind w:left="0"/>
        <w:jc w:val="both"/>
        <w:rPr>
          <w:color w:val="000000"/>
        </w:rPr>
      </w:pPr>
      <w:r w:rsidRPr="00FA451F">
        <w:rPr>
          <w:color w:val="000000"/>
        </w:rPr>
        <w:t>овладение речевой, письменной и коммуникативной культурой;</w:t>
      </w:r>
    </w:p>
    <w:p w:rsidR="00FA451F" w:rsidRPr="00FA451F" w:rsidRDefault="00FA451F" w:rsidP="00FA451F">
      <w:pPr>
        <w:numPr>
          <w:ilvl w:val="0"/>
          <w:numId w:val="11"/>
        </w:numPr>
        <w:shd w:val="clear" w:color="auto" w:fill="FFFFFF"/>
        <w:spacing w:line="294" w:lineRule="atLeast"/>
        <w:ind w:left="0"/>
        <w:jc w:val="both"/>
        <w:rPr>
          <w:color w:val="000000"/>
        </w:rPr>
      </w:pPr>
      <w:r w:rsidRPr="00FA451F">
        <w:rPr>
          <w:color w:val="000000"/>
        </w:rPr>
        <w:t>воспитание эстетического отношения к действительности, отраженной в художественной литературе;</w:t>
      </w:r>
    </w:p>
    <w:p w:rsidR="00FA451F" w:rsidRPr="00FA451F" w:rsidRDefault="00FA451F" w:rsidP="00FA451F">
      <w:pPr>
        <w:numPr>
          <w:ilvl w:val="0"/>
          <w:numId w:val="11"/>
        </w:numPr>
        <w:shd w:val="clear" w:color="auto" w:fill="FFFFFF"/>
        <w:spacing w:line="294" w:lineRule="atLeast"/>
        <w:ind w:left="0"/>
        <w:jc w:val="both"/>
        <w:rPr>
          <w:color w:val="000000"/>
        </w:rPr>
      </w:pPr>
      <w:r w:rsidRPr="00FA451F">
        <w:rPr>
          <w:color w:val="000000"/>
        </w:rPr>
        <w:t xml:space="preserve">формирование нравственного сознания и эстетического вкуса младшего школьника; понимание духовной сущности произведений близка и понятна и </w:t>
      </w:r>
      <w:proofErr w:type="gramStart"/>
      <w:r w:rsidRPr="00FA451F">
        <w:rPr>
          <w:color w:val="000000"/>
        </w:rPr>
        <w:t>детям</w:t>
      </w:r>
      <w:proofErr w:type="gramEnd"/>
      <w:r w:rsidRPr="00FA451F">
        <w:rPr>
          <w:color w:val="000000"/>
        </w:rPr>
        <w:t xml:space="preserve"> и взрослым.</w:t>
      </w:r>
    </w:p>
    <w:p w:rsidR="00FA451F" w:rsidRPr="00FA451F" w:rsidRDefault="00FA451F" w:rsidP="0014747D">
      <w:pPr>
        <w:shd w:val="clear" w:color="auto" w:fill="FFFFFF"/>
        <w:ind w:firstLine="708"/>
        <w:jc w:val="both"/>
        <w:rPr>
          <w:color w:val="000000"/>
        </w:rPr>
      </w:pPr>
      <w:r w:rsidRPr="00FA451F">
        <w:rPr>
          <w:color w:val="000000"/>
        </w:rPr>
        <w:t>Продолжается знакомство с живописными произведениями, которые представляют собой каждый раз живописную параллель тому мировосприятию, которое разворачивается в литературном произведении.</w:t>
      </w:r>
    </w:p>
    <w:p w:rsidR="00FA451F" w:rsidRPr="00FA451F" w:rsidRDefault="00FA451F" w:rsidP="0014747D">
      <w:pPr>
        <w:shd w:val="clear" w:color="auto" w:fill="FFFFFF"/>
        <w:spacing w:line="294" w:lineRule="atLeast"/>
        <w:ind w:firstLine="708"/>
        <w:jc w:val="both"/>
        <w:rPr>
          <w:color w:val="000000"/>
        </w:rPr>
      </w:pPr>
      <w:r w:rsidRPr="00FA451F">
        <w:rPr>
          <w:color w:val="000000"/>
        </w:rPr>
        <w:t>Итогом третьего года обучения должно стать представление о движении литературного процесса, об общих корнях и путях развития литературы разных народов; переживание особенностей художественного образа в прозаическом и поэтическом произведении.</w:t>
      </w:r>
    </w:p>
    <w:p w:rsidR="00FA451F" w:rsidRPr="00FA451F" w:rsidRDefault="00FA451F" w:rsidP="0014747D">
      <w:pPr>
        <w:shd w:val="clear" w:color="auto" w:fill="FFFFFF"/>
        <w:ind w:firstLine="708"/>
        <w:jc w:val="both"/>
        <w:rPr>
          <w:color w:val="000000"/>
        </w:rPr>
      </w:pPr>
      <w:r w:rsidRPr="00FA451F">
        <w:rPr>
          <w:color w:val="000000"/>
        </w:rPr>
        <w:t>Огромную роль при этом играет эмоциональное восприятие произведения, которые формирует эмоциональную грамотность. Система духовно-нравственного воспитания и развития, реализуемая в рамках урока литературного чтения, формирует личностные качества человека, характеризующие его отношение к другим людям, к Родине.</w:t>
      </w:r>
    </w:p>
    <w:p w:rsidR="00F653FB" w:rsidRPr="003275F1" w:rsidRDefault="00F653FB" w:rsidP="00F653FB">
      <w:pPr>
        <w:jc w:val="both"/>
        <w:rPr>
          <w:b/>
        </w:rPr>
      </w:pPr>
      <w:r w:rsidRPr="003275F1">
        <w:rPr>
          <w:b/>
        </w:rPr>
        <w:t>Коррекционная работа:</w:t>
      </w:r>
    </w:p>
    <w:p w:rsidR="00F653FB" w:rsidRPr="003275F1" w:rsidRDefault="00F653FB" w:rsidP="00FB0D6F">
      <w:pPr>
        <w:numPr>
          <w:ilvl w:val="0"/>
          <w:numId w:val="2"/>
        </w:numPr>
        <w:jc w:val="both"/>
      </w:pPr>
      <w:r w:rsidRPr="003275F1">
        <w:t>Новый материал следует преподносить предельно развёрнуто; значительное место отводить практической деятельности учащихся;</w:t>
      </w:r>
    </w:p>
    <w:p w:rsidR="00F653FB" w:rsidRPr="003275F1" w:rsidRDefault="00F653FB" w:rsidP="00FB0D6F">
      <w:pPr>
        <w:numPr>
          <w:ilvl w:val="0"/>
          <w:numId w:val="2"/>
        </w:numPr>
        <w:jc w:val="both"/>
      </w:pPr>
      <w:r w:rsidRPr="003275F1">
        <w:lastRenderedPageBreak/>
        <w:t xml:space="preserve">Систематически повторять пройденный материал </w:t>
      </w:r>
      <w:proofErr w:type="gramStart"/>
      <w:r w:rsidRPr="003275F1">
        <w:t>для закрепления</w:t>
      </w:r>
      <w:proofErr w:type="gramEnd"/>
      <w:r w:rsidRPr="003275F1">
        <w:t xml:space="preserve"> ранее изученного и для полноценного усвоения нового;</w:t>
      </w:r>
    </w:p>
    <w:p w:rsidR="00F653FB" w:rsidRPr="003275F1" w:rsidRDefault="00F653FB" w:rsidP="00FB0D6F">
      <w:pPr>
        <w:numPr>
          <w:ilvl w:val="0"/>
          <w:numId w:val="2"/>
        </w:numPr>
        <w:jc w:val="both"/>
      </w:pPr>
      <w:r w:rsidRPr="003275F1">
        <w:t>Используемый словарный материал уточнять, пополнять, расширять путём соотнесения с предметами и явлениями окружающего мира, с их признаками и т.д.;</w:t>
      </w:r>
    </w:p>
    <w:p w:rsidR="00F653FB" w:rsidRPr="003275F1" w:rsidRDefault="00F653FB" w:rsidP="00FB0D6F">
      <w:pPr>
        <w:numPr>
          <w:ilvl w:val="0"/>
          <w:numId w:val="2"/>
        </w:numPr>
        <w:jc w:val="both"/>
      </w:pPr>
      <w:r w:rsidRPr="003275F1">
        <w:t xml:space="preserve">Выполнение письменных заданий </w:t>
      </w:r>
      <w:proofErr w:type="gramStart"/>
      <w:r w:rsidRPr="003275F1">
        <w:t>предварять  анализом</w:t>
      </w:r>
      <w:proofErr w:type="gramEnd"/>
      <w:r w:rsidRPr="003275F1">
        <w:t xml:space="preserve"> языкового материала с целью предупреждения ошибок.</w:t>
      </w:r>
    </w:p>
    <w:p w:rsidR="00F653FB" w:rsidRDefault="00F653FB" w:rsidP="00F653FB">
      <w:pPr>
        <w:jc w:val="both"/>
      </w:pPr>
      <w:r w:rsidRPr="003275F1">
        <w:t xml:space="preserve">      Все эти требования сочетаются с индивидуальным подходом к ребёнку, учитывающим уровень его подготовленности, особенности личности, работоспособность, внимание, целенаправл</w:t>
      </w:r>
      <w:r w:rsidR="006A5DAE">
        <w:t>енность при выполнении заданий.</w:t>
      </w:r>
    </w:p>
    <w:p w:rsidR="0014747D" w:rsidRPr="00F47E9D" w:rsidRDefault="0014747D" w:rsidP="0014747D">
      <w:pPr>
        <w:ind w:firstLine="567"/>
        <w:jc w:val="both"/>
        <w:rPr>
          <w:bCs/>
          <w:color w:val="000000"/>
        </w:rPr>
      </w:pPr>
      <w:r w:rsidRPr="00C717FD">
        <w:rPr>
          <w:color w:val="000000"/>
          <w:kern w:val="24"/>
        </w:rPr>
        <w:t xml:space="preserve">При реализации </w:t>
      </w:r>
      <w:r>
        <w:rPr>
          <w:color w:val="000000"/>
          <w:kern w:val="24"/>
        </w:rPr>
        <w:t xml:space="preserve">рабочей </w:t>
      </w:r>
      <w:r w:rsidRPr="00C717FD">
        <w:rPr>
          <w:color w:val="000000"/>
          <w:kern w:val="24"/>
        </w:rPr>
        <w:t>программы используются возможности цифровых обучающих платформ и ресурсов, применяется технология смешанного обучения.</w:t>
      </w:r>
      <w:r>
        <w:rPr>
          <w:color w:val="000000"/>
          <w:kern w:val="24"/>
        </w:rPr>
        <w:t xml:space="preserve"> </w:t>
      </w:r>
      <w:r w:rsidRPr="00C717FD">
        <w:rPr>
          <w:color w:val="000000"/>
          <w:kern w:val="24"/>
        </w:rPr>
        <w:t>Обеспечено эффективное применени</w:t>
      </w:r>
      <w:r>
        <w:rPr>
          <w:color w:val="000000"/>
          <w:kern w:val="24"/>
        </w:rPr>
        <w:t>е</w:t>
      </w:r>
      <w:r w:rsidRPr="00C717FD">
        <w:rPr>
          <w:color w:val="000000"/>
          <w:kern w:val="24"/>
        </w:rPr>
        <w:t xml:space="preserve"> электронного обучения и дистанционных образовательных технологий в ходе реализ</w:t>
      </w:r>
      <w:r>
        <w:rPr>
          <w:color w:val="000000"/>
          <w:kern w:val="24"/>
        </w:rPr>
        <w:t>ации программ учебных предметов.</w:t>
      </w:r>
      <w:r w:rsidRPr="00092752">
        <w:t xml:space="preserve"> </w:t>
      </w:r>
      <w:r w:rsidRPr="00C717FD">
        <w:t>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</w:t>
      </w:r>
      <w:r>
        <w:t>.</w:t>
      </w:r>
    </w:p>
    <w:p w:rsidR="0014747D" w:rsidRDefault="0014747D" w:rsidP="0014747D">
      <w:pPr>
        <w:jc w:val="both"/>
      </w:pPr>
    </w:p>
    <w:p w:rsidR="0014747D" w:rsidRPr="00133EB0" w:rsidRDefault="0014747D" w:rsidP="0014747D">
      <w:pPr>
        <w:pStyle w:val="af1"/>
        <w:spacing w:before="0" w:after="0"/>
        <w:jc w:val="center"/>
        <w:rPr>
          <w:rStyle w:val="af2"/>
          <w:b w:val="0"/>
        </w:rPr>
      </w:pPr>
      <w:r w:rsidRPr="00133EB0">
        <w:rPr>
          <w:rStyle w:val="af2"/>
        </w:rPr>
        <w:t xml:space="preserve">РАЗДЕЛ </w:t>
      </w:r>
      <w:r w:rsidRPr="00133EB0">
        <w:rPr>
          <w:rStyle w:val="af2"/>
          <w:lang w:val="en-US"/>
        </w:rPr>
        <w:t>I</w:t>
      </w:r>
    </w:p>
    <w:p w:rsidR="0014747D" w:rsidRPr="00133EB0" w:rsidRDefault="0014747D" w:rsidP="0014747D">
      <w:pPr>
        <w:jc w:val="center"/>
        <w:rPr>
          <w:b/>
        </w:rPr>
      </w:pPr>
      <w:r w:rsidRPr="009653F6">
        <w:rPr>
          <w:b/>
        </w:rPr>
        <w:t>Планируемые результаты освоения учебного предмета</w:t>
      </w:r>
      <w:r w:rsidRPr="00133EB0">
        <w:rPr>
          <w:b/>
        </w:rPr>
        <w:t xml:space="preserve">  </w:t>
      </w:r>
    </w:p>
    <w:p w:rsidR="0014747D" w:rsidRPr="00133EB0" w:rsidRDefault="0014747D" w:rsidP="0014747D">
      <w:pPr>
        <w:jc w:val="both"/>
      </w:pPr>
      <w:r w:rsidRPr="00133EB0">
        <w:t xml:space="preserve">  </w:t>
      </w:r>
    </w:p>
    <w:p w:rsidR="0014747D" w:rsidRPr="00133EB0" w:rsidRDefault="0014747D" w:rsidP="0014747D">
      <w:pPr>
        <w:jc w:val="center"/>
        <w:rPr>
          <w:b/>
          <w:i/>
        </w:rPr>
      </w:pPr>
      <w:proofErr w:type="gramStart"/>
      <w:r w:rsidRPr="00133EB0">
        <w:rPr>
          <w:b/>
          <w:i/>
        </w:rPr>
        <w:t>Личностны</w:t>
      </w:r>
      <w:r>
        <w:rPr>
          <w:b/>
          <w:i/>
        </w:rPr>
        <w:t>е</w:t>
      </w:r>
      <w:r w:rsidRPr="00133EB0">
        <w:rPr>
          <w:b/>
          <w:i/>
        </w:rPr>
        <w:t xml:space="preserve">  результат</w:t>
      </w:r>
      <w:r>
        <w:rPr>
          <w:b/>
          <w:i/>
        </w:rPr>
        <w:t>ы</w:t>
      </w:r>
      <w:proofErr w:type="gramEnd"/>
    </w:p>
    <w:p w:rsidR="0014747D" w:rsidRDefault="0014747D" w:rsidP="0014747D">
      <w:pPr>
        <w:rPr>
          <w:i/>
        </w:rPr>
      </w:pPr>
      <w:r w:rsidRPr="00133EB0">
        <w:rPr>
          <w:i/>
        </w:rPr>
        <w:t>Обучающиеся научатся:</w:t>
      </w:r>
    </w:p>
    <w:p w:rsidR="0014747D" w:rsidRPr="00F47E9D" w:rsidRDefault="0014747D" w:rsidP="0014747D">
      <w:pPr>
        <w:pStyle w:val="af"/>
        <w:numPr>
          <w:ilvl w:val="0"/>
          <w:numId w:val="18"/>
        </w:numPr>
        <w:jc w:val="both"/>
      </w:pPr>
      <w:r>
        <w:rPr>
          <w:color w:val="000000"/>
          <w:kern w:val="24"/>
        </w:rPr>
        <w:t>формировать навыки будущего: креативность, критическое мышление, кооперацию, сотрудничество, коммуникативные навыки;</w:t>
      </w:r>
    </w:p>
    <w:p w:rsidR="0014747D" w:rsidRDefault="0014747D" w:rsidP="0014747D">
      <w:pPr>
        <w:pStyle w:val="af"/>
        <w:numPr>
          <w:ilvl w:val="0"/>
          <w:numId w:val="18"/>
        </w:numPr>
        <w:jc w:val="both"/>
      </w:pPr>
      <w:r w:rsidRPr="000A0B32">
        <w:t xml:space="preserve">оценивать поступки людей, жизненные ситуации с точки зрения общепринятых норм и ценностей; </w:t>
      </w:r>
    </w:p>
    <w:p w:rsidR="0014747D" w:rsidRDefault="0014747D" w:rsidP="0014747D">
      <w:pPr>
        <w:pStyle w:val="af"/>
        <w:numPr>
          <w:ilvl w:val="0"/>
          <w:numId w:val="18"/>
        </w:numPr>
        <w:jc w:val="both"/>
      </w:pPr>
      <w:r w:rsidRPr="000A0B32">
        <w:t xml:space="preserve">оценивать конкретные поступки как хорошие или плохие; </w:t>
      </w:r>
    </w:p>
    <w:p w:rsidR="0014747D" w:rsidRDefault="0014747D" w:rsidP="0014747D">
      <w:pPr>
        <w:pStyle w:val="af"/>
        <w:numPr>
          <w:ilvl w:val="0"/>
          <w:numId w:val="18"/>
        </w:numPr>
        <w:jc w:val="both"/>
      </w:pPr>
      <w:r w:rsidRPr="000A0B32">
        <w:t xml:space="preserve">эмоционально «проживать» текст, выражать свои эмоции; </w:t>
      </w:r>
    </w:p>
    <w:p w:rsidR="0014747D" w:rsidRDefault="0014747D" w:rsidP="0014747D">
      <w:pPr>
        <w:pStyle w:val="af"/>
        <w:numPr>
          <w:ilvl w:val="0"/>
          <w:numId w:val="18"/>
        </w:numPr>
        <w:jc w:val="both"/>
      </w:pPr>
      <w:r w:rsidRPr="000A0B32">
        <w:t xml:space="preserve">понимать эмоции других людей, сочувствовать, сопереживать; </w:t>
      </w:r>
    </w:p>
    <w:p w:rsidR="0014747D" w:rsidRPr="000A0B32" w:rsidRDefault="0014747D" w:rsidP="0014747D">
      <w:pPr>
        <w:pStyle w:val="af"/>
        <w:numPr>
          <w:ilvl w:val="0"/>
          <w:numId w:val="18"/>
        </w:numPr>
        <w:jc w:val="both"/>
      </w:pPr>
      <w:r w:rsidRPr="000A0B32">
        <w:t>высказывать своё отношение к героям прочитанны</w:t>
      </w:r>
      <w:r>
        <w:t>х произведений, к их поступкам;</w:t>
      </w:r>
    </w:p>
    <w:p w:rsidR="0014747D" w:rsidRPr="004E63E7" w:rsidRDefault="0014747D" w:rsidP="0014747D">
      <w:pPr>
        <w:pStyle w:val="af"/>
        <w:numPr>
          <w:ilvl w:val="0"/>
          <w:numId w:val="12"/>
        </w:numPr>
        <w:jc w:val="both"/>
        <w:rPr>
          <w:color w:val="000000"/>
        </w:rPr>
      </w:pPr>
      <w:r w:rsidRPr="004E63E7">
        <w:rPr>
          <w:color w:val="000000"/>
        </w:rPr>
        <w:t>самостоятельно определять и высказывать самые простые общие для всех людей правила поведения (основы общечеловеческих нравственных ценностей)</w:t>
      </w:r>
      <w:r>
        <w:rPr>
          <w:color w:val="000000"/>
        </w:rPr>
        <w:t>.</w:t>
      </w:r>
    </w:p>
    <w:p w:rsidR="0014747D" w:rsidRPr="00133EB0" w:rsidRDefault="0014747D" w:rsidP="0014747D">
      <w:pPr>
        <w:rPr>
          <w:i/>
          <w:color w:val="000000"/>
        </w:rPr>
      </w:pPr>
      <w:r w:rsidRPr="00133EB0">
        <w:rPr>
          <w:i/>
          <w:color w:val="000000"/>
        </w:rPr>
        <w:t xml:space="preserve">Обучающиеся получать </w:t>
      </w:r>
      <w:proofErr w:type="gramStart"/>
      <w:r w:rsidRPr="00133EB0">
        <w:rPr>
          <w:i/>
          <w:color w:val="000000"/>
        </w:rPr>
        <w:t>возможность  научиться</w:t>
      </w:r>
      <w:proofErr w:type="gramEnd"/>
      <w:r w:rsidRPr="00133EB0">
        <w:rPr>
          <w:i/>
          <w:color w:val="000000"/>
        </w:rPr>
        <w:t>:</w:t>
      </w:r>
    </w:p>
    <w:p w:rsidR="0014747D" w:rsidRDefault="0014747D" w:rsidP="0014747D">
      <w:pPr>
        <w:pStyle w:val="af"/>
        <w:numPr>
          <w:ilvl w:val="0"/>
          <w:numId w:val="13"/>
        </w:numPr>
        <w:jc w:val="both"/>
        <w:rPr>
          <w:color w:val="000000"/>
        </w:rPr>
      </w:pPr>
      <w:r w:rsidRPr="004E63E7">
        <w:rPr>
          <w:color w:val="000000"/>
        </w:rPr>
        <w:t>самостоятельно формулировать цели урока после предварительного обсуждения;</w:t>
      </w:r>
    </w:p>
    <w:p w:rsidR="0014747D" w:rsidRDefault="0014747D" w:rsidP="0014747D">
      <w:pPr>
        <w:pStyle w:val="af"/>
        <w:numPr>
          <w:ilvl w:val="0"/>
          <w:numId w:val="13"/>
        </w:numPr>
        <w:jc w:val="both"/>
        <w:rPr>
          <w:color w:val="000000"/>
        </w:rPr>
      </w:pPr>
      <w:r w:rsidRPr="004E63E7">
        <w:rPr>
          <w:color w:val="000000"/>
        </w:rPr>
        <w:t>совместно с учителем обнаруживать и формулировать учебную проблему;</w:t>
      </w:r>
    </w:p>
    <w:p w:rsidR="0014747D" w:rsidRDefault="0014747D" w:rsidP="0014747D">
      <w:pPr>
        <w:pStyle w:val="af"/>
        <w:numPr>
          <w:ilvl w:val="0"/>
          <w:numId w:val="13"/>
        </w:numPr>
        <w:jc w:val="both"/>
        <w:rPr>
          <w:color w:val="000000"/>
        </w:rPr>
      </w:pPr>
      <w:r w:rsidRPr="004E63E7">
        <w:rPr>
          <w:color w:val="000000"/>
        </w:rPr>
        <w:t>составлять план решения проблемы (задачи) совместно с учителем;</w:t>
      </w:r>
    </w:p>
    <w:p w:rsidR="0014747D" w:rsidRDefault="0014747D" w:rsidP="0014747D">
      <w:pPr>
        <w:pStyle w:val="af"/>
        <w:numPr>
          <w:ilvl w:val="0"/>
          <w:numId w:val="13"/>
        </w:numPr>
        <w:jc w:val="both"/>
        <w:rPr>
          <w:color w:val="000000"/>
        </w:rPr>
      </w:pPr>
      <w:r w:rsidRPr="004E63E7">
        <w:rPr>
          <w:color w:val="000000"/>
        </w:rPr>
        <w:t>работая по плану, сверять свои действия с целью и. при необходимости, исправлять ошибки с помощью учителя;</w:t>
      </w:r>
    </w:p>
    <w:p w:rsidR="0014747D" w:rsidRDefault="0014747D" w:rsidP="0014747D">
      <w:pPr>
        <w:pStyle w:val="af"/>
        <w:numPr>
          <w:ilvl w:val="0"/>
          <w:numId w:val="13"/>
        </w:numPr>
        <w:jc w:val="both"/>
        <w:rPr>
          <w:color w:val="000000"/>
        </w:rPr>
      </w:pPr>
      <w:r w:rsidRPr="004E63E7">
        <w:rPr>
          <w:color w:val="000000"/>
        </w:rPr>
        <w:t xml:space="preserve">в диалоге с учителем вырабатывать критерии </w:t>
      </w:r>
      <w:proofErr w:type="gramStart"/>
      <w:r w:rsidRPr="004E63E7">
        <w:rPr>
          <w:color w:val="000000"/>
        </w:rPr>
        <w:t>оценки  и</w:t>
      </w:r>
      <w:proofErr w:type="gramEnd"/>
      <w:r w:rsidRPr="004E63E7">
        <w:rPr>
          <w:color w:val="000000"/>
        </w:rPr>
        <w:t xml:space="preserve"> определять степень успешности выполнения своей работы и работы всех, исходя из имеющихся критериев;</w:t>
      </w:r>
    </w:p>
    <w:p w:rsidR="0014747D" w:rsidRPr="004E63E7" w:rsidRDefault="0014747D" w:rsidP="0014747D">
      <w:pPr>
        <w:pStyle w:val="af"/>
        <w:numPr>
          <w:ilvl w:val="0"/>
          <w:numId w:val="13"/>
        </w:numPr>
        <w:jc w:val="both"/>
        <w:rPr>
          <w:color w:val="000000"/>
        </w:rPr>
      </w:pPr>
      <w:r w:rsidRPr="004E63E7">
        <w:rPr>
          <w:color w:val="000000"/>
        </w:rPr>
        <w:t>оценивать жизненные ситуации (поступки людей)</w:t>
      </w:r>
      <w:r>
        <w:rPr>
          <w:color w:val="000000"/>
        </w:rPr>
        <w:t xml:space="preserve"> </w:t>
      </w:r>
      <w:r w:rsidRPr="004E63E7">
        <w:rPr>
          <w:color w:val="000000"/>
        </w:rPr>
        <w:t xml:space="preserve">с точки зрения общепринятых норм и ценностей: учиться отделять поступки от самого человека. </w:t>
      </w:r>
    </w:p>
    <w:p w:rsidR="0014747D" w:rsidRPr="00133EB0" w:rsidRDefault="0014747D" w:rsidP="0014747D">
      <w:pPr>
        <w:rPr>
          <w:i/>
          <w:color w:val="000000"/>
        </w:rPr>
      </w:pPr>
    </w:p>
    <w:p w:rsidR="0014747D" w:rsidRPr="004E63E7" w:rsidRDefault="0014747D" w:rsidP="0014747D">
      <w:pPr>
        <w:pStyle w:val="af1"/>
        <w:spacing w:before="0" w:after="0"/>
        <w:jc w:val="center"/>
        <w:rPr>
          <w:b/>
          <w:i/>
        </w:rPr>
      </w:pPr>
      <w:proofErr w:type="spellStart"/>
      <w:proofErr w:type="gramStart"/>
      <w:r w:rsidRPr="004E63E7">
        <w:rPr>
          <w:rStyle w:val="af2"/>
          <w:i/>
        </w:rPr>
        <w:t>Метапредметные</w:t>
      </w:r>
      <w:proofErr w:type="spellEnd"/>
      <w:r w:rsidRPr="004E63E7">
        <w:rPr>
          <w:rStyle w:val="af2"/>
          <w:i/>
        </w:rPr>
        <w:t xml:space="preserve">  </w:t>
      </w:r>
      <w:r w:rsidRPr="004E63E7">
        <w:rPr>
          <w:b/>
          <w:i/>
        </w:rPr>
        <w:t>результаты</w:t>
      </w:r>
      <w:proofErr w:type="gramEnd"/>
    </w:p>
    <w:p w:rsidR="0014747D" w:rsidRPr="00667CFE" w:rsidRDefault="0014747D" w:rsidP="0014747D">
      <w:pPr>
        <w:pStyle w:val="af"/>
        <w:ind w:left="0"/>
        <w:jc w:val="both"/>
        <w:rPr>
          <w:b/>
          <w:i/>
          <w:sz w:val="10"/>
          <w:szCs w:val="10"/>
        </w:rPr>
      </w:pPr>
    </w:p>
    <w:p w:rsidR="0014747D" w:rsidRPr="00F47E9D" w:rsidRDefault="0014747D" w:rsidP="0014747D">
      <w:pPr>
        <w:pStyle w:val="af"/>
        <w:ind w:left="0" w:firstLine="567"/>
        <w:jc w:val="both"/>
        <w:rPr>
          <w:b/>
        </w:rPr>
      </w:pPr>
      <w:r w:rsidRPr="00F47E9D">
        <w:rPr>
          <w:b/>
        </w:rPr>
        <w:t>Познавательные УУД</w:t>
      </w:r>
    </w:p>
    <w:p w:rsidR="0014747D" w:rsidRDefault="0014747D" w:rsidP="0014747D">
      <w:pPr>
        <w:pStyle w:val="af"/>
        <w:ind w:left="0"/>
        <w:jc w:val="both"/>
        <w:rPr>
          <w:i/>
        </w:rPr>
      </w:pPr>
      <w:r>
        <w:t xml:space="preserve">  </w:t>
      </w:r>
      <w:r w:rsidRPr="0086712B">
        <w:rPr>
          <w:i/>
        </w:rPr>
        <w:t>Обучающиеся научатся:</w:t>
      </w:r>
    </w:p>
    <w:p w:rsidR="0014747D" w:rsidRDefault="0014747D" w:rsidP="0014747D">
      <w:pPr>
        <w:pStyle w:val="af"/>
        <w:numPr>
          <w:ilvl w:val="0"/>
          <w:numId w:val="19"/>
        </w:numPr>
        <w:ind w:left="709" w:hanging="283"/>
        <w:jc w:val="both"/>
      </w:pPr>
      <w:r w:rsidRPr="000A0B32">
        <w:t xml:space="preserve">находить ответы на вопросы в тексте, иллюстрациях; </w:t>
      </w:r>
    </w:p>
    <w:p w:rsidR="0014747D" w:rsidRDefault="0014747D" w:rsidP="0014747D">
      <w:pPr>
        <w:pStyle w:val="af"/>
        <w:numPr>
          <w:ilvl w:val="0"/>
          <w:numId w:val="19"/>
        </w:numPr>
        <w:ind w:left="709" w:hanging="283"/>
        <w:jc w:val="both"/>
      </w:pPr>
      <w:r w:rsidRPr="000A0B32">
        <w:t xml:space="preserve">делать выводы в результате совместной работы класса и учителя; </w:t>
      </w:r>
    </w:p>
    <w:p w:rsidR="0014747D" w:rsidRPr="000A0B32" w:rsidRDefault="0014747D" w:rsidP="0014747D">
      <w:pPr>
        <w:pStyle w:val="af"/>
        <w:numPr>
          <w:ilvl w:val="0"/>
          <w:numId w:val="19"/>
        </w:numPr>
        <w:ind w:left="709" w:hanging="283"/>
        <w:jc w:val="both"/>
      </w:pPr>
      <w:r w:rsidRPr="000A0B32">
        <w:t xml:space="preserve">преобразовывать информацию из одной формы в другую: подробно </w:t>
      </w:r>
      <w:r>
        <w:t>пересказывать небольшие тексты;</w:t>
      </w:r>
    </w:p>
    <w:p w:rsidR="0014747D" w:rsidRDefault="0014747D" w:rsidP="0014747D">
      <w:pPr>
        <w:pStyle w:val="af"/>
        <w:numPr>
          <w:ilvl w:val="0"/>
          <w:numId w:val="14"/>
        </w:numPr>
        <w:jc w:val="both"/>
      </w:pPr>
      <w:r w:rsidRPr="0086712B">
        <w:lastRenderedPageBreak/>
        <w:t xml:space="preserve">свободно ориентироваться в </w:t>
      </w:r>
      <w:proofErr w:type="gramStart"/>
      <w:r w:rsidRPr="0086712B">
        <w:t>содержании  учебных</w:t>
      </w:r>
      <w:proofErr w:type="gramEnd"/>
      <w:r w:rsidRPr="0086712B">
        <w:t xml:space="preserve"> словарей и быстро находить нужную словарную статью;</w:t>
      </w:r>
    </w:p>
    <w:p w:rsidR="0014747D" w:rsidRDefault="0014747D" w:rsidP="0014747D">
      <w:pPr>
        <w:pStyle w:val="af"/>
        <w:numPr>
          <w:ilvl w:val="0"/>
          <w:numId w:val="14"/>
        </w:numPr>
        <w:jc w:val="both"/>
      </w:pPr>
      <w:r w:rsidRPr="0086712B">
        <w:t>свободно ориентироваться в учебной книге: читать язык условных обозначений; находить нужный текст по страницам «Содержание» и «Оглавление»; быстро находить выделенный фрагмент текста, выделенные строчки и</w:t>
      </w:r>
      <w:r>
        <w:t xml:space="preserve"> слова на странице и развороте;</w:t>
      </w:r>
    </w:p>
    <w:p w:rsidR="0014747D" w:rsidRDefault="0014747D" w:rsidP="0014747D">
      <w:pPr>
        <w:pStyle w:val="af"/>
        <w:numPr>
          <w:ilvl w:val="0"/>
          <w:numId w:val="14"/>
        </w:numPr>
        <w:jc w:val="both"/>
      </w:pPr>
      <w:r w:rsidRPr="0086712B">
        <w:t>находить в специально выделенных разделах нужную информацию;</w:t>
      </w:r>
    </w:p>
    <w:p w:rsidR="0014747D" w:rsidRDefault="0014747D" w:rsidP="0014747D">
      <w:pPr>
        <w:pStyle w:val="af"/>
        <w:numPr>
          <w:ilvl w:val="0"/>
          <w:numId w:val="14"/>
        </w:numPr>
        <w:jc w:val="both"/>
      </w:pPr>
      <w:r w:rsidRPr="0086712B">
        <w:t xml:space="preserve">работать с несколькими источниками информации (учебной книгой, тетрадью для самостоятельной работы и хрестоматией; учебной книгой и учебными словарями; учебной книгой и дополнительными источниками информации (другими учебниками комплекта, библиотечными книгами, сведениями из Интернета); текстами и </w:t>
      </w:r>
      <w:proofErr w:type="gramStart"/>
      <w:r w:rsidRPr="0086712B">
        <w:t>иллюстрациями  к</w:t>
      </w:r>
      <w:proofErr w:type="gramEnd"/>
      <w:r w:rsidRPr="0086712B">
        <w:t xml:space="preserve"> текстам);</w:t>
      </w:r>
    </w:p>
    <w:p w:rsidR="0014747D" w:rsidRDefault="0014747D" w:rsidP="0014747D">
      <w:pPr>
        <w:pStyle w:val="af"/>
        <w:numPr>
          <w:ilvl w:val="0"/>
          <w:numId w:val="14"/>
        </w:numPr>
        <w:jc w:val="both"/>
      </w:pPr>
      <w:r w:rsidRPr="0086712B">
        <w:t>работать с текстом: выделять в нём тему и основную мысль (</w:t>
      </w:r>
      <w:proofErr w:type="gramStart"/>
      <w:r w:rsidRPr="0086712B">
        <w:t xml:space="preserve">идею,   </w:t>
      </w:r>
      <w:proofErr w:type="gramEnd"/>
      <w:r w:rsidRPr="0086712B">
        <w:t>переживание), разные    жизненные позиции (точки зрения, установки, умонастроения); выделять информацию, заданную аспектом рассмотрения, и удерживать заявленный аспект</w:t>
      </w:r>
      <w:r>
        <w:t>;</w:t>
      </w:r>
    </w:p>
    <w:p w:rsidR="0014747D" w:rsidRPr="00BD517C" w:rsidRDefault="0014747D" w:rsidP="0014747D">
      <w:pPr>
        <w:pStyle w:val="af"/>
        <w:numPr>
          <w:ilvl w:val="0"/>
          <w:numId w:val="20"/>
        </w:numPr>
        <w:tabs>
          <w:tab w:val="left" w:pos="567"/>
        </w:tabs>
        <w:ind w:right="-1" w:hanging="294"/>
        <w:jc w:val="both"/>
        <w:rPr>
          <w:rFonts w:eastAsia="SchoolBookC"/>
        </w:rPr>
      </w:pPr>
      <w:r w:rsidRPr="00BD517C">
        <w:rPr>
          <w:color w:val="000000"/>
          <w:kern w:val="24"/>
        </w:rPr>
        <w:t>формировать умение организовать проектную и учебно-исследовательскую деятельность;</w:t>
      </w:r>
    </w:p>
    <w:p w:rsidR="0014747D" w:rsidRPr="0086712B" w:rsidRDefault="0014747D" w:rsidP="0014747D">
      <w:pPr>
        <w:pStyle w:val="af"/>
        <w:numPr>
          <w:ilvl w:val="0"/>
          <w:numId w:val="14"/>
        </w:numPr>
        <w:ind w:hanging="294"/>
        <w:jc w:val="both"/>
      </w:pPr>
      <w:r>
        <w:rPr>
          <w:color w:val="000000"/>
          <w:kern w:val="24"/>
        </w:rPr>
        <w:t>формировать и развивать функциональную грамотность</w:t>
      </w:r>
      <w:r w:rsidRPr="00C717FD">
        <w:rPr>
          <w:color w:val="000000"/>
          <w:kern w:val="24"/>
        </w:rPr>
        <w:t xml:space="preserve"> </w:t>
      </w:r>
      <w:r>
        <w:rPr>
          <w:color w:val="000000"/>
          <w:kern w:val="24"/>
        </w:rPr>
        <w:t>обучающихся.</w:t>
      </w:r>
    </w:p>
    <w:p w:rsidR="0014747D" w:rsidRPr="0086712B" w:rsidRDefault="0014747D" w:rsidP="0014747D">
      <w:pPr>
        <w:jc w:val="both"/>
        <w:rPr>
          <w:i/>
        </w:rPr>
      </w:pPr>
      <w:r w:rsidRPr="0086712B">
        <w:rPr>
          <w:i/>
        </w:rPr>
        <w:t>Обучающиеся получат возможность научиться:</w:t>
      </w:r>
    </w:p>
    <w:p w:rsidR="0014747D" w:rsidRPr="0086712B" w:rsidRDefault="0014747D" w:rsidP="0014747D">
      <w:pPr>
        <w:pStyle w:val="af"/>
        <w:numPr>
          <w:ilvl w:val="0"/>
          <w:numId w:val="15"/>
        </w:numPr>
        <w:jc w:val="both"/>
      </w:pPr>
      <w:r w:rsidRPr="0086712B">
        <w:t>освоить алгоритм составления сборников: монографических, жанровых и тематических</w:t>
      </w:r>
      <w:r>
        <w:t>.</w:t>
      </w:r>
      <w:r w:rsidRPr="0086712B">
        <w:t xml:space="preserve"> </w:t>
      </w:r>
    </w:p>
    <w:p w:rsidR="0014747D" w:rsidRPr="00133EB0" w:rsidRDefault="0014747D" w:rsidP="0014747D">
      <w:pPr>
        <w:pStyle w:val="af"/>
        <w:ind w:left="0"/>
        <w:jc w:val="both"/>
      </w:pPr>
    </w:p>
    <w:p w:rsidR="0014747D" w:rsidRPr="00F47E9D" w:rsidRDefault="0014747D" w:rsidP="0014747D">
      <w:pPr>
        <w:pStyle w:val="af"/>
        <w:ind w:left="0" w:firstLine="567"/>
        <w:jc w:val="both"/>
        <w:rPr>
          <w:b/>
        </w:rPr>
      </w:pPr>
      <w:r>
        <w:t xml:space="preserve"> </w:t>
      </w:r>
      <w:r w:rsidRPr="00F47E9D">
        <w:rPr>
          <w:b/>
        </w:rPr>
        <w:t>Коммуникативны</w:t>
      </w:r>
      <w:r>
        <w:rPr>
          <w:b/>
        </w:rPr>
        <w:t>е УУД</w:t>
      </w:r>
    </w:p>
    <w:p w:rsidR="0014747D" w:rsidRPr="0086712B" w:rsidRDefault="0014747D" w:rsidP="0014747D">
      <w:pPr>
        <w:pStyle w:val="af"/>
        <w:ind w:left="0"/>
        <w:jc w:val="both"/>
        <w:rPr>
          <w:i/>
        </w:rPr>
      </w:pPr>
      <w:r w:rsidRPr="0086712B">
        <w:rPr>
          <w:i/>
        </w:rPr>
        <w:t>Обучающиеся научатся:</w:t>
      </w:r>
    </w:p>
    <w:p w:rsidR="0014747D" w:rsidRPr="00133EB0" w:rsidRDefault="0014747D" w:rsidP="0014747D">
      <w:pPr>
        <w:pStyle w:val="af"/>
        <w:ind w:left="0" w:firstLine="567"/>
        <w:jc w:val="both"/>
      </w:pPr>
      <w:r w:rsidRPr="00133EB0">
        <w:t>а) в рамках коммуникации как сотрудничества:</w:t>
      </w:r>
    </w:p>
    <w:p w:rsidR="0014747D" w:rsidRDefault="0014747D" w:rsidP="0014747D">
      <w:pPr>
        <w:pStyle w:val="af"/>
        <w:numPr>
          <w:ilvl w:val="0"/>
          <w:numId w:val="15"/>
        </w:numPr>
        <w:jc w:val="both"/>
      </w:pPr>
      <w:r w:rsidRPr="0086712B">
        <w:t>работать с соседом по парте, в малой группе, в большой группе: распределять между собой работу и роли, выполнять свою часть работы и встраивать её в общее рабочее поле;</w:t>
      </w:r>
    </w:p>
    <w:p w:rsidR="0014747D" w:rsidRPr="00A95229" w:rsidRDefault="0014747D" w:rsidP="0014747D">
      <w:pPr>
        <w:numPr>
          <w:ilvl w:val="0"/>
          <w:numId w:val="15"/>
        </w:numPr>
        <w:jc w:val="both"/>
      </w:pPr>
      <w:r w:rsidRPr="00A95229">
        <w:t xml:space="preserve">договариваться с одноклассниками совместно с учителем о правилах поведения и общения и следовать им; </w:t>
      </w:r>
    </w:p>
    <w:p w:rsidR="0014747D" w:rsidRPr="000A0B32" w:rsidRDefault="0014747D" w:rsidP="0014747D">
      <w:pPr>
        <w:numPr>
          <w:ilvl w:val="0"/>
          <w:numId w:val="15"/>
        </w:numPr>
        <w:jc w:val="both"/>
      </w:pPr>
      <w:r w:rsidRPr="00A95229">
        <w:t xml:space="preserve">учиться работать в паре, группе; выполнять различные роли (лидера исполнителя). </w:t>
      </w:r>
    </w:p>
    <w:p w:rsidR="0014747D" w:rsidRPr="00133EB0" w:rsidRDefault="0014747D" w:rsidP="0014747D">
      <w:pPr>
        <w:pStyle w:val="af"/>
        <w:ind w:left="0" w:firstLine="567"/>
        <w:jc w:val="both"/>
      </w:pPr>
      <w:r w:rsidRPr="00133EB0">
        <w:t>б) в рамках коммуникации как взаимодействия:</w:t>
      </w:r>
    </w:p>
    <w:p w:rsidR="0014747D" w:rsidRDefault="0014747D" w:rsidP="0014747D">
      <w:pPr>
        <w:pStyle w:val="af"/>
        <w:numPr>
          <w:ilvl w:val="0"/>
          <w:numId w:val="15"/>
        </w:numPr>
        <w:jc w:val="both"/>
      </w:pPr>
      <w:r w:rsidRPr="0086712B">
        <w:t>понимать основание разницы между двумя заявленными точками зрения, двумя позициями и мотивированно присоединяться к одной из них или пробовать высказывать собственную точку зрения;</w:t>
      </w:r>
    </w:p>
    <w:p w:rsidR="0014747D" w:rsidRDefault="0014747D" w:rsidP="0014747D">
      <w:pPr>
        <w:pStyle w:val="af"/>
        <w:numPr>
          <w:ilvl w:val="0"/>
          <w:numId w:val="15"/>
        </w:numPr>
        <w:jc w:val="both"/>
      </w:pPr>
      <w:r w:rsidRPr="0086712B">
        <w:t>находить в тексте подтверждение вы</w:t>
      </w:r>
      <w:r>
        <w:t>сказанным героями точкам зрения;</w:t>
      </w:r>
    </w:p>
    <w:p w:rsidR="0014747D" w:rsidRDefault="0014747D" w:rsidP="0014747D">
      <w:pPr>
        <w:pStyle w:val="af"/>
        <w:numPr>
          <w:ilvl w:val="0"/>
          <w:numId w:val="15"/>
        </w:numPr>
        <w:jc w:val="both"/>
      </w:pPr>
      <w:r w:rsidRPr="00A95229">
        <w:t>слушать и понимать речь других;</w:t>
      </w:r>
    </w:p>
    <w:p w:rsidR="0014747D" w:rsidRPr="000A0B32" w:rsidRDefault="0014747D" w:rsidP="0014747D">
      <w:pPr>
        <w:numPr>
          <w:ilvl w:val="0"/>
          <w:numId w:val="15"/>
        </w:numPr>
        <w:jc w:val="both"/>
      </w:pPr>
      <w:r w:rsidRPr="00A95229">
        <w:t xml:space="preserve">оформлять свои мысли в устной и письменной форме (на уровне предложения или небольшого текста); </w:t>
      </w:r>
    </w:p>
    <w:p w:rsidR="0014747D" w:rsidRPr="000A0B32" w:rsidRDefault="0014747D" w:rsidP="0014747D">
      <w:pPr>
        <w:numPr>
          <w:ilvl w:val="0"/>
          <w:numId w:val="15"/>
        </w:numPr>
        <w:jc w:val="both"/>
      </w:pPr>
      <w:r w:rsidRPr="00A95229">
        <w:t>выразительн</w:t>
      </w:r>
      <w:r>
        <w:t>о читать и пересказывать текст.</w:t>
      </w:r>
    </w:p>
    <w:p w:rsidR="0014747D" w:rsidRPr="0086712B" w:rsidRDefault="0014747D" w:rsidP="0014747D">
      <w:pPr>
        <w:pStyle w:val="af"/>
        <w:ind w:left="0"/>
        <w:jc w:val="both"/>
      </w:pPr>
    </w:p>
    <w:p w:rsidR="0014747D" w:rsidRPr="00F47E9D" w:rsidRDefault="0014747D" w:rsidP="0014747D">
      <w:pPr>
        <w:pStyle w:val="af"/>
        <w:ind w:left="0" w:firstLine="567"/>
        <w:jc w:val="both"/>
        <w:rPr>
          <w:b/>
        </w:rPr>
      </w:pPr>
      <w:proofErr w:type="gramStart"/>
      <w:r w:rsidRPr="00F47E9D">
        <w:rPr>
          <w:b/>
        </w:rPr>
        <w:t>Регулятивные  УУД</w:t>
      </w:r>
      <w:proofErr w:type="gramEnd"/>
    </w:p>
    <w:p w:rsidR="0014747D" w:rsidRPr="0086712B" w:rsidRDefault="0014747D" w:rsidP="0014747D">
      <w:pPr>
        <w:pStyle w:val="af"/>
        <w:ind w:left="0"/>
        <w:rPr>
          <w:i/>
        </w:rPr>
      </w:pPr>
      <w:r w:rsidRPr="0086712B">
        <w:rPr>
          <w:i/>
        </w:rPr>
        <w:t>Обучающиеся научатся:</w:t>
      </w:r>
    </w:p>
    <w:p w:rsidR="0014747D" w:rsidRPr="000A0B32" w:rsidRDefault="0014747D" w:rsidP="0014747D">
      <w:pPr>
        <w:pStyle w:val="af"/>
        <w:numPr>
          <w:ilvl w:val="0"/>
          <w:numId w:val="16"/>
        </w:numPr>
        <w:jc w:val="both"/>
        <w:rPr>
          <w:i/>
        </w:rPr>
      </w:pPr>
      <w:r w:rsidRPr="0086712B">
        <w:t xml:space="preserve">осуществлять самоконтроль и контроль над ходом выполнения </w:t>
      </w:r>
      <w:r>
        <w:t>работы и полученного результата;</w:t>
      </w:r>
    </w:p>
    <w:p w:rsidR="0014747D" w:rsidRPr="00A95229" w:rsidRDefault="0014747D" w:rsidP="0014747D">
      <w:pPr>
        <w:numPr>
          <w:ilvl w:val="0"/>
          <w:numId w:val="16"/>
        </w:numPr>
        <w:jc w:val="both"/>
      </w:pPr>
      <w:r w:rsidRPr="00A95229">
        <w:t xml:space="preserve">определять и формулировать цель деятельности на уроке с помощью учителя; </w:t>
      </w:r>
    </w:p>
    <w:p w:rsidR="0014747D" w:rsidRPr="00A95229" w:rsidRDefault="0014747D" w:rsidP="0014747D">
      <w:pPr>
        <w:numPr>
          <w:ilvl w:val="0"/>
          <w:numId w:val="16"/>
        </w:numPr>
        <w:jc w:val="both"/>
      </w:pPr>
      <w:r w:rsidRPr="00A95229">
        <w:t xml:space="preserve">проговаривать последовательность действий на уроке; </w:t>
      </w:r>
    </w:p>
    <w:p w:rsidR="0014747D" w:rsidRPr="00A95229" w:rsidRDefault="0014747D" w:rsidP="0014747D">
      <w:pPr>
        <w:numPr>
          <w:ilvl w:val="0"/>
          <w:numId w:val="16"/>
        </w:numPr>
        <w:jc w:val="both"/>
      </w:pPr>
      <w:r w:rsidRPr="00A95229">
        <w:t xml:space="preserve">учиться высказывать своё предположение (версию) на основе работы с иллюстрацией учебника; </w:t>
      </w:r>
    </w:p>
    <w:p w:rsidR="0014747D" w:rsidRPr="000A0B32" w:rsidRDefault="0014747D" w:rsidP="0014747D">
      <w:pPr>
        <w:numPr>
          <w:ilvl w:val="0"/>
          <w:numId w:val="16"/>
        </w:numPr>
        <w:jc w:val="both"/>
      </w:pPr>
      <w:r w:rsidRPr="00A95229">
        <w:t>учиться работать п</w:t>
      </w:r>
      <w:r>
        <w:t>о предложенному учителем плану.</w:t>
      </w:r>
    </w:p>
    <w:p w:rsidR="0014747D" w:rsidRPr="00133EB0" w:rsidRDefault="0014747D" w:rsidP="0014747D">
      <w:pPr>
        <w:pStyle w:val="af"/>
        <w:ind w:left="0"/>
        <w:jc w:val="both"/>
        <w:rPr>
          <w:i/>
        </w:rPr>
      </w:pPr>
    </w:p>
    <w:p w:rsidR="0014747D" w:rsidRPr="00133EB0" w:rsidRDefault="0014747D" w:rsidP="0014747D">
      <w:pPr>
        <w:pStyle w:val="af"/>
        <w:ind w:left="0"/>
        <w:jc w:val="center"/>
        <w:rPr>
          <w:b/>
          <w:i/>
        </w:rPr>
      </w:pPr>
      <w:r w:rsidRPr="00133EB0">
        <w:rPr>
          <w:b/>
          <w:i/>
        </w:rPr>
        <w:t>Предметные результаты</w:t>
      </w:r>
    </w:p>
    <w:p w:rsidR="0014747D" w:rsidRPr="00DA4DD1" w:rsidRDefault="0014747D" w:rsidP="0014747D">
      <w:pPr>
        <w:pStyle w:val="af"/>
        <w:ind w:left="0"/>
        <w:jc w:val="both"/>
        <w:rPr>
          <w:i/>
        </w:rPr>
      </w:pPr>
      <w:r w:rsidRPr="00DA4DD1">
        <w:rPr>
          <w:i/>
        </w:rPr>
        <w:lastRenderedPageBreak/>
        <w:t>Обучающиеся научатся:</w:t>
      </w:r>
    </w:p>
    <w:p w:rsidR="0014747D" w:rsidRDefault="0014747D" w:rsidP="0014747D">
      <w:pPr>
        <w:pStyle w:val="af"/>
        <w:numPr>
          <w:ilvl w:val="0"/>
          <w:numId w:val="16"/>
        </w:numPr>
        <w:jc w:val="both"/>
      </w:pPr>
      <w:r w:rsidRPr="00BE0383">
        <w:t xml:space="preserve">читать правильно и </w:t>
      </w:r>
      <w:proofErr w:type="gramStart"/>
      <w:r w:rsidRPr="00BE0383">
        <w:t>выразительно  целыми</w:t>
      </w:r>
      <w:proofErr w:type="gramEnd"/>
      <w:r w:rsidRPr="00BE0383">
        <w:t xml:space="preserve"> словами вслух, учитывая  индивидуальный  темп чтения;</w:t>
      </w:r>
    </w:p>
    <w:p w:rsidR="0014747D" w:rsidRDefault="0014747D" w:rsidP="0014747D">
      <w:pPr>
        <w:pStyle w:val="af"/>
        <w:numPr>
          <w:ilvl w:val="0"/>
          <w:numId w:val="16"/>
        </w:numPr>
        <w:jc w:val="both"/>
      </w:pPr>
      <w:r w:rsidRPr="00BE0383">
        <w:t xml:space="preserve">читать про себя в процессе первичного ознакомительного чтения, повторного просмотрового чтения, выборочного чтения и повторного изучающего чтения; </w:t>
      </w:r>
    </w:p>
    <w:p w:rsidR="0014747D" w:rsidRDefault="0014747D" w:rsidP="0014747D">
      <w:pPr>
        <w:pStyle w:val="af"/>
        <w:numPr>
          <w:ilvl w:val="0"/>
          <w:numId w:val="16"/>
        </w:numPr>
        <w:jc w:val="both"/>
      </w:pPr>
      <w:r w:rsidRPr="00BE0383">
        <w:t>писать письма и правильно реагировать на полученные письма в процессе предметной переписки с научным клубом младшего школьника «Ключ и заря»;</w:t>
      </w:r>
    </w:p>
    <w:p w:rsidR="0014747D" w:rsidRDefault="0014747D" w:rsidP="0014747D">
      <w:pPr>
        <w:pStyle w:val="af"/>
        <w:numPr>
          <w:ilvl w:val="0"/>
          <w:numId w:val="16"/>
        </w:numPr>
        <w:jc w:val="both"/>
      </w:pPr>
      <w:r w:rsidRPr="00BE0383">
        <w:t>называть имена писателей и поэтов – авторов изучаемых произведений; перечислять названия их произведений и коротко пересказывать со</w:t>
      </w:r>
      <w:r>
        <w:t>д</w:t>
      </w:r>
      <w:r w:rsidRPr="00BE0383">
        <w:t>ержание текстов, прочитанных в классе;</w:t>
      </w:r>
    </w:p>
    <w:p w:rsidR="0014747D" w:rsidRDefault="0014747D" w:rsidP="0014747D">
      <w:pPr>
        <w:pStyle w:val="af"/>
        <w:numPr>
          <w:ilvl w:val="0"/>
          <w:numId w:val="16"/>
        </w:numPr>
        <w:jc w:val="both"/>
      </w:pPr>
      <w:r w:rsidRPr="00BE0383">
        <w:t>рассказывать о любимом литературном герое;</w:t>
      </w:r>
    </w:p>
    <w:p w:rsidR="0014747D" w:rsidRDefault="0014747D" w:rsidP="0014747D">
      <w:pPr>
        <w:pStyle w:val="af"/>
        <w:numPr>
          <w:ilvl w:val="0"/>
          <w:numId w:val="16"/>
        </w:numPr>
        <w:jc w:val="both"/>
      </w:pPr>
      <w:r w:rsidRPr="00BE0383">
        <w:t>выявлять авторское отношение к герою;</w:t>
      </w:r>
    </w:p>
    <w:p w:rsidR="0014747D" w:rsidRDefault="0014747D" w:rsidP="0014747D">
      <w:pPr>
        <w:pStyle w:val="af"/>
        <w:numPr>
          <w:ilvl w:val="0"/>
          <w:numId w:val="16"/>
        </w:numPr>
        <w:jc w:val="both"/>
      </w:pPr>
      <w:r w:rsidRPr="00BE0383">
        <w:t>характеризовать героев произведений; сравнивать характеры героев разных произведений;</w:t>
      </w:r>
    </w:p>
    <w:p w:rsidR="0014747D" w:rsidRDefault="0014747D" w:rsidP="0014747D">
      <w:pPr>
        <w:pStyle w:val="af"/>
        <w:numPr>
          <w:ilvl w:val="0"/>
          <w:numId w:val="16"/>
        </w:numPr>
        <w:jc w:val="both"/>
      </w:pPr>
      <w:r w:rsidRPr="00BE0383">
        <w:t>читать наизусть 6</w:t>
      </w:r>
      <w:r>
        <w:t xml:space="preserve"> – </w:t>
      </w:r>
      <w:r w:rsidRPr="00BE0383">
        <w:t>8</w:t>
      </w:r>
      <w:r>
        <w:t xml:space="preserve"> </w:t>
      </w:r>
      <w:r w:rsidRPr="00BE0383">
        <w:t>стихотворений разных авторов (по выбору);</w:t>
      </w:r>
    </w:p>
    <w:p w:rsidR="0014747D" w:rsidRDefault="0014747D" w:rsidP="0014747D">
      <w:pPr>
        <w:pStyle w:val="af"/>
        <w:numPr>
          <w:ilvl w:val="0"/>
          <w:numId w:val="16"/>
        </w:numPr>
        <w:jc w:val="both"/>
      </w:pPr>
      <w:r w:rsidRPr="00BE0383">
        <w:t>ориентироваться в книге по её элементам (автор, название, стран</w:t>
      </w:r>
      <w:r>
        <w:t>ица «Содержание», иллюстрации);</w:t>
      </w:r>
    </w:p>
    <w:p w:rsidR="0014747D" w:rsidRDefault="0014747D" w:rsidP="0014747D">
      <w:pPr>
        <w:pStyle w:val="af"/>
        <w:numPr>
          <w:ilvl w:val="0"/>
          <w:numId w:val="16"/>
        </w:numPr>
        <w:jc w:val="both"/>
      </w:pPr>
      <w:r w:rsidRPr="00BE0383">
        <w:t>различать сказку о животных, басню, волшебную сказку, бытовую сказку;</w:t>
      </w:r>
    </w:p>
    <w:p w:rsidR="0014747D" w:rsidRDefault="0014747D" w:rsidP="0014747D">
      <w:pPr>
        <w:pStyle w:val="af"/>
        <w:numPr>
          <w:ilvl w:val="0"/>
          <w:numId w:val="16"/>
        </w:numPr>
        <w:jc w:val="both"/>
      </w:pPr>
      <w:r w:rsidRPr="00BE0383">
        <w:t xml:space="preserve">различать сказку и рассказ по двум основаниям (или одному из двух оснований): особенности построения и основная </w:t>
      </w:r>
      <w:r>
        <w:t>целевая установка повествования;</w:t>
      </w:r>
    </w:p>
    <w:p w:rsidR="0014747D" w:rsidRDefault="0014747D" w:rsidP="0014747D">
      <w:pPr>
        <w:pStyle w:val="af"/>
        <w:numPr>
          <w:ilvl w:val="0"/>
          <w:numId w:val="16"/>
        </w:numPr>
        <w:jc w:val="both"/>
      </w:pPr>
      <w:r w:rsidRPr="00BE0383">
        <w:t>находить и различать средства художественной выразительности в авторской литературе (приёмы: сравнение, олицетворение, гипербола (называем преувеличением), звукопись, контраст, фигуры: повтор);</w:t>
      </w:r>
    </w:p>
    <w:p w:rsidR="0014747D" w:rsidRDefault="0014747D" w:rsidP="0014747D">
      <w:pPr>
        <w:pStyle w:val="af"/>
        <w:numPr>
          <w:ilvl w:val="0"/>
          <w:numId w:val="16"/>
        </w:numPr>
        <w:jc w:val="both"/>
      </w:pPr>
      <w:r w:rsidRPr="00BE0383">
        <w:t>понимать содержание прочитанного; осознанно выбирать интонацию, темп чтения и необходимые паузы в соответствии с особенностями текста;</w:t>
      </w:r>
    </w:p>
    <w:p w:rsidR="0014747D" w:rsidRDefault="0014747D" w:rsidP="0014747D">
      <w:pPr>
        <w:pStyle w:val="af"/>
        <w:numPr>
          <w:ilvl w:val="0"/>
          <w:numId w:val="16"/>
        </w:numPr>
        <w:jc w:val="both"/>
      </w:pPr>
      <w:r w:rsidRPr="00BE0383">
        <w:t>интерпретировать литературный текст, живописное и музыкальное произведения, (выражать свои мысли и чувства по поводу увиденного, прочитанного и услышанного);</w:t>
      </w:r>
    </w:p>
    <w:p w:rsidR="0014747D" w:rsidRDefault="0014747D" w:rsidP="0014747D">
      <w:pPr>
        <w:pStyle w:val="af"/>
        <w:numPr>
          <w:ilvl w:val="0"/>
          <w:numId w:val="16"/>
        </w:numPr>
        <w:jc w:val="both"/>
      </w:pPr>
      <w:r w:rsidRPr="00BE0383">
        <w:t>эмоционально и адекватно воспринимать на слух художественные произведения, определённые программой, и оформлять свои впечатления (отзывы) в устной речи; принимать участие в инсценировке (разыгрывании по ролям) крупных диалоговых фр</w:t>
      </w:r>
      <w:r>
        <w:t>агментов литературных текстов;</w:t>
      </w:r>
    </w:p>
    <w:p w:rsidR="0014747D" w:rsidRPr="00BE0383" w:rsidRDefault="0014747D" w:rsidP="0014747D">
      <w:pPr>
        <w:pStyle w:val="af"/>
        <w:numPr>
          <w:ilvl w:val="0"/>
          <w:numId w:val="16"/>
        </w:numPr>
        <w:jc w:val="both"/>
      </w:pPr>
      <w:r>
        <w:t>п</w:t>
      </w:r>
      <w:r w:rsidRPr="00BE0383">
        <w:t>ринимать участие в инсц</w:t>
      </w:r>
      <w:r>
        <w:t>енировке (разыгрывание по ролям</w:t>
      </w:r>
      <w:r w:rsidRPr="00BE0383">
        <w:t xml:space="preserve"> крупных диалоговых фрагментов литературных текстов</w:t>
      </w:r>
      <w:r>
        <w:t>)</w:t>
      </w:r>
      <w:r w:rsidRPr="00BE0383">
        <w:t>.</w:t>
      </w:r>
    </w:p>
    <w:p w:rsidR="0014747D" w:rsidRPr="00BE0383" w:rsidRDefault="0014747D" w:rsidP="0014747D">
      <w:pPr>
        <w:pStyle w:val="af"/>
        <w:ind w:left="0"/>
        <w:jc w:val="both"/>
        <w:rPr>
          <w:i/>
        </w:rPr>
      </w:pPr>
      <w:r w:rsidRPr="00BE0383">
        <w:rPr>
          <w:i/>
        </w:rPr>
        <w:t>Обучающиеся получат возможность научиться:</w:t>
      </w:r>
    </w:p>
    <w:p w:rsidR="0014747D" w:rsidRDefault="0014747D" w:rsidP="0014747D">
      <w:pPr>
        <w:pStyle w:val="af"/>
        <w:numPr>
          <w:ilvl w:val="0"/>
          <w:numId w:val="17"/>
        </w:numPr>
        <w:jc w:val="both"/>
      </w:pPr>
      <w:r w:rsidRPr="00BE0383">
        <w:t>составлять тематический, жанровый и монографический сборники произведений;</w:t>
      </w:r>
    </w:p>
    <w:p w:rsidR="0014747D" w:rsidRDefault="0014747D" w:rsidP="0014747D">
      <w:pPr>
        <w:pStyle w:val="af"/>
        <w:numPr>
          <w:ilvl w:val="0"/>
          <w:numId w:val="17"/>
        </w:numPr>
        <w:jc w:val="both"/>
      </w:pPr>
      <w:r w:rsidRPr="00BE0383">
        <w:t>делать самостоятельный выбор книги и определять содержание книги по её элементам;</w:t>
      </w:r>
    </w:p>
    <w:p w:rsidR="0014747D" w:rsidRDefault="0014747D" w:rsidP="0014747D">
      <w:pPr>
        <w:pStyle w:val="af"/>
        <w:numPr>
          <w:ilvl w:val="0"/>
          <w:numId w:val="17"/>
        </w:numPr>
        <w:jc w:val="both"/>
      </w:pPr>
      <w:r w:rsidRPr="00BE0383">
        <w:t>самостоятельно читать выбранные книги;</w:t>
      </w:r>
    </w:p>
    <w:p w:rsidR="0014747D" w:rsidRDefault="0014747D" w:rsidP="0014747D">
      <w:pPr>
        <w:pStyle w:val="af"/>
        <w:numPr>
          <w:ilvl w:val="0"/>
          <w:numId w:val="17"/>
        </w:numPr>
        <w:jc w:val="both"/>
      </w:pPr>
      <w:r w:rsidRPr="00BE0383">
        <w:t>высказывать оценочные суждения о героях прочитанных произведений;</w:t>
      </w:r>
    </w:p>
    <w:p w:rsidR="0014747D" w:rsidRDefault="0014747D" w:rsidP="0014747D">
      <w:pPr>
        <w:pStyle w:val="af"/>
        <w:numPr>
          <w:ilvl w:val="0"/>
          <w:numId w:val="17"/>
        </w:numPr>
        <w:jc w:val="both"/>
      </w:pPr>
      <w:r w:rsidRPr="00BE0383">
        <w:t>самос</w:t>
      </w:r>
      <w:r>
        <w:t>тоятельно работать со словарями;</w:t>
      </w:r>
    </w:p>
    <w:p w:rsidR="0014747D" w:rsidRDefault="0014747D" w:rsidP="0014747D">
      <w:pPr>
        <w:pStyle w:val="af"/>
        <w:numPr>
          <w:ilvl w:val="0"/>
          <w:numId w:val="17"/>
        </w:numPr>
        <w:jc w:val="both"/>
      </w:pPr>
      <w:r w:rsidRPr="00BE0383">
        <w:t>понимать развитие сказки о животных во времени и помещать изучаемые сказки на простейшую ленту времени;</w:t>
      </w:r>
    </w:p>
    <w:p w:rsidR="0014747D" w:rsidRDefault="0014747D" w:rsidP="0014747D">
      <w:pPr>
        <w:pStyle w:val="af"/>
        <w:numPr>
          <w:ilvl w:val="0"/>
          <w:numId w:val="17"/>
        </w:numPr>
        <w:jc w:val="both"/>
      </w:pPr>
      <w:r w:rsidRPr="00BE0383">
        <w:t>обнаруживать «бродячие» сюжеты («бродячие сказочные истории»</w:t>
      </w:r>
      <w:r>
        <w:t>) в сказках разных народов мира;</w:t>
      </w:r>
    </w:p>
    <w:p w:rsidR="0014747D" w:rsidRDefault="0014747D" w:rsidP="0014747D">
      <w:pPr>
        <w:pStyle w:val="af"/>
        <w:numPr>
          <w:ilvl w:val="0"/>
          <w:numId w:val="17"/>
        </w:numPr>
        <w:jc w:val="both"/>
      </w:pPr>
      <w:r w:rsidRPr="00BE0383">
        <w:t xml:space="preserve">читать вслух стихотворный и прозаический тексты на основе передачи </w:t>
      </w:r>
      <w:proofErr w:type="gramStart"/>
      <w:r w:rsidRPr="00BE0383">
        <w:t>их  художественных</w:t>
      </w:r>
      <w:proofErr w:type="gramEnd"/>
      <w:r w:rsidRPr="00BE0383">
        <w:t xml:space="preserve"> особенностей, выражения собственного отношения к тексту и в соответствии с выработанными к</w:t>
      </w:r>
      <w:r>
        <w:t>ритериями выразительного чтения;</w:t>
      </w:r>
    </w:p>
    <w:p w:rsidR="0014747D" w:rsidRDefault="0014747D" w:rsidP="0014747D">
      <w:pPr>
        <w:pStyle w:val="af"/>
        <w:numPr>
          <w:ilvl w:val="0"/>
          <w:numId w:val="17"/>
        </w:numPr>
        <w:jc w:val="both"/>
      </w:pPr>
      <w:r w:rsidRPr="00BE0383">
        <w:t xml:space="preserve">рассматривать иллюстрации в учебнике и репродукции живописных произведений в разделе «Музейный Дом» и сравнивать их с художественными текстами и живописными </w:t>
      </w:r>
      <w:proofErr w:type="gramStart"/>
      <w:r w:rsidRPr="00BE0383">
        <w:t>произведениями  с</w:t>
      </w:r>
      <w:proofErr w:type="gramEnd"/>
      <w:r w:rsidRPr="00BE0383">
        <w:t xml:space="preserve"> точки зрения выраженных в них мыслей, чувств и переживаний;</w:t>
      </w:r>
    </w:p>
    <w:p w:rsidR="0014747D" w:rsidRPr="00A13E8D" w:rsidRDefault="0014747D" w:rsidP="0014747D">
      <w:pPr>
        <w:pStyle w:val="af"/>
        <w:numPr>
          <w:ilvl w:val="0"/>
          <w:numId w:val="17"/>
        </w:numPr>
        <w:jc w:val="both"/>
      </w:pPr>
      <w:r w:rsidRPr="00A13E8D">
        <w:lastRenderedPageBreak/>
        <w:t>устно и письменно (в форме высказываний и / или коротких сочинений) делиться своими личными впечатлениями и наблюдениями, возникшими в ходе обсуждения литературных текстов, музыкальных и живописных произведений.</w:t>
      </w:r>
    </w:p>
    <w:p w:rsidR="00FA451F" w:rsidRPr="00133EB0" w:rsidRDefault="00FA451F" w:rsidP="00FA451F">
      <w:pPr>
        <w:pStyle w:val="af"/>
        <w:ind w:left="0"/>
        <w:jc w:val="both"/>
      </w:pPr>
    </w:p>
    <w:p w:rsidR="00FA451F" w:rsidRPr="00F178E9" w:rsidRDefault="00C22E45" w:rsidP="00C22E45">
      <w:pPr>
        <w:jc w:val="center"/>
      </w:pPr>
      <w:r w:rsidRPr="00133EB0">
        <w:rPr>
          <w:rStyle w:val="af2"/>
        </w:rPr>
        <w:t>РАЗДЕЛ</w:t>
      </w:r>
      <w:r w:rsidRPr="00F178E9">
        <w:rPr>
          <w:rStyle w:val="af2"/>
        </w:rPr>
        <w:t xml:space="preserve"> </w:t>
      </w:r>
      <w:r>
        <w:rPr>
          <w:rStyle w:val="af2"/>
          <w:lang w:val="en-US"/>
        </w:rPr>
        <w:t>II</w:t>
      </w:r>
    </w:p>
    <w:p w:rsidR="00D749F5" w:rsidRDefault="00D749F5" w:rsidP="00D749F5">
      <w:pPr>
        <w:jc w:val="center"/>
        <w:rPr>
          <w:b/>
        </w:rPr>
      </w:pPr>
      <w:proofErr w:type="gramStart"/>
      <w:r w:rsidRPr="00133EB0">
        <w:rPr>
          <w:b/>
        </w:rPr>
        <w:t>Соде</w:t>
      </w:r>
      <w:r>
        <w:rPr>
          <w:b/>
        </w:rPr>
        <w:t>ржание  учебного</w:t>
      </w:r>
      <w:proofErr w:type="gramEnd"/>
      <w:r>
        <w:rPr>
          <w:b/>
        </w:rPr>
        <w:t xml:space="preserve"> предмета</w:t>
      </w:r>
    </w:p>
    <w:p w:rsidR="00D749F5" w:rsidRPr="00A13E8D" w:rsidRDefault="00D749F5" w:rsidP="00D749F5">
      <w:pPr>
        <w:jc w:val="center"/>
        <w:rPr>
          <w:b/>
          <w:sz w:val="10"/>
          <w:szCs w:val="10"/>
        </w:rPr>
      </w:pPr>
    </w:p>
    <w:p w:rsidR="00D749F5" w:rsidRDefault="00D749F5" w:rsidP="00D749F5">
      <w:pPr>
        <w:autoSpaceDE w:val="0"/>
        <w:jc w:val="center"/>
        <w:rPr>
          <w:b/>
          <w:i/>
        </w:rPr>
      </w:pPr>
      <w:r w:rsidRPr="00133EB0">
        <w:rPr>
          <w:b/>
          <w:i/>
        </w:rPr>
        <w:t>Учимся наблюдать и копим впечатления (2</w:t>
      </w:r>
      <w:r>
        <w:rPr>
          <w:b/>
          <w:i/>
        </w:rPr>
        <w:t xml:space="preserve">2 </w:t>
      </w:r>
      <w:r w:rsidRPr="00133EB0">
        <w:rPr>
          <w:b/>
          <w:i/>
        </w:rPr>
        <w:t>ч)</w:t>
      </w:r>
    </w:p>
    <w:p w:rsidR="00D749F5" w:rsidRPr="00A13E8D" w:rsidRDefault="00D749F5" w:rsidP="00D749F5">
      <w:pPr>
        <w:autoSpaceDE w:val="0"/>
        <w:jc w:val="center"/>
        <w:rPr>
          <w:b/>
          <w:i/>
          <w:sz w:val="10"/>
          <w:szCs w:val="10"/>
        </w:rPr>
      </w:pPr>
    </w:p>
    <w:p w:rsidR="00D749F5" w:rsidRDefault="00D749F5" w:rsidP="00D749F5">
      <w:pPr>
        <w:autoSpaceDE w:val="0"/>
        <w:ind w:firstLine="567"/>
        <w:jc w:val="both"/>
      </w:pPr>
      <w:r w:rsidRPr="005F46FC">
        <w:rPr>
          <w:i/>
        </w:rPr>
        <w:t>Поэзия.</w:t>
      </w:r>
      <w:r w:rsidRPr="00133EB0">
        <w:t xml:space="preserve"> Способы раскрытия внутреннего</w:t>
      </w:r>
      <w:r>
        <w:t xml:space="preserve"> мира лирического героя («героя–</w:t>
      </w:r>
      <w:r w:rsidRPr="00133EB0">
        <w:t xml:space="preserve">рассказчика», «автор») в стихотворных текстах: посредством изображения окружающего мира; через открытое выражение чувств. Средства художественной выразительности, используемые для создания яркого поэтического </w:t>
      </w:r>
      <w:proofErr w:type="gramStart"/>
      <w:r w:rsidRPr="00133EB0">
        <w:t>образа:  художественные</w:t>
      </w:r>
      <w:proofErr w:type="gramEnd"/>
      <w:r w:rsidRPr="00133EB0">
        <w:t xml:space="preserve"> приёмы (олицетворение, сравнение, контраст, звукопись) и фигуры (повтор). </w:t>
      </w:r>
    </w:p>
    <w:p w:rsidR="00D749F5" w:rsidRPr="00A13E8D" w:rsidRDefault="00D749F5" w:rsidP="00D749F5">
      <w:pPr>
        <w:autoSpaceDE w:val="0"/>
        <w:ind w:firstLine="567"/>
        <w:jc w:val="both"/>
      </w:pPr>
      <w:r w:rsidRPr="00133EB0">
        <w:rPr>
          <w:rFonts w:eastAsia="NewtonC"/>
        </w:rPr>
        <w:t xml:space="preserve">Дальнейшее </w:t>
      </w:r>
      <w:proofErr w:type="gramStart"/>
      <w:r w:rsidRPr="00133EB0">
        <w:rPr>
          <w:rFonts w:eastAsia="NewtonC"/>
        </w:rPr>
        <w:t>совершенствование  умений</w:t>
      </w:r>
      <w:proofErr w:type="gramEnd"/>
      <w:r w:rsidRPr="00133EB0">
        <w:rPr>
          <w:rFonts w:eastAsia="NewtonC"/>
        </w:rPr>
        <w:t xml:space="preserve"> и навыков осознанного и выразительного чтения. Анализ особенно</w:t>
      </w:r>
      <w:r>
        <w:rPr>
          <w:rFonts w:eastAsia="NewtonC"/>
        </w:rPr>
        <w:t>стей собственного чтения вслух:</w:t>
      </w:r>
      <w:r w:rsidRPr="00133EB0">
        <w:rPr>
          <w:rFonts w:eastAsia="NewtonC"/>
        </w:rPr>
        <w:t xml:space="preserve"> правильности чтения (соблюдение норм литературного произношения), беглости, выразительности (использование интонаций, соответствующих</w:t>
      </w:r>
      <w:r>
        <w:rPr>
          <w:rFonts w:eastAsia="NewtonC"/>
        </w:rPr>
        <w:t xml:space="preserve"> </w:t>
      </w:r>
      <w:r w:rsidRPr="00133EB0">
        <w:rPr>
          <w:rFonts w:eastAsia="NewtonC"/>
        </w:rPr>
        <w:t>смыслу текста). Формирование потребности совершенствования техники чтения, установки на увеличение его скорости.</w:t>
      </w:r>
    </w:p>
    <w:p w:rsidR="00D749F5" w:rsidRPr="00A13E8D" w:rsidRDefault="00D749F5" w:rsidP="00D749F5">
      <w:pPr>
        <w:autoSpaceDE w:val="0"/>
        <w:jc w:val="both"/>
        <w:rPr>
          <w:rFonts w:eastAsia="NewtonC"/>
          <w:b/>
          <w:sz w:val="10"/>
          <w:szCs w:val="10"/>
        </w:rPr>
      </w:pPr>
    </w:p>
    <w:p w:rsidR="00D749F5" w:rsidRPr="00A13E8D" w:rsidRDefault="00D749F5" w:rsidP="00D749F5">
      <w:pPr>
        <w:autoSpaceDE w:val="0"/>
        <w:jc w:val="center"/>
        <w:rPr>
          <w:rFonts w:eastAsia="NewtonC"/>
          <w:b/>
          <w:i/>
        </w:rPr>
      </w:pPr>
      <w:r w:rsidRPr="00A13E8D">
        <w:rPr>
          <w:rFonts w:eastAsia="NewtonC"/>
          <w:b/>
          <w:i/>
        </w:rPr>
        <w:t>Постигаем секреты сравнения (1</w:t>
      </w:r>
      <w:r>
        <w:rPr>
          <w:rFonts w:eastAsia="NewtonC"/>
          <w:b/>
          <w:i/>
        </w:rPr>
        <w:t>6</w:t>
      </w:r>
      <w:r w:rsidRPr="00A13E8D">
        <w:rPr>
          <w:rFonts w:eastAsia="NewtonC"/>
          <w:b/>
          <w:i/>
        </w:rPr>
        <w:t xml:space="preserve"> ч)</w:t>
      </w:r>
    </w:p>
    <w:p w:rsidR="00D749F5" w:rsidRPr="00A13E8D" w:rsidRDefault="00D749F5" w:rsidP="00D749F5">
      <w:pPr>
        <w:autoSpaceDE w:val="0"/>
        <w:jc w:val="center"/>
        <w:rPr>
          <w:rFonts w:eastAsia="NewtonC"/>
          <w:b/>
          <w:sz w:val="10"/>
          <w:szCs w:val="10"/>
        </w:rPr>
      </w:pPr>
    </w:p>
    <w:p w:rsidR="00D749F5" w:rsidRDefault="00D749F5" w:rsidP="00D749F5">
      <w:pPr>
        <w:autoSpaceDE w:val="0"/>
        <w:ind w:firstLine="567"/>
        <w:jc w:val="both"/>
        <w:rPr>
          <w:rFonts w:eastAsia="NewtonC"/>
        </w:rPr>
      </w:pPr>
      <w:r w:rsidRPr="005F46FC">
        <w:rPr>
          <w:rFonts w:eastAsia="NewtonC"/>
          <w:i/>
        </w:rPr>
        <w:t>Сказки про животных.</w:t>
      </w:r>
      <w:r w:rsidRPr="00133EB0">
        <w:rPr>
          <w:rFonts w:eastAsia="NewtonC"/>
        </w:rPr>
        <w:t xml:space="preserve"> Формирование общего представления о сказке про животных как произведении устного народного творчества, которое есть у всех народов мира.  Развитие сказки о животных во времени. Простейшая лента времени: 1) самая древняя сказочная история, 2) просто древняя и 3) менее древняя сказочная история.</w:t>
      </w:r>
    </w:p>
    <w:p w:rsidR="00D749F5" w:rsidRDefault="00D749F5" w:rsidP="00D749F5">
      <w:pPr>
        <w:autoSpaceDE w:val="0"/>
        <w:ind w:firstLine="567"/>
        <w:jc w:val="both"/>
        <w:rPr>
          <w:rFonts w:eastAsia="NewtonC"/>
        </w:rPr>
      </w:pPr>
      <w:r w:rsidRPr="00133EB0">
        <w:rPr>
          <w:rFonts w:eastAsia="NewtonC"/>
        </w:rPr>
        <w:t>Особенность самых древних сказочных сюжетов (историй) – их этиологический характер (объяснение причин взаимоотношений между животными и особенностей их внешнего вида).</w:t>
      </w:r>
    </w:p>
    <w:p w:rsidR="00D749F5" w:rsidRDefault="00D749F5" w:rsidP="00D749F5">
      <w:pPr>
        <w:autoSpaceDE w:val="0"/>
        <w:ind w:firstLine="567"/>
        <w:jc w:val="both"/>
        <w:rPr>
          <w:rFonts w:eastAsia="NewtonC"/>
        </w:rPr>
      </w:pPr>
      <w:r w:rsidRPr="00133EB0">
        <w:rPr>
          <w:rFonts w:eastAsia="NewtonC"/>
        </w:rPr>
        <w:t xml:space="preserve">Особенность просто древних сказок – начинает </w:t>
      </w:r>
      <w:proofErr w:type="gramStart"/>
      <w:r w:rsidRPr="00133EB0">
        <w:rPr>
          <w:rFonts w:eastAsia="NewtonC"/>
        </w:rPr>
        <w:t>ценить  ум</w:t>
      </w:r>
      <w:proofErr w:type="gramEnd"/>
      <w:r w:rsidRPr="00133EB0">
        <w:rPr>
          <w:rFonts w:eastAsia="NewtonC"/>
        </w:rPr>
        <w:t xml:space="preserve"> и хитрость героя (а не его физическое превосходство).</w:t>
      </w:r>
    </w:p>
    <w:p w:rsidR="00D749F5" w:rsidRDefault="00D749F5" w:rsidP="00D749F5">
      <w:pPr>
        <w:autoSpaceDE w:val="0"/>
        <w:ind w:firstLine="567"/>
        <w:jc w:val="both"/>
        <w:rPr>
          <w:rFonts w:eastAsia="NewtonC"/>
        </w:rPr>
      </w:pPr>
      <w:r>
        <w:rPr>
          <w:rFonts w:eastAsia="NewtonC"/>
        </w:rPr>
        <w:t>Особенность мен</w:t>
      </w:r>
      <w:r w:rsidRPr="00133EB0">
        <w:rPr>
          <w:rFonts w:eastAsia="NewtonC"/>
        </w:rPr>
        <w:t>ее древней сказки – её нравоучительный характер: начинает цениться благородство героя, его способность быть великодушным и благородным.</w:t>
      </w:r>
    </w:p>
    <w:p w:rsidR="00D749F5" w:rsidRDefault="00D749F5" w:rsidP="00D749F5">
      <w:pPr>
        <w:autoSpaceDE w:val="0"/>
        <w:ind w:firstLine="567"/>
        <w:jc w:val="both"/>
        <w:rPr>
          <w:rFonts w:eastAsia="NewtonC"/>
        </w:rPr>
      </w:pPr>
      <w:r w:rsidRPr="00133EB0">
        <w:rPr>
          <w:rFonts w:eastAsia="NewtonC"/>
        </w:rPr>
        <w:t>Представление о бродячих</w:t>
      </w:r>
      <w:r>
        <w:rPr>
          <w:rFonts w:eastAsia="NewtonC"/>
        </w:rPr>
        <w:t xml:space="preserve"> </w:t>
      </w:r>
      <w:r w:rsidRPr="00133EB0">
        <w:rPr>
          <w:rFonts w:eastAsia="NewtonC"/>
        </w:rPr>
        <w:t>сюжетах (сказочных историях).</w:t>
      </w:r>
    </w:p>
    <w:p w:rsidR="00D749F5" w:rsidRDefault="00D749F5" w:rsidP="00D749F5">
      <w:pPr>
        <w:autoSpaceDE w:val="0"/>
        <w:ind w:firstLine="567"/>
        <w:jc w:val="both"/>
        <w:rPr>
          <w:rFonts w:eastAsia="NewtonC"/>
        </w:rPr>
      </w:pPr>
      <w:r w:rsidRPr="00371AD9">
        <w:rPr>
          <w:rFonts w:eastAsia="NewtonC"/>
          <w:i/>
        </w:rPr>
        <w:t>Лента времени.</w:t>
      </w:r>
      <w:r w:rsidRPr="00133EB0">
        <w:rPr>
          <w:rFonts w:eastAsia="NewtonC"/>
        </w:rPr>
        <w:t xml:space="preserve"> Формирование начальных наглядно – образных представлений о линейном движении времени путём помещения произведений фольклора (сказок, созданных в разные периоды древности) на ленту времени, а также путём помещения авторских и живописных произве</w:t>
      </w:r>
      <w:r>
        <w:rPr>
          <w:rFonts w:eastAsia="NewtonC"/>
        </w:rPr>
        <w:t>д</w:t>
      </w:r>
      <w:r w:rsidRPr="00133EB0">
        <w:rPr>
          <w:rFonts w:eastAsia="NewtonC"/>
        </w:rPr>
        <w:t>ений на ленту времени.</w:t>
      </w:r>
    </w:p>
    <w:p w:rsidR="00D749F5" w:rsidRPr="00371AD9" w:rsidRDefault="00D749F5" w:rsidP="00D749F5">
      <w:pPr>
        <w:autoSpaceDE w:val="0"/>
        <w:ind w:firstLine="567"/>
        <w:jc w:val="both"/>
        <w:rPr>
          <w:rFonts w:eastAsia="NewtonC"/>
          <w:sz w:val="10"/>
          <w:szCs w:val="10"/>
        </w:rPr>
      </w:pPr>
    </w:p>
    <w:p w:rsidR="00D749F5" w:rsidRPr="00371AD9" w:rsidRDefault="00D749F5" w:rsidP="00D749F5">
      <w:pPr>
        <w:autoSpaceDE w:val="0"/>
        <w:jc w:val="center"/>
        <w:rPr>
          <w:rFonts w:eastAsia="NewtonC"/>
          <w:b/>
          <w:i/>
        </w:rPr>
      </w:pPr>
      <w:r w:rsidRPr="00371AD9">
        <w:rPr>
          <w:rFonts w:eastAsia="NewtonC"/>
          <w:b/>
          <w:i/>
        </w:rPr>
        <w:t>Пытаемся понять, зачем люди фантазируют (1</w:t>
      </w:r>
      <w:r>
        <w:rPr>
          <w:rFonts w:eastAsia="NewtonC"/>
          <w:b/>
          <w:i/>
        </w:rPr>
        <w:t>5</w:t>
      </w:r>
      <w:r w:rsidRPr="00371AD9">
        <w:rPr>
          <w:rFonts w:eastAsia="NewtonC"/>
          <w:b/>
          <w:i/>
        </w:rPr>
        <w:t xml:space="preserve"> ч)</w:t>
      </w:r>
    </w:p>
    <w:p w:rsidR="00D749F5" w:rsidRPr="00371AD9" w:rsidRDefault="00D749F5" w:rsidP="00D749F5">
      <w:pPr>
        <w:autoSpaceDE w:val="0"/>
        <w:jc w:val="both"/>
        <w:rPr>
          <w:rFonts w:eastAsia="NewtonC"/>
          <w:b/>
          <w:sz w:val="10"/>
          <w:szCs w:val="10"/>
        </w:rPr>
      </w:pPr>
    </w:p>
    <w:p w:rsidR="00D749F5" w:rsidRDefault="00D749F5" w:rsidP="00D749F5">
      <w:pPr>
        <w:autoSpaceDE w:val="0"/>
        <w:ind w:firstLine="567"/>
        <w:jc w:val="both"/>
        <w:rPr>
          <w:rFonts w:eastAsia="NewtonC"/>
        </w:rPr>
      </w:pPr>
      <w:r w:rsidRPr="00133EB0">
        <w:rPr>
          <w:rFonts w:eastAsia="NewtonC"/>
        </w:rPr>
        <w:t xml:space="preserve">Формирование представлений о жанре рассказа. </w:t>
      </w:r>
    </w:p>
    <w:p w:rsidR="00D749F5" w:rsidRPr="00133EB0" w:rsidRDefault="00D749F5" w:rsidP="00D749F5">
      <w:pPr>
        <w:autoSpaceDE w:val="0"/>
        <w:ind w:firstLine="567"/>
        <w:jc w:val="both"/>
        <w:rPr>
          <w:rFonts w:eastAsia="NewtonC"/>
        </w:rPr>
      </w:pPr>
      <w:r w:rsidRPr="00133EB0">
        <w:rPr>
          <w:rFonts w:eastAsia="NewtonC"/>
        </w:rPr>
        <w:t>Герой рассказа. Особенности характера и мира чувств. Сравнительный анализ характеров героев. Способы выражения авторской оценки в рассказе: портрет героя, характеристика действий героя, речевая характеристика, описание интерьера или пейзажа, окружающего героя.</w:t>
      </w:r>
    </w:p>
    <w:p w:rsidR="00D749F5" w:rsidRDefault="00D749F5" w:rsidP="00D749F5">
      <w:pPr>
        <w:autoSpaceDE w:val="0"/>
        <w:jc w:val="both"/>
        <w:rPr>
          <w:rFonts w:eastAsia="NewtonC"/>
          <w:b/>
        </w:rPr>
      </w:pPr>
    </w:p>
    <w:p w:rsidR="00D749F5" w:rsidRDefault="00D749F5" w:rsidP="00D749F5">
      <w:pPr>
        <w:autoSpaceDE w:val="0"/>
        <w:jc w:val="center"/>
        <w:rPr>
          <w:rFonts w:eastAsia="NewtonC"/>
          <w:b/>
          <w:i/>
        </w:rPr>
      </w:pPr>
      <w:r w:rsidRPr="00F86C50">
        <w:rPr>
          <w:rFonts w:eastAsia="NewtonC"/>
          <w:b/>
          <w:i/>
        </w:rPr>
        <w:t>Учимся любить (1</w:t>
      </w:r>
      <w:r>
        <w:rPr>
          <w:rFonts w:eastAsia="NewtonC"/>
          <w:b/>
          <w:i/>
        </w:rPr>
        <w:t>5</w:t>
      </w:r>
      <w:r w:rsidRPr="00F86C50">
        <w:rPr>
          <w:rFonts w:eastAsia="NewtonC"/>
          <w:b/>
          <w:i/>
        </w:rPr>
        <w:t xml:space="preserve"> ч)</w:t>
      </w:r>
    </w:p>
    <w:p w:rsidR="00D749F5" w:rsidRPr="00F86C50" w:rsidRDefault="00D749F5" w:rsidP="00D749F5">
      <w:pPr>
        <w:autoSpaceDE w:val="0"/>
        <w:jc w:val="center"/>
        <w:rPr>
          <w:rFonts w:eastAsia="NewtonC"/>
          <w:b/>
          <w:i/>
          <w:sz w:val="10"/>
          <w:szCs w:val="10"/>
        </w:rPr>
      </w:pPr>
    </w:p>
    <w:p w:rsidR="00D749F5" w:rsidRPr="00133EB0" w:rsidRDefault="00D749F5" w:rsidP="00D749F5">
      <w:pPr>
        <w:autoSpaceDE w:val="0"/>
        <w:ind w:firstLine="567"/>
        <w:jc w:val="both"/>
        <w:rPr>
          <w:rFonts w:eastAsia="NewtonC"/>
        </w:rPr>
      </w:pPr>
      <w:r w:rsidRPr="00133EB0">
        <w:rPr>
          <w:rFonts w:eastAsia="NewtonC"/>
        </w:rPr>
        <w:t>Герой рассказа. Особенности характеров чувств. Сравнительный анализ характеров героев. Способы выражения авторской оценки в рассказе: портрет героя, характеристика действий героя, речевая характеристика, описание интерьера или пейзажа, окружающего героя.</w:t>
      </w:r>
    </w:p>
    <w:p w:rsidR="00D749F5" w:rsidRPr="00F06F9F" w:rsidRDefault="00D749F5" w:rsidP="00D749F5">
      <w:pPr>
        <w:autoSpaceDE w:val="0"/>
        <w:jc w:val="both"/>
        <w:rPr>
          <w:rFonts w:eastAsia="NewtonC"/>
          <w:b/>
          <w:sz w:val="10"/>
          <w:szCs w:val="10"/>
        </w:rPr>
      </w:pPr>
    </w:p>
    <w:p w:rsidR="00D749F5" w:rsidRPr="00F06F9F" w:rsidRDefault="00D749F5" w:rsidP="00D749F5">
      <w:pPr>
        <w:autoSpaceDE w:val="0"/>
        <w:jc w:val="center"/>
        <w:rPr>
          <w:rFonts w:eastAsia="NewtonC"/>
          <w:b/>
          <w:i/>
        </w:rPr>
      </w:pPr>
      <w:r w:rsidRPr="00F06F9F">
        <w:rPr>
          <w:rFonts w:eastAsia="NewtonC"/>
          <w:b/>
          <w:i/>
        </w:rPr>
        <w:t>Набираемся житейской мудрости (1</w:t>
      </w:r>
      <w:r>
        <w:rPr>
          <w:rFonts w:eastAsia="NewtonC"/>
          <w:b/>
          <w:i/>
        </w:rPr>
        <w:t>4</w:t>
      </w:r>
      <w:r w:rsidRPr="00F06F9F">
        <w:rPr>
          <w:rFonts w:eastAsia="NewtonC"/>
          <w:b/>
          <w:i/>
        </w:rPr>
        <w:t xml:space="preserve"> ч)</w:t>
      </w:r>
    </w:p>
    <w:p w:rsidR="00D749F5" w:rsidRPr="00F06F9F" w:rsidRDefault="00D749F5" w:rsidP="00D749F5">
      <w:pPr>
        <w:autoSpaceDE w:val="0"/>
        <w:jc w:val="center"/>
        <w:rPr>
          <w:rFonts w:eastAsia="NewtonC"/>
          <w:b/>
          <w:sz w:val="10"/>
          <w:szCs w:val="10"/>
        </w:rPr>
      </w:pPr>
    </w:p>
    <w:p w:rsidR="00D749F5" w:rsidRDefault="00D749F5" w:rsidP="00D749F5">
      <w:pPr>
        <w:autoSpaceDE w:val="0"/>
        <w:ind w:firstLine="567"/>
        <w:jc w:val="both"/>
        <w:rPr>
          <w:rFonts w:eastAsia="NewtonC"/>
        </w:rPr>
      </w:pPr>
      <w:r>
        <w:rPr>
          <w:rFonts w:eastAsia="NewtonC"/>
          <w:i/>
        </w:rPr>
        <w:t xml:space="preserve">Жанр </w:t>
      </w:r>
      <w:r w:rsidRPr="00F06F9F">
        <w:rPr>
          <w:rFonts w:eastAsia="NewtonC"/>
          <w:i/>
        </w:rPr>
        <w:t>басни.</w:t>
      </w:r>
      <w:r>
        <w:rPr>
          <w:rFonts w:eastAsia="NewtonC"/>
        </w:rPr>
        <w:t xml:space="preserve"> </w:t>
      </w:r>
      <w:r w:rsidRPr="00133EB0">
        <w:rPr>
          <w:rFonts w:eastAsia="NewtonC"/>
        </w:rPr>
        <w:t xml:space="preserve">Двучленная структура басни: сюжетная часть (история) и мораль (нравственный вывод поучения). Происхождение сюжетной части басни из сказки о </w:t>
      </w:r>
      <w:r w:rsidRPr="00133EB0">
        <w:rPr>
          <w:rFonts w:eastAsia="NewtonC"/>
        </w:rPr>
        <w:lastRenderedPageBreak/>
        <w:t>животных. Самостоятельная жизнь басенной морали сходство с пословицей. Международная популярность жанра и развитие жанра басни во времени: Эзоп, Ж.</w:t>
      </w:r>
      <w:r>
        <w:rPr>
          <w:rFonts w:eastAsia="NewtonC"/>
        </w:rPr>
        <w:t xml:space="preserve"> </w:t>
      </w:r>
      <w:r w:rsidRPr="00133EB0">
        <w:rPr>
          <w:rFonts w:eastAsia="NewtonC"/>
        </w:rPr>
        <w:t>Лафонтен, И.</w:t>
      </w:r>
      <w:r>
        <w:rPr>
          <w:rFonts w:eastAsia="NewtonC"/>
        </w:rPr>
        <w:t xml:space="preserve"> </w:t>
      </w:r>
      <w:r w:rsidRPr="00133EB0">
        <w:rPr>
          <w:rFonts w:eastAsia="NewtonC"/>
        </w:rPr>
        <w:t>Крылов, С. Михалков, Ф.</w:t>
      </w:r>
      <w:r>
        <w:rPr>
          <w:rFonts w:eastAsia="NewtonC"/>
        </w:rPr>
        <w:t xml:space="preserve"> </w:t>
      </w:r>
      <w:r w:rsidRPr="00133EB0">
        <w:rPr>
          <w:rFonts w:eastAsia="NewtonC"/>
        </w:rPr>
        <w:t>Кривин.</w:t>
      </w:r>
    </w:p>
    <w:p w:rsidR="00D749F5" w:rsidRDefault="00D749F5" w:rsidP="00D749F5">
      <w:pPr>
        <w:autoSpaceDE w:val="0"/>
        <w:ind w:firstLine="567"/>
        <w:jc w:val="both"/>
        <w:rPr>
          <w:rFonts w:eastAsia="NewtonC"/>
        </w:rPr>
      </w:pPr>
      <w:r w:rsidRPr="00F06F9F">
        <w:rPr>
          <w:rFonts w:eastAsia="NewtonC"/>
          <w:i/>
        </w:rPr>
        <w:t>Жанр пословицы.</w:t>
      </w:r>
      <w:r w:rsidRPr="00133EB0">
        <w:rPr>
          <w:rFonts w:eastAsia="NewtonC"/>
        </w:rPr>
        <w:t xml:space="preserve"> Пословица как школа народной мудрости и жизненного опыта. Использование пословицы «к слову», «к случаю»: </w:t>
      </w:r>
      <w:proofErr w:type="gramStart"/>
      <w:r w:rsidRPr="00133EB0">
        <w:rPr>
          <w:rFonts w:eastAsia="NewtonC"/>
        </w:rPr>
        <w:t>для характеристики</w:t>
      </w:r>
      <w:proofErr w:type="gramEnd"/>
      <w:r w:rsidRPr="00133EB0">
        <w:rPr>
          <w:rFonts w:eastAsia="NewtonC"/>
        </w:rPr>
        <w:t xml:space="preserve"> сложившейся или обсуждаемой ситуации. Пословицы разных народов. Подбор пословиц для иллюстрации сказочных и басенных сюжетов. </w:t>
      </w:r>
    </w:p>
    <w:p w:rsidR="00D749F5" w:rsidRPr="00667CFE" w:rsidRDefault="00D749F5" w:rsidP="00D749F5">
      <w:pPr>
        <w:autoSpaceDE w:val="0"/>
        <w:ind w:firstLine="567"/>
        <w:jc w:val="both"/>
        <w:rPr>
          <w:rFonts w:eastAsia="NewtonC"/>
          <w:sz w:val="10"/>
          <w:szCs w:val="10"/>
        </w:rPr>
      </w:pPr>
    </w:p>
    <w:p w:rsidR="00D749F5" w:rsidRPr="00667CFE" w:rsidRDefault="00D749F5" w:rsidP="00D749F5">
      <w:pPr>
        <w:autoSpaceDE w:val="0"/>
        <w:jc w:val="center"/>
        <w:rPr>
          <w:rFonts w:eastAsia="NewtonC"/>
          <w:b/>
          <w:i/>
        </w:rPr>
      </w:pPr>
      <w:r w:rsidRPr="00667CFE">
        <w:rPr>
          <w:rFonts w:eastAsia="NewtonC"/>
          <w:b/>
          <w:i/>
        </w:rPr>
        <w:t>Продолжаем разгадывать секреты смешного (1</w:t>
      </w:r>
      <w:r>
        <w:rPr>
          <w:rFonts w:eastAsia="NewtonC"/>
          <w:b/>
          <w:i/>
        </w:rPr>
        <w:t>4</w:t>
      </w:r>
      <w:r w:rsidRPr="00667CFE">
        <w:rPr>
          <w:rFonts w:eastAsia="NewtonC"/>
          <w:b/>
          <w:i/>
        </w:rPr>
        <w:t xml:space="preserve"> ч)</w:t>
      </w:r>
    </w:p>
    <w:p w:rsidR="00D749F5" w:rsidRPr="00667CFE" w:rsidRDefault="00D749F5" w:rsidP="00D749F5">
      <w:pPr>
        <w:autoSpaceDE w:val="0"/>
        <w:jc w:val="center"/>
        <w:rPr>
          <w:rFonts w:eastAsia="NewtonC"/>
          <w:b/>
          <w:sz w:val="10"/>
          <w:szCs w:val="10"/>
        </w:rPr>
      </w:pPr>
    </w:p>
    <w:p w:rsidR="00D749F5" w:rsidRDefault="00D749F5" w:rsidP="00D749F5">
      <w:pPr>
        <w:ind w:firstLine="567"/>
        <w:jc w:val="both"/>
      </w:pPr>
      <w:r w:rsidRPr="00133EB0">
        <w:t xml:space="preserve">Дальнейшее совершенствование умений и навыков осознанного чтения. Анализ особенностей собственного чтения вслух: (правильности чтения (соблюдение норм литературного произношения), беглости, выразительности (использование интонаций, соответствующих смыслу текста). Формирование потребности совершенствования техники чтения, установки на увеличение его скорости. </w:t>
      </w:r>
    </w:p>
    <w:p w:rsidR="00D749F5" w:rsidRPr="00667CFE" w:rsidRDefault="00D749F5" w:rsidP="00D749F5">
      <w:pPr>
        <w:ind w:firstLine="567"/>
        <w:jc w:val="both"/>
        <w:rPr>
          <w:sz w:val="10"/>
          <w:szCs w:val="10"/>
        </w:rPr>
      </w:pPr>
    </w:p>
    <w:p w:rsidR="00D749F5" w:rsidRPr="00667CFE" w:rsidRDefault="00D749F5" w:rsidP="00D749F5">
      <w:pPr>
        <w:jc w:val="center"/>
        <w:rPr>
          <w:b/>
          <w:i/>
        </w:rPr>
      </w:pPr>
      <w:r w:rsidRPr="00667CFE">
        <w:rPr>
          <w:b/>
          <w:i/>
        </w:rPr>
        <w:t>Как рождается герой (2</w:t>
      </w:r>
      <w:r>
        <w:rPr>
          <w:b/>
          <w:i/>
        </w:rPr>
        <w:t>2</w:t>
      </w:r>
      <w:r w:rsidRPr="00667CFE">
        <w:rPr>
          <w:b/>
          <w:i/>
        </w:rPr>
        <w:t xml:space="preserve"> ч)</w:t>
      </w:r>
    </w:p>
    <w:p w:rsidR="00D749F5" w:rsidRPr="00667CFE" w:rsidRDefault="00D749F5" w:rsidP="00D749F5">
      <w:pPr>
        <w:jc w:val="center"/>
        <w:rPr>
          <w:b/>
          <w:sz w:val="10"/>
          <w:szCs w:val="10"/>
        </w:rPr>
      </w:pPr>
    </w:p>
    <w:p w:rsidR="00D749F5" w:rsidRDefault="00D749F5" w:rsidP="00D749F5">
      <w:pPr>
        <w:ind w:firstLine="567"/>
        <w:jc w:val="both"/>
      </w:pPr>
      <w:r w:rsidRPr="00133EB0">
        <w:t xml:space="preserve">Формирование представлений о различие жанров сказки и рассказа. </w:t>
      </w:r>
    </w:p>
    <w:p w:rsidR="00D749F5" w:rsidRDefault="00D749F5" w:rsidP="00D749F5">
      <w:pPr>
        <w:ind w:firstLine="567"/>
        <w:jc w:val="both"/>
      </w:pPr>
      <w:r w:rsidRPr="00133EB0">
        <w:t xml:space="preserve">Различение композиций сказки и рассказа (на уровне наблюдений): жёсткая </w:t>
      </w:r>
      <w:proofErr w:type="spellStart"/>
      <w:r w:rsidRPr="00133EB0">
        <w:t>заданность</w:t>
      </w:r>
      <w:proofErr w:type="spellEnd"/>
      <w:r w:rsidRPr="00133EB0">
        <w:t xml:space="preserve"> сказочной композиции; непредсказуемость композиции рассказа.</w:t>
      </w:r>
    </w:p>
    <w:p w:rsidR="00D749F5" w:rsidRDefault="00D749F5" w:rsidP="00D749F5">
      <w:pPr>
        <w:ind w:firstLine="567"/>
        <w:jc w:val="both"/>
      </w:pPr>
      <w:r w:rsidRPr="00133EB0">
        <w:t>Различение целевых установок жанров (на уровне наблюдений): приоткрыть слушателю – читателю тайны природы и тайны поведения (сказка); рассказать случай из жизни, чтобы раскрыть характер героя (рассказ).</w:t>
      </w:r>
    </w:p>
    <w:p w:rsidR="00D749F5" w:rsidRPr="00667CFE" w:rsidRDefault="00D749F5" w:rsidP="00D749F5">
      <w:pPr>
        <w:ind w:firstLine="567"/>
        <w:jc w:val="both"/>
        <w:rPr>
          <w:sz w:val="10"/>
          <w:szCs w:val="10"/>
        </w:rPr>
      </w:pPr>
    </w:p>
    <w:p w:rsidR="00D749F5" w:rsidRPr="00667CFE" w:rsidRDefault="00D749F5" w:rsidP="00D749F5">
      <w:pPr>
        <w:jc w:val="center"/>
        <w:rPr>
          <w:b/>
          <w:i/>
        </w:rPr>
      </w:pPr>
      <w:r w:rsidRPr="00667CFE">
        <w:rPr>
          <w:b/>
          <w:i/>
        </w:rPr>
        <w:t>Сравниваем прошлое и настоящее (18 ч)</w:t>
      </w:r>
    </w:p>
    <w:p w:rsidR="00D749F5" w:rsidRPr="00667CFE" w:rsidRDefault="00D749F5" w:rsidP="00D749F5">
      <w:pPr>
        <w:jc w:val="both"/>
        <w:rPr>
          <w:b/>
          <w:sz w:val="10"/>
          <w:szCs w:val="10"/>
        </w:rPr>
      </w:pPr>
    </w:p>
    <w:p w:rsidR="00D749F5" w:rsidRDefault="00D749F5" w:rsidP="00D749F5">
      <w:pPr>
        <w:ind w:firstLine="567"/>
        <w:jc w:val="both"/>
      </w:pPr>
      <w:r w:rsidRPr="00667CFE">
        <w:rPr>
          <w:i/>
        </w:rPr>
        <w:t>Библиографическая культура.</w:t>
      </w:r>
      <w:r w:rsidRPr="00133EB0">
        <w:rPr>
          <w:b/>
          <w:i/>
        </w:rPr>
        <w:t xml:space="preserve"> </w:t>
      </w:r>
      <w:r w:rsidRPr="00133EB0">
        <w:t xml:space="preserve">Формирование представлений о жанровом, тематическом и монографическом сборнике. Формирование умений составлять разные сборники. Понятие «Избранное». </w:t>
      </w:r>
    </w:p>
    <w:p w:rsidR="00D749F5" w:rsidRDefault="00D749F5" w:rsidP="00D749F5">
      <w:pPr>
        <w:ind w:firstLine="567"/>
        <w:jc w:val="both"/>
      </w:pPr>
      <w:r w:rsidRPr="00133EB0">
        <w:t xml:space="preserve">Составление сборника избранных произведений любимого писателя или поэта. Воспитание потребности пользоваться библиотекой и выбирать книги в соответствии с рекомендуемым списком. </w:t>
      </w:r>
    </w:p>
    <w:p w:rsidR="006A5DAE" w:rsidRDefault="00125482" w:rsidP="002B7E6F">
      <w:pPr>
        <w:ind w:firstLine="567"/>
        <w:jc w:val="both"/>
        <w:rPr>
          <w:b/>
          <w:color w:val="000000"/>
        </w:rPr>
      </w:pPr>
      <w:r>
        <w:t xml:space="preserve">Формирование   начальных </w:t>
      </w:r>
      <w:r w:rsidR="00D749F5" w:rsidRPr="00133EB0">
        <w:t xml:space="preserve">представлений о том, что </w:t>
      </w:r>
      <w:proofErr w:type="gramStart"/>
      <w:r w:rsidR="00D749F5" w:rsidRPr="00133EB0">
        <w:t>сход</w:t>
      </w:r>
      <w:r w:rsidR="002B7E6F">
        <w:t>ство  и</w:t>
      </w:r>
      <w:proofErr w:type="gramEnd"/>
      <w:r w:rsidR="002B7E6F">
        <w:t xml:space="preserve"> близость произведений, </w:t>
      </w:r>
      <w:r w:rsidR="00D749F5" w:rsidRPr="00133EB0">
        <w:t xml:space="preserve">принадлежащих  к разным видам искусства, </w:t>
      </w:r>
      <w:r w:rsidR="00D749F5">
        <w:t>–</w:t>
      </w:r>
      <w:r w:rsidR="00D749F5" w:rsidRPr="00133EB0">
        <w:t xml:space="preserve"> это сходство и близость  мировосприятия их авторов (а не тематическое сходство).</w:t>
      </w:r>
      <w:r w:rsidR="006A5DAE" w:rsidRPr="006A5DAE">
        <w:rPr>
          <w:b/>
          <w:color w:val="000000"/>
        </w:rPr>
        <w:t xml:space="preserve"> </w:t>
      </w:r>
    </w:p>
    <w:p w:rsidR="002B7E6F" w:rsidRPr="00F178E9" w:rsidRDefault="002B7E6F" w:rsidP="002B7E6F">
      <w:pPr>
        <w:ind w:firstLine="567"/>
        <w:jc w:val="both"/>
      </w:pPr>
    </w:p>
    <w:p w:rsidR="00C22E45" w:rsidRPr="00125482" w:rsidRDefault="00C22E45" w:rsidP="00125482">
      <w:pPr>
        <w:ind w:firstLine="567"/>
        <w:jc w:val="center"/>
        <w:rPr>
          <w:b/>
          <w:bCs/>
        </w:rPr>
      </w:pPr>
      <w:r w:rsidRPr="00133EB0">
        <w:rPr>
          <w:rStyle w:val="af2"/>
        </w:rPr>
        <w:t>РАЗДЕЛ</w:t>
      </w:r>
      <w:r w:rsidRPr="00F178E9">
        <w:rPr>
          <w:rStyle w:val="af2"/>
        </w:rPr>
        <w:t xml:space="preserve"> </w:t>
      </w:r>
      <w:r>
        <w:rPr>
          <w:rStyle w:val="af2"/>
          <w:lang w:val="en-US"/>
        </w:rPr>
        <w:t>III</w:t>
      </w:r>
    </w:p>
    <w:p w:rsidR="0014747D" w:rsidRPr="00133EB0" w:rsidRDefault="0014747D" w:rsidP="0014747D">
      <w:pPr>
        <w:pStyle w:val="20"/>
        <w:spacing w:after="0" w:line="240" w:lineRule="auto"/>
        <w:ind w:left="0"/>
        <w:jc w:val="center"/>
        <w:rPr>
          <w:rFonts w:ascii="Times New Roman" w:hAnsi="Times New Roman"/>
          <w:b/>
          <w:color w:val="000000"/>
        </w:rPr>
      </w:pPr>
      <w:r w:rsidRPr="005A1A70">
        <w:rPr>
          <w:rFonts w:ascii="Times New Roman" w:hAnsi="Times New Roman"/>
          <w:b/>
        </w:rPr>
        <w:t>Тематическое планирование</w:t>
      </w:r>
      <w:r w:rsidRPr="005A1A70">
        <w:rPr>
          <w:rFonts w:ascii="Times New Roman" w:hAnsi="Times New Roman"/>
          <w:b/>
          <w:color w:val="000000"/>
        </w:rPr>
        <w:t xml:space="preserve"> с учётом рабочей программы воспитания</w:t>
      </w:r>
    </w:p>
    <w:p w:rsidR="0014747D" w:rsidRDefault="0014747D" w:rsidP="0014747D">
      <w:pPr>
        <w:pStyle w:val="20"/>
        <w:spacing w:after="0" w:line="240" w:lineRule="auto"/>
        <w:ind w:left="0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(4 ч в неделю, </w:t>
      </w:r>
      <w:r w:rsidRPr="00133EB0">
        <w:rPr>
          <w:rFonts w:ascii="Times New Roman" w:hAnsi="Times New Roman"/>
          <w:color w:val="000000"/>
        </w:rPr>
        <w:t>всег</w:t>
      </w:r>
      <w:r>
        <w:rPr>
          <w:rFonts w:ascii="Times New Roman" w:hAnsi="Times New Roman"/>
          <w:color w:val="000000"/>
        </w:rPr>
        <w:t>о</w:t>
      </w:r>
      <w:r w:rsidRPr="00133EB0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– </w:t>
      </w:r>
      <w:r w:rsidRPr="00133EB0">
        <w:rPr>
          <w:rFonts w:ascii="Times New Roman" w:hAnsi="Times New Roman"/>
          <w:color w:val="000000"/>
        </w:rPr>
        <w:t>1</w:t>
      </w:r>
      <w:r>
        <w:rPr>
          <w:rFonts w:ascii="Times New Roman" w:hAnsi="Times New Roman"/>
          <w:color w:val="000000"/>
        </w:rPr>
        <w:t>36 ч</w:t>
      </w:r>
      <w:r w:rsidRPr="00133EB0">
        <w:rPr>
          <w:rFonts w:ascii="Times New Roman" w:hAnsi="Times New Roman"/>
          <w:color w:val="000000"/>
        </w:rPr>
        <w:t>)</w:t>
      </w:r>
    </w:p>
    <w:p w:rsidR="00125482" w:rsidRPr="00133EB0" w:rsidRDefault="00125482" w:rsidP="0014747D">
      <w:pPr>
        <w:pStyle w:val="20"/>
        <w:spacing w:after="0" w:line="240" w:lineRule="auto"/>
        <w:ind w:left="0"/>
        <w:jc w:val="center"/>
        <w:rPr>
          <w:rFonts w:ascii="Times New Roman" w:hAnsi="Times New Roman"/>
          <w:color w:val="000000"/>
        </w:rPr>
      </w:pPr>
    </w:p>
    <w:tbl>
      <w:tblPr>
        <w:tblStyle w:val="af0"/>
        <w:tblpPr w:leftFromText="180" w:rightFromText="180" w:vertAnchor="text" w:horzAnchor="margin" w:tblpXSpec="center" w:tblpY="-84"/>
        <w:tblW w:w="9570" w:type="dxa"/>
        <w:tblLook w:val="04A0" w:firstRow="1" w:lastRow="0" w:firstColumn="1" w:lastColumn="0" w:noHBand="0" w:noVBand="1"/>
      </w:tblPr>
      <w:tblGrid>
        <w:gridCol w:w="677"/>
        <w:gridCol w:w="3967"/>
        <w:gridCol w:w="1843"/>
        <w:gridCol w:w="3083"/>
      </w:tblGrid>
      <w:tr w:rsidR="00D749F5" w:rsidRPr="00667CFE" w:rsidTr="006A5DAE">
        <w:trPr>
          <w:cantSplit/>
          <w:trHeight w:val="60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9F5" w:rsidRPr="00667CFE" w:rsidRDefault="00D749F5" w:rsidP="00D749F5">
            <w:pPr>
              <w:pStyle w:val="af"/>
              <w:ind w:left="0"/>
              <w:jc w:val="center"/>
              <w:rPr>
                <w:b/>
                <w:i/>
              </w:rPr>
            </w:pPr>
            <w:r w:rsidRPr="00667CFE">
              <w:rPr>
                <w:b/>
                <w:i/>
              </w:rPr>
              <w:lastRenderedPageBreak/>
              <w:t>№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9F5" w:rsidRPr="00667CFE" w:rsidRDefault="00D749F5" w:rsidP="00D749F5">
            <w:pPr>
              <w:pStyle w:val="af"/>
              <w:ind w:left="0"/>
              <w:jc w:val="center"/>
              <w:rPr>
                <w:b/>
                <w:i/>
              </w:rPr>
            </w:pPr>
            <w:r w:rsidRPr="00667CFE">
              <w:rPr>
                <w:b/>
                <w:i/>
              </w:rPr>
              <w:t>Тема раздела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9F5" w:rsidRPr="00667CFE" w:rsidRDefault="00D749F5" w:rsidP="00D749F5">
            <w:pPr>
              <w:pStyle w:val="af"/>
              <w:ind w:left="0"/>
              <w:jc w:val="center"/>
              <w:rPr>
                <w:b/>
                <w:i/>
              </w:rPr>
            </w:pPr>
            <w:r w:rsidRPr="00667CFE">
              <w:rPr>
                <w:b/>
                <w:i/>
              </w:rPr>
              <w:t>Количество</w:t>
            </w:r>
          </w:p>
          <w:p w:rsidR="00D749F5" w:rsidRPr="00667CFE" w:rsidRDefault="00D749F5" w:rsidP="00D749F5">
            <w:pPr>
              <w:pStyle w:val="af"/>
              <w:ind w:left="0"/>
              <w:jc w:val="center"/>
              <w:rPr>
                <w:b/>
                <w:i/>
              </w:rPr>
            </w:pPr>
            <w:r w:rsidRPr="00667CFE">
              <w:rPr>
                <w:b/>
                <w:i/>
              </w:rPr>
              <w:t>часов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6F" w:rsidRDefault="00D749F5" w:rsidP="00D749F5">
            <w:pPr>
              <w:pStyle w:val="af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Коррекционная</w:t>
            </w:r>
          </w:p>
          <w:p w:rsidR="00D749F5" w:rsidRPr="00667CFE" w:rsidRDefault="00D749F5" w:rsidP="00D749F5">
            <w:pPr>
              <w:pStyle w:val="af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работа</w:t>
            </w:r>
          </w:p>
        </w:tc>
      </w:tr>
      <w:tr w:rsidR="00D749F5" w:rsidRPr="00667CFE" w:rsidTr="006A5DAE">
        <w:trPr>
          <w:trHeight w:val="27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133EB0" w:rsidRDefault="00D749F5" w:rsidP="00D749F5">
            <w:pPr>
              <w:pStyle w:val="af"/>
              <w:ind w:left="0"/>
              <w:jc w:val="center"/>
            </w:pPr>
            <w:r w:rsidRPr="00133EB0">
              <w:t>1.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133EB0" w:rsidRDefault="00D749F5" w:rsidP="00D749F5">
            <w:pPr>
              <w:pStyle w:val="af"/>
              <w:ind w:left="0"/>
              <w:jc w:val="both"/>
            </w:pPr>
            <w:r w:rsidRPr="00133EB0">
              <w:t>Учимся наблюдать и копим впечатления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667CFE" w:rsidRDefault="00D749F5" w:rsidP="00D749F5">
            <w:pPr>
              <w:pStyle w:val="af"/>
              <w:ind w:left="0"/>
              <w:jc w:val="center"/>
            </w:pPr>
            <w:r w:rsidRPr="00667CFE">
              <w:t>2</w:t>
            </w:r>
            <w:r>
              <w:t>2</w:t>
            </w:r>
            <w:r w:rsidRPr="00667CFE">
              <w:t xml:space="preserve"> </w:t>
            </w:r>
            <w:r>
              <w:t xml:space="preserve"> 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F5" w:rsidRPr="006A5DAE" w:rsidRDefault="006A5DAE" w:rsidP="002B7E6F">
            <w:pPr>
              <w:autoSpaceDE w:val="0"/>
              <w:jc w:val="both"/>
            </w:pPr>
            <w:r>
              <w:t>Коррекция представлений о ср</w:t>
            </w:r>
            <w:r w:rsidRPr="00133EB0">
              <w:t xml:space="preserve">едства художественной выразительности, используемые для создания яркого поэтического </w:t>
            </w:r>
            <w:proofErr w:type="gramStart"/>
            <w:r w:rsidRPr="00133EB0">
              <w:t>образа:  художественные</w:t>
            </w:r>
            <w:proofErr w:type="gramEnd"/>
            <w:r w:rsidRPr="00133EB0">
              <w:t xml:space="preserve"> приёмы (олицетворение, сравнение, контраст, звукопись) и фигуры (повтор). </w:t>
            </w:r>
            <w:r w:rsidRPr="006A5DAE">
              <w:t xml:space="preserve">При словарной работе дополнительное время на обследование </w:t>
            </w:r>
            <w:proofErr w:type="spellStart"/>
            <w:r w:rsidRPr="006A5DAE">
              <w:t>объектов.Постановка</w:t>
            </w:r>
            <w:proofErr w:type="spellEnd"/>
            <w:r w:rsidRPr="006A5DAE">
              <w:t xml:space="preserve"> наводящих вопросов, обеспечивающих раскрытие детьми содержания текста с помощью учителя.</w:t>
            </w:r>
          </w:p>
        </w:tc>
      </w:tr>
      <w:tr w:rsidR="00D749F5" w:rsidRPr="00667CFE" w:rsidTr="006A5DAE">
        <w:trPr>
          <w:trHeight w:val="27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133EB0" w:rsidRDefault="00D749F5" w:rsidP="00D749F5">
            <w:pPr>
              <w:pStyle w:val="af"/>
              <w:ind w:left="0"/>
              <w:jc w:val="center"/>
            </w:pPr>
            <w:r w:rsidRPr="00133EB0">
              <w:t>2.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133EB0" w:rsidRDefault="00D749F5" w:rsidP="00D749F5">
            <w:pPr>
              <w:pStyle w:val="af"/>
              <w:ind w:left="0"/>
              <w:jc w:val="both"/>
            </w:pPr>
            <w:r w:rsidRPr="00133EB0">
              <w:t>Постигаем секреты сравнения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667CFE" w:rsidRDefault="00D749F5" w:rsidP="00D749F5">
            <w:pPr>
              <w:pStyle w:val="af"/>
              <w:ind w:left="0"/>
              <w:jc w:val="center"/>
            </w:pPr>
            <w:r w:rsidRPr="00667CFE">
              <w:t>1</w:t>
            </w:r>
            <w:r>
              <w:t>6</w:t>
            </w:r>
            <w:r w:rsidRPr="00667CFE">
              <w:t xml:space="preserve"> </w:t>
            </w:r>
            <w:r>
              <w:t xml:space="preserve"> 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6F" w:rsidRDefault="002B7E6F" w:rsidP="002B7E6F">
            <w:pPr>
              <w:ind w:right="113"/>
              <w:jc w:val="both"/>
            </w:pPr>
            <w:r>
              <w:t xml:space="preserve">Коррекция </w:t>
            </w:r>
            <w:r w:rsidR="006A5DAE">
              <w:t>представлений о видах сказок.</w:t>
            </w:r>
            <w:r>
              <w:t xml:space="preserve"> </w:t>
            </w:r>
            <w:r w:rsidR="006A5DAE" w:rsidRPr="006A5DAE">
              <w:t>При работе с иллюстрациями описание содержания изображения по алгоритму.</w:t>
            </w:r>
          </w:p>
          <w:p w:rsidR="00D749F5" w:rsidRPr="006A5DAE" w:rsidRDefault="006A5DAE" w:rsidP="002B7E6F">
            <w:pPr>
              <w:ind w:right="113"/>
              <w:jc w:val="both"/>
            </w:pPr>
            <w:r w:rsidRPr="006A5DAE">
              <w:t>Дополнительные вопросы,</w:t>
            </w:r>
            <w:r w:rsidR="002B7E6F">
              <w:t xml:space="preserve"> напоминающие план рассуждения.</w:t>
            </w:r>
          </w:p>
        </w:tc>
      </w:tr>
      <w:tr w:rsidR="00D749F5" w:rsidRPr="00667CFE" w:rsidTr="006A5DAE">
        <w:trPr>
          <w:trHeight w:val="27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133EB0" w:rsidRDefault="00D749F5" w:rsidP="00D749F5">
            <w:pPr>
              <w:pStyle w:val="af"/>
              <w:ind w:left="0"/>
              <w:jc w:val="center"/>
            </w:pPr>
            <w:r w:rsidRPr="00133EB0">
              <w:t>3.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133EB0" w:rsidRDefault="00D749F5" w:rsidP="00D749F5">
            <w:pPr>
              <w:pStyle w:val="af"/>
              <w:ind w:left="0"/>
              <w:jc w:val="both"/>
            </w:pPr>
            <w:r w:rsidRPr="00133EB0">
              <w:t>Пытаемся понять, почему люди фантазируют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667CFE" w:rsidRDefault="00D749F5" w:rsidP="00D749F5">
            <w:pPr>
              <w:pStyle w:val="af"/>
              <w:ind w:left="0"/>
              <w:jc w:val="center"/>
            </w:pPr>
            <w:r w:rsidRPr="00667CFE">
              <w:t>1</w:t>
            </w:r>
            <w:r>
              <w:t>5</w:t>
            </w:r>
            <w:r w:rsidRPr="00667CFE">
              <w:t xml:space="preserve"> </w:t>
            </w:r>
            <w:r>
              <w:t xml:space="preserve"> 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F5" w:rsidRPr="006A5DAE" w:rsidRDefault="006A5DAE" w:rsidP="006A5DAE">
            <w:pPr>
              <w:pStyle w:val="af"/>
              <w:ind w:left="0"/>
              <w:jc w:val="both"/>
            </w:pPr>
            <w:r>
              <w:t xml:space="preserve">Коррекция представлений о жанре - рассказ. </w:t>
            </w:r>
            <w:r w:rsidRPr="006A5DAE">
              <w:t>Совершенствование техники чтения.  Постановка наводящих вопросов, обеспечивающих раскрытие детьми содержания текста с помощью учителя.</w:t>
            </w:r>
          </w:p>
        </w:tc>
      </w:tr>
      <w:tr w:rsidR="00D749F5" w:rsidRPr="00667CFE" w:rsidTr="006A5DAE">
        <w:trPr>
          <w:trHeight w:val="27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133EB0" w:rsidRDefault="00D749F5" w:rsidP="00D749F5">
            <w:pPr>
              <w:pStyle w:val="af"/>
              <w:ind w:left="0"/>
              <w:jc w:val="center"/>
            </w:pPr>
            <w:r w:rsidRPr="00133EB0">
              <w:t>4.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133EB0" w:rsidRDefault="00D749F5" w:rsidP="00D749F5">
            <w:pPr>
              <w:pStyle w:val="af"/>
              <w:ind w:left="0"/>
              <w:jc w:val="both"/>
            </w:pPr>
            <w:r w:rsidRPr="00133EB0">
              <w:t>Учимся любить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667CFE" w:rsidRDefault="00D749F5" w:rsidP="00D749F5">
            <w:pPr>
              <w:pStyle w:val="af"/>
              <w:ind w:left="0"/>
              <w:jc w:val="center"/>
            </w:pPr>
            <w:r w:rsidRPr="00667CFE">
              <w:t>1</w:t>
            </w:r>
            <w:r>
              <w:t xml:space="preserve">5 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F5" w:rsidRPr="006A5DAE" w:rsidRDefault="002B7E6F" w:rsidP="006A5DAE">
            <w:pPr>
              <w:pStyle w:val="af"/>
              <w:ind w:left="0"/>
              <w:jc w:val="both"/>
            </w:pPr>
            <w:r>
              <w:t xml:space="preserve">Коррекция активного словаря. </w:t>
            </w:r>
            <w:r w:rsidR="006A5DAE" w:rsidRPr="006A5DAE">
              <w:t>При работе с иллюстрациями</w:t>
            </w:r>
            <w:r>
              <w:t>,</w:t>
            </w:r>
            <w:r w:rsidR="006A5DAE" w:rsidRPr="006A5DAE">
              <w:t xml:space="preserve"> описание содержания изображения </w:t>
            </w:r>
            <w:r>
              <w:t xml:space="preserve"> осуществлять </w:t>
            </w:r>
            <w:r w:rsidR="006A5DAE" w:rsidRPr="006A5DAE">
              <w:t>по алгоритму.</w:t>
            </w:r>
          </w:p>
        </w:tc>
      </w:tr>
      <w:tr w:rsidR="00D749F5" w:rsidRPr="00667CFE" w:rsidTr="006A5DAE">
        <w:trPr>
          <w:trHeight w:val="27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133EB0" w:rsidRDefault="00D749F5" w:rsidP="00D749F5">
            <w:pPr>
              <w:pStyle w:val="af"/>
              <w:ind w:left="0"/>
              <w:jc w:val="center"/>
            </w:pPr>
            <w:r w:rsidRPr="00133EB0">
              <w:t>5.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133EB0" w:rsidRDefault="00D749F5" w:rsidP="00D749F5">
            <w:pPr>
              <w:pStyle w:val="af"/>
              <w:ind w:left="0"/>
              <w:jc w:val="both"/>
            </w:pPr>
            <w:r w:rsidRPr="00133EB0">
              <w:t>Набираемся житейской мудрости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667CFE" w:rsidRDefault="00D749F5" w:rsidP="00D749F5">
            <w:pPr>
              <w:pStyle w:val="af"/>
              <w:ind w:left="0"/>
              <w:jc w:val="center"/>
            </w:pPr>
            <w:r w:rsidRPr="00667CFE">
              <w:t>1</w:t>
            </w:r>
            <w:r>
              <w:t>4</w:t>
            </w:r>
            <w:r w:rsidRPr="00667CFE">
              <w:t xml:space="preserve"> </w:t>
            </w:r>
            <w:r>
              <w:t xml:space="preserve"> 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DAE" w:rsidRPr="006A5DAE" w:rsidRDefault="006A5DAE" w:rsidP="006A5DAE">
            <w:pPr>
              <w:jc w:val="both"/>
            </w:pPr>
            <w:r w:rsidRPr="006A5DAE">
              <w:t>Используемый словарный материал уточнять, пополнять, расширять путём соотнесения с предметами и явлениями окружающего мира, с их признаками и т.д.;</w:t>
            </w:r>
          </w:p>
          <w:p w:rsidR="00D749F5" w:rsidRPr="006A5DAE" w:rsidRDefault="002B7E6F" w:rsidP="002B7E6F">
            <w:pPr>
              <w:jc w:val="both"/>
            </w:pPr>
            <w:r w:rsidRPr="006A5DAE">
              <w:t xml:space="preserve">Углубленное рассуждение </w:t>
            </w:r>
            <w:r w:rsidRPr="006A5DAE">
              <w:lastRenderedPageBreak/>
              <w:t>о смысле фразеол</w:t>
            </w:r>
            <w:r>
              <w:t>огизма, поговорки или пословицы, морали басни.</w:t>
            </w:r>
          </w:p>
        </w:tc>
      </w:tr>
      <w:tr w:rsidR="00D749F5" w:rsidRPr="00667CFE" w:rsidTr="006A5DAE">
        <w:trPr>
          <w:trHeight w:val="27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133EB0" w:rsidRDefault="00D749F5" w:rsidP="00D749F5">
            <w:pPr>
              <w:pStyle w:val="af"/>
              <w:ind w:left="0"/>
              <w:jc w:val="center"/>
            </w:pPr>
            <w:r w:rsidRPr="00133EB0">
              <w:lastRenderedPageBreak/>
              <w:t>6.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133EB0" w:rsidRDefault="00D749F5" w:rsidP="00D749F5">
            <w:pPr>
              <w:pStyle w:val="af"/>
              <w:ind w:left="0"/>
              <w:jc w:val="both"/>
            </w:pPr>
            <w:r w:rsidRPr="00133EB0">
              <w:t>Продолжаем разгадывать секреты смешного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667CFE" w:rsidRDefault="00D749F5" w:rsidP="00D749F5">
            <w:pPr>
              <w:pStyle w:val="af"/>
              <w:ind w:left="0"/>
              <w:jc w:val="center"/>
            </w:pPr>
            <w:r w:rsidRPr="00667CFE">
              <w:t>1</w:t>
            </w:r>
            <w:r>
              <w:t>4</w:t>
            </w:r>
            <w:r w:rsidRPr="00667CFE">
              <w:t xml:space="preserve"> </w:t>
            </w:r>
            <w:r>
              <w:t xml:space="preserve"> 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F5" w:rsidRPr="006A5DAE" w:rsidRDefault="006A5DAE" w:rsidP="002B7E6F">
            <w:pPr>
              <w:jc w:val="both"/>
            </w:pPr>
            <w:r w:rsidRPr="006A5DAE">
              <w:t>Систематически повторять пройденный материал для закрепления ранее изученного и для полноценного усвоения</w:t>
            </w:r>
            <w:r w:rsidR="002B7E6F">
              <w:t xml:space="preserve"> нового.</w:t>
            </w:r>
          </w:p>
        </w:tc>
      </w:tr>
      <w:tr w:rsidR="00D749F5" w:rsidRPr="00667CFE" w:rsidTr="006A5DAE">
        <w:trPr>
          <w:trHeight w:val="27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133EB0" w:rsidRDefault="00D749F5" w:rsidP="00D749F5">
            <w:pPr>
              <w:pStyle w:val="af"/>
              <w:ind w:left="0"/>
              <w:jc w:val="center"/>
            </w:pPr>
            <w:r w:rsidRPr="00133EB0">
              <w:t>7.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133EB0" w:rsidRDefault="00D749F5" w:rsidP="00D749F5">
            <w:pPr>
              <w:pStyle w:val="af"/>
              <w:ind w:left="0"/>
              <w:jc w:val="both"/>
            </w:pPr>
            <w:r w:rsidRPr="00133EB0">
              <w:t>Как рождается герой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667CFE" w:rsidRDefault="00D749F5" w:rsidP="00D749F5">
            <w:pPr>
              <w:pStyle w:val="af"/>
              <w:ind w:left="0"/>
              <w:jc w:val="center"/>
            </w:pPr>
            <w:r w:rsidRPr="00667CFE">
              <w:t>2</w:t>
            </w:r>
            <w:r>
              <w:t>2</w:t>
            </w:r>
            <w:r w:rsidRPr="00667CFE">
              <w:t xml:space="preserve"> </w:t>
            </w:r>
            <w:r>
              <w:t xml:space="preserve"> 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F5" w:rsidRPr="006A5DAE" w:rsidRDefault="002B7E6F" w:rsidP="002B7E6F">
            <w:pPr>
              <w:jc w:val="both"/>
            </w:pPr>
            <w:r>
              <w:t xml:space="preserve">Коррекция </w:t>
            </w:r>
            <w:r w:rsidRPr="00133EB0">
              <w:t xml:space="preserve">представлений о различие жанров сказки и рассказа. </w:t>
            </w:r>
            <w:r w:rsidR="006A5DAE" w:rsidRPr="006A5DAE">
              <w:t>Выполнение письменных заданий предварять  анализом языкового материала с целью предупреждения ошибок.</w:t>
            </w:r>
          </w:p>
        </w:tc>
      </w:tr>
      <w:tr w:rsidR="00D749F5" w:rsidRPr="00667CFE" w:rsidTr="006A5DAE">
        <w:trPr>
          <w:trHeight w:val="29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133EB0" w:rsidRDefault="00D749F5" w:rsidP="00D749F5">
            <w:pPr>
              <w:pStyle w:val="af"/>
              <w:ind w:left="0"/>
              <w:jc w:val="center"/>
            </w:pPr>
            <w:r w:rsidRPr="00133EB0">
              <w:t>8.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133EB0" w:rsidRDefault="00D749F5" w:rsidP="00D749F5">
            <w:pPr>
              <w:pStyle w:val="af"/>
              <w:ind w:left="0"/>
              <w:jc w:val="both"/>
            </w:pPr>
            <w:r w:rsidRPr="00133EB0">
              <w:t>Сравниваем прошлое и настоящее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667CFE" w:rsidRDefault="00D749F5" w:rsidP="00D749F5">
            <w:pPr>
              <w:pStyle w:val="af"/>
              <w:ind w:left="0"/>
              <w:jc w:val="center"/>
            </w:pPr>
            <w:r w:rsidRPr="00667CFE">
              <w:t>1</w:t>
            </w:r>
            <w:r>
              <w:t>8</w:t>
            </w:r>
            <w:r w:rsidRPr="00667CFE">
              <w:t xml:space="preserve"> </w:t>
            </w:r>
            <w:r>
              <w:t xml:space="preserve"> 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F5" w:rsidRPr="006A5DAE" w:rsidRDefault="002B7E6F" w:rsidP="002B7E6F">
            <w:pPr>
              <w:jc w:val="both"/>
            </w:pPr>
            <w:r>
              <w:t xml:space="preserve">Коррекция </w:t>
            </w:r>
            <w:r w:rsidRPr="00133EB0">
              <w:t>представлений о жанровом, тематическом и монографическом сборнике. Формирование умений составлять разные сборники.</w:t>
            </w:r>
            <w:r>
              <w:t xml:space="preserve"> </w:t>
            </w:r>
            <w:r w:rsidRPr="006A5DAE">
              <w:t xml:space="preserve"> Дополнительные вопросы,</w:t>
            </w:r>
            <w:r>
              <w:t xml:space="preserve"> напоминающие план рассуждения.</w:t>
            </w:r>
          </w:p>
        </w:tc>
      </w:tr>
      <w:tr w:rsidR="00D749F5" w:rsidRPr="00667CFE" w:rsidTr="006A5DAE">
        <w:trPr>
          <w:trHeight w:val="279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F5" w:rsidRPr="00667CFE" w:rsidRDefault="00D749F5" w:rsidP="00D749F5">
            <w:pPr>
              <w:pStyle w:val="af"/>
              <w:ind w:left="0"/>
              <w:jc w:val="right"/>
              <w:rPr>
                <w:b/>
                <w:i/>
              </w:rPr>
            </w:pPr>
            <w:r w:rsidRPr="00667CFE">
              <w:rPr>
                <w:b/>
                <w:i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9F5" w:rsidRPr="00667CFE" w:rsidRDefault="00D749F5" w:rsidP="00D749F5">
            <w:pPr>
              <w:pStyle w:val="af"/>
              <w:ind w:left="0"/>
              <w:jc w:val="center"/>
              <w:rPr>
                <w:b/>
                <w:i/>
              </w:rPr>
            </w:pPr>
            <w:r w:rsidRPr="00667CFE">
              <w:rPr>
                <w:b/>
                <w:i/>
              </w:rPr>
              <w:t xml:space="preserve">136 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F5" w:rsidRPr="00667CFE" w:rsidRDefault="00D749F5" w:rsidP="00D749F5">
            <w:pPr>
              <w:pStyle w:val="af"/>
              <w:ind w:left="0"/>
              <w:jc w:val="center"/>
              <w:rPr>
                <w:b/>
                <w:i/>
              </w:rPr>
            </w:pPr>
          </w:p>
        </w:tc>
      </w:tr>
    </w:tbl>
    <w:p w:rsidR="00D749F5" w:rsidRDefault="00D749F5" w:rsidP="00D749F5">
      <w:pPr>
        <w:pStyle w:val="20"/>
        <w:spacing w:after="0" w:line="240" w:lineRule="auto"/>
        <w:ind w:left="0"/>
        <w:jc w:val="center"/>
        <w:rPr>
          <w:rFonts w:ascii="Times New Roman" w:hAnsi="Times New Roman"/>
          <w:b/>
          <w:color w:val="000000"/>
        </w:rPr>
      </w:pPr>
    </w:p>
    <w:p w:rsidR="00C22E45" w:rsidRDefault="00C22E45" w:rsidP="00D749F5">
      <w:pPr>
        <w:pStyle w:val="20"/>
        <w:spacing w:after="0" w:line="240" w:lineRule="auto"/>
        <w:ind w:left="0"/>
        <w:jc w:val="center"/>
        <w:rPr>
          <w:rFonts w:ascii="Times New Roman" w:hAnsi="Times New Roman"/>
          <w:b/>
          <w:color w:val="000000"/>
        </w:rPr>
      </w:pPr>
    </w:p>
    <w:p w:rsidR="0014747D" w:rsidRPr="005A1A70" w:rsidRDefault="0014747D" w:rsidP="0014747D">
      <w:pPr>
        <w:pStyle w:val="24"/>
        <w:shd w:val="clear" w:color="auto" w:fill="FFFFFF"/>
        <w:ind w:left="0"/>
        <w:jc w:val="center"/>
        <w:rPr>
          <w:b/>
          <w:bCs/>
        </w:rPr>
      </w:pPr>
      <w:r>
        <w:rPr>
          <w:b/>
          <w:bCs/>
        </w:rPr>
        <w:t xml:space="preserve">Тематическое планирование </w:t>
      </w:r>
      <w:r w:rsidRPr="005A1A70">
        <w:rPr>
          <w:b/>
          <w:color w:val="000000"/>
        </w:rPr>
        <w:t>с учётом рабочей программы воспитания</w:t>
      </w:r>
      <w:r w:rsidRPr="005A1A70">
        <w:rPr>
          <w:b/>
          <w:bCs/>
        </w:rPr>
        <w:t xml:space="preserve"> </w:t>
      </w:r>
    </w:p>
    <w:p w:rsidR="0014747D" w:rsidRPr="000B5EF6" w:rsidRDefault="0014747D" w:rsidP="0014747D">
      <w:pPr>
        <w:pStyle w:val="20"/>
        <w:spacing w:after="0" w:line="240" w:lineRule="auto"/>
        <w:ind w:left="0"/>
        <w:jc w:val="center"/>
        <w:rPr>
          <w:rFonts w:ascii="Times New Roman" w:hAnsi="Times New Roman"/>
          <w:b/>
          <w:color w:val="000000"/>
        </w:rPr>
      </w:pPr>
      <w:r w:rsidRPr="005A1A70">
        <w:rPr>
          <w:rFonts w:ascii="Times New Roman" w:hAnsi="Times New Roman"/>
          <w:b/>
          <w:bCs/>
        </w:rPr>
        <w:t>с указанием количества часов, отводимых на освоение каждой темы</w:t>
      </w:r>
    </w:p>
    <w:p w:rsidR="0014747D" w:rsidRDefault="0014747D" w:rsidP="0014747D">
      <w:pPr>
        <w:jc w:val="center"/>
      </w:pPr>
    </w:p>
    <w:tbl>
      <w:tblPr>
        <w:tblW w:w="10207" w:type="dxa"/>
        <w:tblInd w:w="-34" w:type="dxa"/>
        <w:tblLook w:val="04A0" w:firstRow="1" w:lastRow="0" w:firstColumn="1" w:lastColumn="0" w:noHBand="0" w:noVBand="1"/>
      </w:tblPr>
      <w:tblGrid>
        <w:gridCol w:w="1418"/>
        <w:gridCol w:w="7796"/>
        <w:gridCol w:w="993"/>
      </w:tblGrid>
      <w:tr w:rsidR="0014747D" w:rsidRPr="006932BF" w:rsidTr="00962E9D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747D" w:rsidRPr="006932BF" w:rsidRDefault="0014747D" w:rsidP="00962E9D">
            <w:pPr>
              <w:jc w:val="center"/>
              <w:rPr>
                <w:b/>
                <w:bCs/>
                <w:i/>
              </w:rPr>
            </w:pPr>
            <w:r w:rsidRPr="006932BF">
              <w:rPr>
                <w:b/>
                <w:bCs/>
                <w:i/>
              </w:rPr>
              <w:t>Раздел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747D" w:rsidRPr="006932BF" w:rsidRDefault="0014747D" w:rsidP="00962E9D">
            <w:pPr>
              <w:jc w:val="center"/>
              <w:rPr>
                <w:b/>
                <w:bCs/>
                <w:i/>
              </w:rPr>
            </w:pPr>
            <w:r w:rsidRPr="006932BF">
              <w:rPr>
                <w:b/>
                <w:bCs/>
                <w:i/>
              </w:rPr>
              <w:t>Тема урока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747D" w:rsidRPr="006932BF" w:rsidRDefault="0014747D" w:rsidP="00962E9D">
            <w:pPr>
              <w:jc w:val="center"/>
              <w:rPr>
                <w:b/>
                <w:bCs/>
                <w:i/>
              </w:rPr>
            </w:pPr>
            <w:r w:rsidRPr="006932BF">
              <w:rPr>
                <w:b/>
                <w:bCs/>
                <w:i/>
              </w:rPr>
              <w:t>Кол-во часов</w:t>
            </w:r>
          </w:p>
        </w:tc>
      </w:tr>
      <w:tr w:rsidR="0014747D" w:rsidRPr="006932BF" w:rsidTr="00962E9D">
        <w:trPr>
          <w:trHeight w:val="25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747D" w:rsidRPr="006932BF" w:rsidRDefault="0014747D" w:rsidP="00962E9D">
            <w:pPr>
              <w:jc w:val="center"/>
              <w:rPr>
                <w:b/>
                <w:bCs/>
                <w:i/>
              </w:rPr>
            </w:pPr>
            <w:r>
              <w:rPr>
                <w:b/>
                <w:sz w:val="20"/>
                <w:szCs w:val="20"/>
                <w:lang w:val="en-US"/>
              </w:rPr>
              <w:t>I</w:t>
            </w:r>
            <w:r>
              <w:rPr>
                <w:b/>
                <w:sz w:val="20"/>
                <w:szCs w:val="20"/>
              </w:rPr>
              <w:t xml:space="preserve"> ЧАСТЬ     </w:t>
            </w:r>
            <w:r w:rsidRPr="006932BF">
              <w:rPr>
                <w:b/>
              </w:rPr>
              <w:t>Учимся наблюдать и копим впечатления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747D" w:rsidRPr="006932BF" w:rsidRDefault="0014747D" w:rsidP="00962E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/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Олицетворение. С. Козлов «Июль». Поход в Музейный дом. Картина А. Герасимова «После дождя». Слушаем музык</w:t>
            </w:r>
            <w:r>
              <w:t>у. С. Прокофьев «Дождь и радуга»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747D" w:rsidRPr="006932BF" w:rsidRDefault="0014747D" w:rsidP="00962E9D"/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747D" w:rsidRPr="006932BF" w:rsidRDefault="0014747D" w:rsidP="00962E9D">
            <w:pPr>
              <w:jc w:val="both"/>
            </w:pPr>
            <w:r w:rsidRPr="006932BF">
              <w:t xml:space="preserve">Ю. Коваль «Берёзовый пирожок». Поход в Музейный дом. </w:t>
            </w:r>
            <w:r>
              <w:t>Картина</w:t>
            </w:r>
            <w:r w:rsidRPr="006932BF">
              <w:t xml:space="preserve"> М. Шагала «Окно в сад». Слушаем музыку</w:t>
            </w:r>
            <w:r>
              <w:t>.</w:t>
            </w:r>
            <w:r w:rsidRPr="006932BF">
              <w:t xml:space="preserve"> П. Чайковский</w:t>
            </w:r>
            <w:r>
              <w:t xml:space="preserve"> </w:t>
            </w:r>
            <w:r w:rsidRPr="006932BF">
              <w:t>«Утренняя молитва»,</w:t>
            </w:r>
            <w:r>
              <w:t xml:space="preserve"> Новая кукла»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747D" w:rsidRPr="006932BF" w:rsidRDefault="0014747D" w:rsidP="00962E9D">
            <w:pPr>
              <w:jc w:val="center"/>
            </w:pPr>
            <w:r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Как научиться порождать сравнения? В. Маяковский «</w:t>
            </w:r>
            <w:proofErr w:type="spellStart"/>
            <w:r w:rsidRPr="006932BF">
              <w:t>Тучкины</w:t>
            </w:r>
            <w:proofErr w:type="spellEnd"/>
            <w:r w:rsidRPr="006932BF">
              <w:t xml:space="preserve"> штучки». С. Козлов «Мимо белого яблока </w:t>
            </w:r>
            <w:proofErr w:type="gramStart"/>
            <w:r w:rsidRPr="006932BF">
              <w:t>луны....</w:t>
            </w:r>
            <w:proofErr w:type="gramEnd"/>
            <w:r w:rsidRPr="006932BF">
              <w:t xml:space="preserve">». С. Есенин «Нивы сжаты, рощи </w:t>
            </w:r>
            <w:r>
              <w:t>голы». Слушаем музыку. А. Скрябин «</w:t>
            </w:r>
            <w:r w:rsidRPr="006932BF">
              <w:t>Прелюдия № 4 ми минор», П. Чайковский «Осенняя песня»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Сравнение. А. Пушкин «Вот ветер, тучи нагоняя…», «Опрятней модного паркета…»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Олицетворение. Хокку </w:t>
            </w:r>
            <w:proofErr w:type="spellStart"/>
            <w:r w:rsidRPr="006932BF">
              <w:t>Дзёсо</w:t>
            </w:r>
            <w:proofErr w:type="spellEnd"/>
            <w:r w:rsidRPr="006932BF">
              <w:t xml:space="preserve">. </w:t>
            </w:r>
            <w:proofErr w:type="spellStart"/>
            <w:r w:rsidRPr="006932BF">
              <w:t>Басё</w:t>
            </w:r>
            <w:proofErr w:type="spellEnd"/>
            <w:r w:rsidRPr="006932BF">
              <w:t xml:space="preserve">. В. </w:t>
            </w:r>
            <w:proofErr w:type="spellStart"/>
            <w:r w:rsidRPr="006932BF">
              <w:t>Шефнер</w:t>
            </w:r>
            <w:proofErr w:type="spellEnd"/>
            <w:r w:rsidRPr="006932BF">
              <w:t xml:space="preserve">. Поход в музейный дом. Картина И. Грабаря </w:t>
            </w:r>
            <w:r>
              <w:t>«</w:t>
            </w:r>
            <w:r w:rsidRPr="006932BF">
              <w:t>Майский снег</w:t>
            </w:r>
            <w: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Контраст. Хокку </w:t>
            </w:r>
            <w:proofErr w:type="spellStart"/>
            <w:r w:rsidRPr="006932BF">
              <w:t>Ёса</w:t>
            </w:r>
            <w:proofErr w:type="spellEnd"/>
            <w:r w:rsidRPr="006932BF">
              <w:t xml:space="preserve"> </w:t>
            </w:r>
            <w:proofErr w:type="spellStart"/>
            <w:r w:rsidRPr="006932BF">
              <w:t>Бусона</w:t>
            </w:r>
            <w:proofErr w:type="spellEnd"/>
            <w:r w:rsidRPr="006932BF">
              <w:t xml:space="preserve">. Новелла Матвеева </w:t>
            </w:r>
            <w:r>
              <w:t>«</w:t>
            </w:r>
            <w:r w:rsidRPr="006932BF">
              <w:t>Гуси на снегу</w:t>
            </w:r>
            <w:r>
              <w:t>».</w:t>
            </w:r>
            <w:r w:rsidRPr="006932BF">
              <w:t xml:space="preserve"> Э. </w:t>
            </w:r>
            <w:proofErr w:type="spellStart"/>
            <w:r w:rsidRPr="006932BF">
              <w:t>Мошковская</w:t>
            </w:r>
            <w:proofErr w:type="spellEnd"/>
            <w:r w:rsidRPr="006932BF">
              <w:t xml:space="preserve"> </w:t>
            </w:r>
            <w:r>
              <w:t>«</w:t>
            </w:r>
            <w:r w:rsidRPr="006932BF">
              <w:t>Где тихий, тихий пруд…</w:t>
            </w:r>
            <w:r>
              <w:t>»</w:t>
            </w:r>
            <w:r w:rsidRPr="006932BF">
              <w:t xml:space="preserve"> Поход в Музейный дом. Картина В. Поленова </w:t>
            </w:r>
            <w:r>
              <w:t>«</w:t>
            </w:r>
            <w:r w:rsidRPr="006932BF">
              <w:t>Заросший пруд</w:t>
            </w:r>
            <w: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lastRenderedPageBreak/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Наблюдения поэта. С. </w:t>
            </w:r>
            <w:proofErr w:type="gramStart"/>
            <w:r w:rsidRPr="006932BF">
              <w:t>Козлов  «</w:t>
            </w:r>
            <w:proofErr w:type="gramEnd"/>
            <w:r w:rsidRPr="006932BF">
              <w:t xml:space="preserve">Сентябрь». Сказка </w:t>
            </w:r>
            <w:r>
              <w:t>«</w:t>
            </w:r>
            <w:r w:rsidRPr="006932BF">
              <w:t>Как оттенить тишину</w:t>
            </w:r>
            <w:r>
              <w:t>». Проверка техники чтения.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Звуковые впечатления. И. Бунин «Листопад»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5C7DE6">
              <w:rPr>
                <w:i/>
              </w:rPr>
              <w:t>Работа с хрестоматией.</w:t>
            </w:r>
            <w:r w:rsidRPr="006932BF">
              <w:t xml:space="preserve"> В. Берестов «Первый листопад». В. Лунин «Идём в лучах зари». Поход в Музейный дом. Картина В. Ван Гога «Лодки в море у Сен-Мари»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Записная книжка Кости Погодина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5C7DE6">
              <w:rPr>
                <w:i/>
              </w:rPr>
              <w:t>Работа с хрестоматией.</w:t>
            </w:r>
            <w:r w:rsidRPr="006932BF">
              <w:t xml:space="preserve"> В. Лунин «Ливень». В. Берестов. Музейный дом. Выставка рисунка Гурии Захарова «Десять минут после полуночи»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Очередное заседание клуба «Учимся переживать красоту вместе». А. Пушкин «Зимнее утро»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В. Берестов «Большой мороз»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В. Берестов «Плащ». Поход в Музейный дом. Картины В. Ван Гога «Ботинки», «Отдых после работы»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5C7DE6">
              <w:rPr>
                <w:i/>
              </w:rPr>
              <w:t>Работа с хрестоматией.</w:t>
            </w:r>
            <w:r w:rsidRPr="006932BF">
              <w:t xml:space="preserve"> А. Иванов «Как </w:t>
            </w:r>
            <w:proofErr w:type="spellStart"/>
            <w:r w:rsidRPr="006932BF">
              <w:t>Хома</w:t>
            </w:r>
            <w:proofErr w:type="spellEnd"/>
            <w:r w:rsidRPr="006932BF">
              <w:t xml:space="preserve"> картины собирал». Музейный дом. Выставка рисунка В. Попкова «С санками»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С. Козлов «Разрешите с вами </w:t>
            </w:r>
            <w:proofErr w:type="spellStart"/>
            <w:r w:rsidRPr="006932BF">
              <w:t>посумерничать</w:t>
            </w:r>
            <w:proofErr w:type="spellEnd"/>
            <w:r w:rsidRPr="006932BF"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Ю. Коваль «Вода с закрытыми глазами». Поход в Музейный дом. Картина В. Поленова «Заросший пруд». Слушаем музыку П. Чайковский «Июнь. Баркарола», «Сладкая грёза». А Скрябин «Прелюдия № 5 ре мажор»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Настроение героя. Хокку. </w:t>
            </w:r>
            <w:proofErr w:type="spellStart"/>
            <w:r w:rsidRPr="006932BF">
              <w:t>Ранран</w:t>
            </w:r>
            <w:proofErr w:type="spellEnd"/>
            <w:r w:rsidRPr="006932BF">
              <w:t xml:space="preserve"> «Осенний дождь во мгле». Обобщение по теме: «Учимся наблюдать и копим впечатления»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92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747D" w:rsidRPr="00051BEA" w:rsidRDefault="0014747D" w:rsidP="00962E9D">
            <w:pPr>
              <w:jc w:val="center"/>
              <w:rPr>
                <w:b/>
              </w:rPr>
            </w:pPr>
            <w:r w:rsidRPr="00051BEA">
              <w:rPr>
                <w:b/>
              </w:rPr>
              <w:t>Постигаем секреты сравнения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747D" w:rsidRPr="00051BEA" w:rsidRDefault="0014747D" w:rsidP="00962E9D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/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Сказка индейцев Северной Америки  «От</w:t>
            </w:r>
            <w:r>
              <w:t>куда пошли болезни и лекарства»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Африканская сказка «Гиена и черепаха». Алтай</w:t>
            </w:r>
            <w:r>
              <w:t xml:space="preserve">ская сказка «Нарядный бурундук».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5C7DE6">
              <w:rPr>
                <w:i/>
              </w:rPr>
              <w:t>Работа с хрестоматией.</w:t>
            </w:r>
            <w:r w:rsidRPr="006932BF">
              <w:t xml:space="preserve"> Бирманская сказка «Отчего цикада потеряла свои рожки»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Поход в библиотеку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5C7DE6">
              <w:rPr>
                <w:i/>
              </w:rPr>
              <w:t>Работа с хрестоматией.</w:t>
            </w:r>
            <w:r w:rsidRPr="006932BF">
              <w:t xml:space="preserve"> Сравнение. Русские  сказки  «Яичко» и  «У страха глаза велики»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Венгерская сказка «Два жадных медвежонка».  Корейская сказка «Как барсук и куница судились»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Индийская сказка «О собаке, кошке и обезьяне».  Бродячие сказочные истории в сказках о животных. Бродячие волшебные истории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Индийская сказка «Золотая рыбка». Чем похожи бродячие сказочные истории?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Кубинская сказка «Черепаха, кролик и удав – маха»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Индийская сказка «Хитрый шакал»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5C7DE6">
              <w:rPr>
                <w:i/>
              </w:rPr>
              <w:t>Работа с хрестоматией.</w:t>
            </w:r>
            <w:r w:rsidRPr="006932BF">
              <w:t xml:space="preserve"> Д. Дмитриев «Встреча». Шведская сказка «По заслугам расчёт»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Сборник «Сказки народов мира»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Бурятская сказка «Снег и заяц». Хакасская сказка «Как птицы царя выбирали»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Обобщение по теме: «Постигаем секреты сравнения»</w:t>
            </w:r>
            <w:r>
              <w:t>.</w:t>
            </w:r>
            <w:r w:rsidRPr="0093494F">
              <w:t xml:space="preserve"> Проверка техники чтения.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92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747D" w:rsidRPr="00136B4C" w:rsidRDefault="0014747D" w:rsidP="00962E9D">
            <w:pPr>
              <w:jc w:val="center"/>
              <w:rPr>
                <w:b/>
              </w:rPr>
            </w:pPr>
            <w:r w:rsidRPr="00136B4C">
              <w:rPr>
                <w:b/>
              </w:rPr>
              <w:t>Пытаемся понять, почему люди фантазируют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747D" w:rsidRPr="00136B4C" w:rsidRDefault="0014747D" w:rsidP="00962E9D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/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Фантазия. Новелла Матвеева «Картофельные олени</w:t>
            </w:r>
            <w:proofErr w:type="gramStart"/>
            <w:r w:rsidRPr="006932BF">
              <w:t>»,  Саша</w:t>
            </w:r>
            <w:proofErr w:type="gramEnd"/>
            <w:r w:rsidRPr="006932BF">
              <w:t xml:space="preserve"> Чёрный «Дневник Фокса Микки». Отрывок «О Зине, о еде, о корове и т. п.»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lastRenderedPageBreak/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Саша Чёрный «Дневник Фокса </w:t>
            </w:r>
            <w:proofErr w:type="spellStart"/>
            <w:r w:rsidRPr="006932BF">
              <w:t>Микки».Отрывок</w:t>
            </w:r>
            <w:proofErr w:type="spellEnd"/>
            <w:r w:rsidRPr="006932BF">
              <w:t xml:space="preserve"> «Осенний кавардак»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Саша Чёрный «Дневник Фокса Микки». Отрывок «Я один»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5C7DE6">
              <w:rPr>
                <w:i/>
              </w:rPr>
              <w:t>Работа с хрестоматией.</w:t>
            </w:r>
            <w:r w:rsidRPr="006932BF">
              <w:t xml:space="preserve"> М. </w:t>
            </w:r>
            <w:proofErr w:type="spellStart"/>
            <w:r w:rsidRPr="006932BF">
              <w:t>Яснов</w:t>
            </w:r>
            <w:proofErr w:type="spellEnd"/>
            <w:r w:rsidRPr="006932BF">
              <w:t xml:space="preserve"> «Мы </w:t>
            </w:r>
            <w:proofErr w:type="gramStart"/>
            <w:r w:rsidRPr="006932BF">
              <w:t>и  птицы</w:t>
            </w:r>
            <w:proofErr w:type="gramEnd"/>
            <w:r w:rsidRPr="006932BF">
              <w:t xml:space="preserve">». Э. </w:t>
            </w:r>
            <w:proofErr w:type="spellStart"/>
            <w:r w:rsidRPr="006932BF">
              <w:t>Мошковская</w:t>
            </w:r>
            <w:proofErr w:type="spellEnd"/>
            <w:r w:rsidRPr="006932BF">
              <w:t xml:space="preserve"> «Мотылёк», «Осенняя вода»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Очередное заседание клуба «Почему люди фантазируют». Т. </w:t>
            </w:r>
            <w:proofErr w:type="spellStart"/>
            <w:r w:rsidRPr="006932BF">
              <w:t>Пономарёва</w:t>
            </w:r>
            <w:proofErr w:type="spellEnd"/>
            <w:r w:rsidRPr="006932BF">
              <w:t xml:space="preserve"> «Авто</w:t>
            </w:r>
            <w:r>
              <w:t>бус»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>
              <w:t xml:space="preserve">Т. </w:t>
            </w:r>
            <w:proofErr w:type="spellStart"/>
            <w:r>
              <w:t>Пономарёва</w:t>
            </w:r>
            <w:proofErr w:type="spellEnd"/>
            <w:r>
              <w:t xml:space="preserve"> «В шкафу»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Э. </w:t>
            </w:r>
            <w:proofErr w:type="spellStart"/>
            <w:proofErr w:type="gramStart"/>
            <w:r w:rsidRPr="006932BF">
              <w:t>Мошковская</w:t>
            </w:r>
            <w:proofErr w:type="spellEnd"/>
            <w:r w:rsidRPr="006932BF">
              <w:t xml:space="preserve">  «</w:t>
            </w:r>
            <w:proofErr w:type="gramEnd"/>
            <w:r w:rsidRPr="006932BF">
              <w:t xml:space="preserve">Я вижу, как дремлет в реке крокодил», «Вода в колодце». Поход в Музейный дом. Картина П. </w:t>
            </w:r>
            <w:proofErr w:type="spellStart"/>
            <w:r w:rsidRPr="006932BF">
              <w:t>Филонова</w:t>
            </w:r>
            <w:proofErr w:type="spellEnd"/>
            <w:r w:rsidRPr="006932BF">
              <w:t xml:space="preserve"> «Нарвские ворота» и фотография Нарвских ворот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5C7DE6">
              <w:rPr>
                <w:i/>
              </w:rPr>
              <w:t>Работа с хрестоматией.</w:t>
            </w:r>
            <w:r w:rsidRPr="006932BF">
              <w:t xml:space="preserve"> С. Козлов «Звуки и голоса»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Герой – выдумщик. Б. Житков «Как я ловил человечков»</w:t>
            </w:r>
            <w:r>
              <w:t xml:space="preserve">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Изобретательность главного героя. Б. Житков «Как я ловил человечков»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Тим Собакин «Игра в птиц»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К. Бальмонт «Гномы». Поход в Музейный дом. Картина В. Кандинского «Двое на лошади». Слушаем музыку С. Прокофьев «Мимолетности № 1»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5C7DE6">
              <w:rPr>
                <w:i/>
              </w:rPr>
              <w:t>Работа с хрестоматией.</w:t>
            </w:r>
            <w:r w:rsidRPr="006932BF">
              <w:t xml:space="preserve"> О.</w:t>
            </w:r>
            <w:r>
              <w:t xml:space="preserve"> </w:t>
            </w:r>
            <w:proofErr w:type="spellStart"/>
            <w:r w:rsidRPr="006932BF">
              <w:t>Кургузов</w:t>
            </w:r>
            <w:proofErr w:type="spellEnd"/>
            <w:r w:rsidRPr="006932BF">
              <w:t xml:space="preserve"> «Мальчик-папа». Музейный дом. Выставка рисунка М. Шагала «Крылатая лошадь»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92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747D" w:rsidRPr="00031FE7" w:rsidRDefault="0014747D" w:rsidP="00962E9D">
            <w:pPr>
              <w:jc w:val="center"/>
              <w:rPr>
                <w:b/>
              </w:rPr>
            </w:pPr>
            <w:r w:rsidRPr="00031FE7">
              <w:rPr>
                <w:b/>
              </w:rPr>
              <w:t>Учимся любить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747D" w:rsidRPr="00031FE7" w:rsidRDefault="0014747D" w:rsidP="00962E9D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/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Т. </w:t>
            </w:r>
            <w:proofErr w:type="spellStart"/>
            <w:r w:rsidRPr="006932BF">
              <w:t>Пономарёва</w:t>
            </w:r>
            <w:proofErr w:type="spellEnd"/>
            <w:r w:rsidRPr="006932BF">
              <w:t xml:space="preserve"> «Прогноз погоды», «Лето в чайнике». Поход в Музейный дом. Картина А. Куинджи «Лунная ночь на Днепре». Слушаем музыку  А. </w:t>
            </w:r>
            <w:proofErr w:type="spellStart"/>
            <w:r w:rsidRPr="006932BF">
              <w:t>Лядов</w:t>
            </w:r>
            <w:proofErr w:type="spellEnd"/>
            <w:r w:rsidRPr="006932BF">
              <w:t xml:space="preserve"> «Волшебное озеро», К. Дебюсси «Лунный свет»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Работа с хрестоматией. Э.</w:t>
            </w:r>
            <w:r>
              <w:t xml:space="preserve"> </w:t>
            </w:r>
            <w:proofErr w:type="spellStart"/>
            <w:r w:rsidRPr="006932BF">
              <w:t>Мошковская</w:t>
            </w:r>
            <w:proofErr w:type="spellEnd"/>
            <w:r w:rsidRPr="006932BF">
              <w:t xml:space="preserve"> «Когда я уезжаю». В. Драгунский «Кот в сапогах»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Маша </w:t>
            </w:r>
            <w:proofErr w:type="spellStart"/>
            <w:r w:rsidRPr="006932BF">
              <w:t>Вайсман</w:t>
            </w:r>
            <w:proofErr w:type="spellEnd"/>
            <w:r w:rsidRPr="006932BF">
              <w:t xml:space="preserve"> «Лучший друг медуз»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А. Куприн «Слон»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3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К. Паустовский «Заячьи лапы»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С. Козлов «Если меня  совсем нет»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Поход в Музейный дом. Картина О. Ренуара «Портрет Жанны </w:t>
            </w:r>
            <w:proofErr w:type="spellStart"/>
            <w:r w:rsidRPr="006932BF">
              <w:t>Самари</w:t>
            </w:r>
            <w:proofErr w:type="spellEnd"/>
            <w:r w:rsidRPr="006932BF">
              <w:t>». Слушаем музыку К. Дебюсси «Девушка с волосами цвета льна»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Обобщение по теме: «Учимся любить». Заседание для членов клуба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5C7DE6">
              <w:rPr>
                <w:i/>
              </w:rPr>
              <w:t>Работа с хрестоматией.</w:t>
            </w:r>
            <w:r w:rsidRPr="006932BF">
              <w:t xml:space="preserve"> Т. Собакин</w:t>
            </w:r>
            <w:r>
              <w:t xml:space="preserve"> «Самая большая драгоценность»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5C7DE6">
              <w:rPr>
                <w:i/>
              </w:rPr>
              <w:t>Работа с хрестоматией.</w:t>
            </w:r>
            <w:r w:rsidRPr="006932BF">
              <w:t xml:space="preserve"> Э. </w:t>
            </w:r>
            <w:proofErr w:type="spellStart"/>
            <w:r w:rsidRPr="006932BF">
              <w:t>Мошковская</w:t>
            </w:r>
            <w:proofErr w:type="spellEnd"/>
            <w:r w:rsidRPr="006932BF">
              <w:t xml:space="preserve"> «Нужен он …»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92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747D" w:rsidRPr="00477BAC" w:rsidRDefault="0014747D" w:rsidP="00962E9D">
            <w:pPr>
              <w:jc w:val="center"/>
              <w:rPr>
                <w:b/>
              </w:rPr>
            </w:pPr>
            <w:r w:rsidRPr="00477BAC">
              <w:rPr>
                <w:b/>
              </w:rPr>
              <w:t>Набираемся житейской мудрости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747D" w:rsidRPr="00477BAC" w:rsidRDefault="0014747D" w:rsidP="00962E9D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/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Жанр басни. Эзоп «Рыбак и рыбёшка», «Соловей и ястреб»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Двучленная структура басни. Эзоп «Отец и сыновья», «Быки и лев»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Двучленная структура басни. Эзоп «Отец и сыновья», «Быки и лев»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Происхождение сюжетной части басни из сказки о животных. Эзоп «Лисица и виноград». И. Крылов «Лисица и виноград». Графическая иллюстрация В. Серова к басне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Международная популярность жанра басни и развитие этого жанра во времени. И. Крылов «Квартет». Графическая иллюстрация В. Серова к басне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И. Крылов «Лебедь, Щука и Рак»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5C7DE6">
              <w:rPr>
                <w:i/>
              </w:rPr>
              <w:t>Работа с хрестоматией.</w:t>
            </w:r>
            <w:r w:rsidRPr="006932BF">
              <w:t xml:space="preserve"> Жан де Лафонтен «Волк и Журавль». Музейный дом. Выставка рисунка В. Серова к басне «Волк и Журавль»</w:t>
            </w:r>
            <w:r>
              <w:t>.</w:t>
            </w:r>
            <w:r w:rsidRPr="0093494F">
              <w:t xml:space="preserve"> Проверка техники чтения.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5C7DE6">
              <w:rPr>
                <w:i/>
              </w:rPr>
              <w:t>Работа с хрестоматией</w:t>
            </w:r>
            <w:r w:rsidRPr="006932BF">
              <w:t>. Жан де Лафонтен «Ворона в павлиньих перьях». Музейный дом. Выставка рисунка В. Серова к басне «Ворона в павлиньих перьях»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5C7DE6">
              <w:rPr>
                <w:i/>
              </w:rPr>
              <w:t>Работа с хрестоматией.</w:t>
            </w:r>
            <w:r w:rsidRPr="006932BF">
              <w:t xml:space="preserve"> И. Крылов «Волк и Журавль»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lastRenderedPageBreak/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«Проверь себя». Лента времени. Связь басни с бытовой сказкой. Сказка «Каша из топора»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Связь басни с бытовой сказкой. «Солдатская шинель», «Волшебный кафтан»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Обобщение по теме: «Набираемся житейской мудрости»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5C7DE6">
              <w:rPr>
                <w:i/>
              </w:rPr>
              <w:t>Работа с хрестоматией.</w:t>
            </w:r>
            <w:r w:rsidRPr="006932BF">
              <w:t xml:space="preserve"> Индийская сказка «О Радже и птичке»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92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747D" w:rsidRPr="00477BAC" w:rsidRDefault="0014747D" w:rsidP="00962E9D">
            <w:pPr>
              <w:jc w:val="center"/>
              <w:rPr>
                <w:b/>
              </w:rPr>
            </w:pPr>
            <w:r w:rsidRPr="00477BAC">
              <w:rPr>
                <w:b/>
              </w:rPr>
              <w:t>Продолжаем разгадывать секреты смешного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747D" w:rsidRPr="00477BAC" w:rsidRDefault="0014747D" w:rsidP="00962E9D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/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Л. Каминский Сочинение  «Как я помогаю маме»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И. Пивоварова «Сочинение». Отрывок из книги «О чём думает моя голова. Рассказы Люси Синицыной, ученицы 3-го класса»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5C7DE6">
              <w:rPr>
                <w:i/>
              </w:rPr>
              <w:t>Работа с хрестоматией.</w:t>
            </w:r>
            <w:r w:rsidRPr="006932BF">
              <w:t xml:space="preserve"> Н. Носов «Мишина каша»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М. </w:t>
            </w:r>
            <w:proofErr w:type="spellStart"/>
            <w:proofErr w:type="gramStart"/>
            <w:r w:rsidRPr="006932BF">
              <w:t>Бородицкая</w:t>
            </w:r>
            <w:proofErr w:type="spellEnd"/>
            <w:r w:rsidRPr="006932BF">
              <w:t xml:space="preserve">  «</w:t>
            </w:r>
            <w:proofErr w:type="gramEnd"/>
            <w:r w:rsidRPr="006932BF">
              <w:t xml:space="preserve">На контрольной». Л. Яковлев «Для Лены». М. </w:t>
            </w:r>
            <w:proofErr w:type="spellStart"/>
            <w:r w:rsidRPr="006932BF">
              <w:t>Яснов</w:t>
            </w:r>
            <w:proofErr w:type="spellEnd"/>
            <w:r w:rsidRPr="006932BF">
              <w:t xml:space="preserve"> «Подходящий угол»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Н. Тэффи «Преступник»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3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5C7DE6">
              <w:rPr>
                <w:i/>
              </w:rPr>
              <w:t>Работа с хрестоматией.</w:t>
            </w:r>
            <w:r w:rsidRPr="006932BF">
              <w:t xml:space="preserve"> Маша </w:t>
            </w:r>
            <w:proofErr w:type="spellStart"/>
            <w:r w:rsidRPr="006932BF">
              <w:t>Вайсман</w:t>
            </w:r>
            <w:proofErr w:type="spellEnd"/>
            <w:r w:rsidRPr="006932BF">
              <w:t xml:space="preserve"> «</w:t>
            </w:r>
            <w:proofErr w:type="spellStart"/>
            <w:r w:rsidRPr="006932BF">
              <w:t>Приставочка</w:t>
            </w:r>
            <w:proofErr w:type="spellEnd"/>
            <w:r w:rsidRPr="006932BF">
              <w:t xml:space="preserve"> моя </w:t>
            </w:r>
            <w:proofErr w:type="spellStart"/>
            <w:r w:rsidRPr="006932BF">
              <w:t>любименькая</w:t>
            </w:r>
            <w:proofErr w:type="spellEnd"/>
            <w:r w:rsidRPr="006932BF">
              <w:t xml:space="preserve">». </w:t>
            </w:r>
            <w:proofErr w:type="spellStart"/>
            <w:r w:rsidRPr="006932BF">
              <w:t>Тотрбек</w:t>
            </w:r>
            <w:proofErr w:type="spellEnd"/>
            <w:r w:rsidRPr="006932BF">
              <w:t xml:space="preserve"> </w:t>
            </w:r>
            <w:proofErr w:type="spellStart"/>
            <w:r w:rsidRPr="006932BF">
              <w:t>Кочиев</w:t>
            </w:r>
            <w:proofErr w:type="spellEnd"/>
            <w:r w:rsidRPr="006932BF">
              <w:t xml:space="preserve"> «Такая яблоня»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К. Чуковский «От двух до пяти»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Г. Остер «Вредные советы». Т. </w:t>
            </w:r>
            <w:proofErr w:type="spellStart"/>
            <w:r w:rsidRPr="006932BF">
              <w:t>Пономарёва</w:t>
            </w:r>
            <w:proofErr w:type="spellEnd"/>
            <w:r w:rsidRPr="006932BF">
              <w:t xml:space="preserve"> «Помощь»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В. Драгунский «Ровно 25 кило»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В. Драгунский «Ровно 25 кило». Обобщение по теме: «Продолжаем разгадывать секреты смешного»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747D" w:rsidRPr="00477BAC" w:rsidRDefault="0014747D" w:rsidP="00962E9D">
            <w:pPr>
              <w:jc w:val="center"/>
              <w:rPr>
                <w:b/>
              </w:rPr>
            </w:pPr>
            <w:r w:rsidRPr="00477BAC">
              <w:rPr>
                <w:b/>
              </w:rPr>
              <w:t>Как рождается герой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747D" w:rsidRPr="00477BAC" w:rsidRDefault="0014747D" w:rsidP="00962E9D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/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Что характерно для сказочного героя. Сказки «Колобок» и «Гуси-лебеди»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Б. </w:t>
            </w:r>
            <w:proofErr w:type="spellStart"/>
            <w:r w:rsidRPr="006932BF">
              <w:t>Заходер</w:t>
            </w:r>
            <w:proofErr w:type="spellEnd"/>
            <w:r w:rsidRPr="006932BF">
              <w:t xml:space="preserve"> «История гусеницы». Ю. </w:t>
            </w:r>
            <w:proofErr w:type="spellStart"/>
            <w:r w:rsidRPr="006932BF">
              <w:t>Мориц</w:t>
            </w:r>
            <w:proofErr w:type="spellEnd"/>
            <w:r w:rsidRPr="006932BF">
              <w:t xml:space="preserve"> «Жора Кошкин»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Б. </w:t>
            </w:r>
            <w:proofErr w:type="spellStart"/>
            <w:r w:rsidRPr="006932BF">
              <w:t>Заходер</w:t>
            </w:r>
            <w:proofErr w:type="spellEnd"/>
            <w:r w:rsidRPr="006932BF">
              <w:t xml:space="preserve"> «История гусеницы». Л. Яхнин «Лесные жуки»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Б. </w:t>
            </w:r>
            <w:proofErr w:type="spellStart"/>
            <w:r w:rsidRPr="006932BF">
              <w:t>Заходер</w:t>
            </w:r>
            <w:proofErr w:type="spellEnd"/>
            <w:r w:rsidRPr="006932BF">
              <w:t xml:space="preserve"> «История гусеницы»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Б</w:t>
            </w:r>
            <w:r>
              <w:t xml:space="preserve">. </w:t>
            </w:r>
            <w:proofErr w:type="spellStart"/>
            <w:r w:rsidRPr="006932BF">
              <w:t>Заходер</w:t>
            </w:r>
            <w:proofErr w:type="spellEnd"/>
            <w:r w:rsidRPr="006932BF">
              <w:t xml:space="preserve"> «История гусеницы». М. </w:t>
            </w:r>
            <w:proofErr w:type="spellStart"/>
            <w:r w:rsidRPr="006932BF">
              <w:t>Яснов</w:t>
            </w:r>
            <w:proofErr w:type="spellEnd"/>
            <w:r w:rsidRPr="006932BF">
              <w:t xml:space="preserve"> «Гусеница </w:t>
            </w:r>
            <w:r>
              <w:t>–</w:t>
            </w:r>
            <w:r w:rsidRPr="006932BF">
              <w:t xml:space="preserve"> бабочке». Поход в Музейный дом. Картина С. Жуковского «Плотина». Слушаем музыку. А. Аренский «Ручеёк в лесу», С. Рахманинов «Прелюдия № 5 соль мажор»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5C7DE6">
              <w:rPr>
                <w:i/>
              </w:rPr>
              <w:t>Работа с хрестоматией.</w:t>
            </w:r>
            <w:r w:rsidRPr="006932BF">
              <w:t xml:space="preserve"> Сергей Махотин «Самый маленький»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5C7DE6">
              <w:rPr>
                <w:i/>
              </w:rPr>
              <w:t>Работа с хрестоматией.</w:t>
            </w:r>
            <w:r w:rsidRPr="006932BF">
              <w:t xml:space="preserve"> </w:t>
            </w:r>
            <w:proofErr w:type="spellStart"/>
            <w:r w:rsidRPr="006932BF">
              <w:t>Лилиан</w:t>
            </w:r>
            <w:proofErr w:type="spellEnd"/>
            <w:r w:rsidRPr="006932BF">
              <w:t xml:space="preserve">  </w:t>
            </w:r>
            <w:proofErr w:type="spellStart"/>
            <w:r w:rsidRPr="006932BF">
              <w:t>Муур</w:t>
            </w:r>
            <w:proofErr w:type="spellEnd"/>
            <w:r w:rsidRPr="006932BF">
              <w:t xml:space="preserve"> «Крошка Енот и тот, кто сидит в пруду»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5C7DE6">
              <w:rPr>
                <w:i/>
              </w:rPr>
              <w:t>Работа с хрестоматией.</w:t>
            </w:r>
            <w:r w:rsidRPr="006932BF">
              <w:t xml:space="preserve"> А.С. Пушкин «Сказка о царе </w:t>
            </w:r>
            <w:proofErr w:type="spellStart"/>
            <w:r w:rsidRPr="006932BF">
              <w:t>Салтане</w:t>
            </w:r>
            <w:proofErr w:type="spellEnd"/>
            <w:r w:rsidRPr="006932BF">
              <w:t>…»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Н. Гарин – Михайловский «Детство Тёмы»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4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Л. Пантелеев «Честное слово»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Л. Пантелеев «Честное слово». Поход в Музейный дом. Картина О. Ренуара «Девочка с лейкой». Живописные работы З. Серебряковой «За обедом», В. Серова «Портрет Мики Морозова». Слушаем музыку. С. Прокофьев «Симфония № 1»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Отрывок из поэмы Н. Некрасова  «На Волге» (Детство </w:t>
            </w:r>
            <w:proofErr w:type="spellStart"/>
            <w:r w:rsidRPr="006932BF">
              <w:t>Валежникова</w:t>
            </w:r>
            <w:proofErr w:type="spellEnd"/>
            <w:r w:rsidRPr="006932BF"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Отрывок из поэмы Н. </w:t>
            </w:r>
            <w:proofErr w:type="gramStart"/>
            <w:r w:rsidRPr="006932BF">
              <w:t>Некрасова  «</w:t>
            </w:r>
            <w:proofErr w:type="gramEnd"/>
            <w:r w:rsidRPr="006932BF">
              <w:t xml:space="preserve">На Волге» (Детство </w:t>
            </w:r>
            <w:proofErr w:type="spellStart"/>
            <w:r w:rsidRPr="006932BF">
              <w:t>Валежникова</w:t>
            </w:r>
            <w:proofErr w:type="spellEnd"/>
            <w:r w:rsidRPr="006932BF">
              <w:t xml:space="preserve">). Поход в Музейный дом. Картина А. Мещерского «У лесного озера». Слушаем музыку. С. Рахманинов «Концерт № 2 для фортепьяно с оркестром </w:t>
            </w:r>
            <w:proofErr w:type="spellStart"/>
            <w:r w:rsidRPr="006932BF">
              <w:t>доминор</w:t>
            </w:r>
            <w:proofErr w:type="spellEnd"/>
            <w:r w:rsidRPr="006932BF">
              <w:t>», В. Калинников «Симфония №</w:t>
            </w:r>
            <w:r>
              <w:t xml:space="preserve"> </w:t>
            </w:r>
            <w:r w:rsidRPr="006932BF">
              <w:t>1 соль минор»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Отрывок из поэмы Н. </w:t>
            </w:r>
            <w:proofErr w:type="gramStart"/>
            <w:r w:rsidRPr="006932BF">
              <w:t>Некрасова  «</w:t>
            </w:r>
            <w:proofErr w:type="gramEnd"/>
            <w:r w:rsidRPr="006932BF">
              <w:t xml:space="preserve">На Волге» (Детство </w:t>
            </w:r>
            <w:proofErr w:type="spellStart"/>
            <w:r w:rsidRPr="006932BF">
              <w:t>Валежникова</w:t>
            </w:r>
            <w:proofErr w:type="spellEnd"/>
            <w:r w:rsidRPr="006932BF">
              <w:t>). Обобщение по теме: «Как рождается герой»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92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747D" w:rsidRPr="00845235" w:rsidRDefault="0014747D" w:rsidP="00962E9D">
            <w:pPr>
              <w:jc w:val="center"/>
              <w:rPr>
                <w:b/>
              </w:rPr>
            </w:pPr>
            <w:r w:rsidRPr="00845235">
              <w:rPr>
                <w:b/>
              </w:rPr>
              <w:t>Сравниваем прошлое и настоящее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747D" w:rsidRPr="00845235" w:rsidRDefault="0014747D" w:rsidP="00962E9D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747D" w:rsidRPr="006932BF" w:rsidRDefault="0014747D" w:rsidP="00962E9D"/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Поход в Музейный дом.</w:t>
            </w:r>
            <w:r>
              <w:t xml:space="preserve"> </w:t>
            </w:r>
            <w:r w:rsidRPr="006932BF">
              <w:t xml:space="preserve">Картина Б. </w:t>
            </w:r>
            <w:proofErr w:type="spellStart"/>
            <w:r w:rsidRPr="006932BF">
              <w:t>Кустодиева</w:t>
            </w:r>
            <w:proofErr w:type="spellEnd"/>
            <w:r w:rsidRPr="006932BF">
              <w:t xml:space="preserve"> «Масленица». Слушаем музыку</w:t>
            </w:r>
            <w:r>
              <w:t>. Н. Римский–</w:t>
            </w:r>
            <w:r w:rsidRPr="006932BF">
              <w:t xml:space="preserve">Корсаков из оперы «Снегурочка», И. Стравинский </w:t>
            </w:r>
            <w:r w:rsidRPr="006932BF">
              <w:lastRenderedPageBreak/>
              <w:t>«Народные гуляния на Масленой»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lastRenderedPageBreak/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lastRenderedPageBreak/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К. Паустовский «Растрёпанный воробей»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3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 xml:space="preserve">Стихотворение А.С. Пушкина «Цветок». Поход в Музейный дом. Картины В. </w:t>
            </w:r>
            <w:proofErr w:type="spellStart"/>
            <w:r w:rsidRPr="006932BF">
              <w:t>Боровиковского</w:t>
            </w:r>
            <w:proofErr w:type="spellEnd"/>
            <w:r w:rsidRPr="006932BF">
              <w:t xml:space="preserve"> «Безбородко с </w:t>
            </w:r>
            <w:proofErr w:type="spellStart"/>
            <w:r w:rsidRPr="006932BF">
              <w:t>дочерьми</w:t>
            </w:r>
            <w:proofErr w:type="spellEnd"/>
            <w:r w:rsidRPr="006932BF">
              <w:t xml:space="preserve">», З. Серебряковой «Автопортрет с </w:t>
            </w:r>
            <w:proofErr w:type="spellStart"/>
            <w:r w:rsidRPr="006932BF">
              <w:t>дочерьми</w:t>
            </w:r>
            <w:proofErr w:type="spellEnd"/>
            <w:r w:rsidRPr="006932BF">
              <w:t xml:space="preserve">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5C7DE6">
              <w:rPr>
                <w:i/>
              </w:rPr>
              <w:t>Работа с хрестоматией.</w:t>
            </w:r>
            <w:r w:rsidRPr="006932BF">
              <w:t xml:space="preserve"> Юрий Коваль «Под соснами». Музейный дом. Выставка рисунка В.</w:t>
            </w:r>
            <w:r>
              <w:t xml:space="preserve"> </w:t>
            </w:r>
            <w:r w:rsidRPr="006932BF">
              <w:t>Попкова «Интерьер с фикусами»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А. Гайдар «Чук и Гек (отрывок «Телеграмма»)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А. Гайдар «Чук и Гек» (отрывок «Дорога к отцу»)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А. Гайдар «Чук и Гек» (отрывок «Вот и приехали...»)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А. Гайдар «Чук и Гек» (отрывок «Один в лесной сторожке»)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А. Гайдар «Чук и Гек» (отрывок «Вот оно – счастье!»)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Поход в</w:t>
            </w:r>
            <w:r>
              <w:t xml:space="preserve"> Музейный дом. Картина К. </w:t>
            </w:r>
            <w:proofErr w:type="spellStart"/>
            <w:r>
              <w:t>Юона</w:t>
            </w:r>
            <w:proofErr w:type="spellEnd"/>
            <w:r>
              <w:t xml:space="preserve"> </w:t>
            </w:r>
            <w:r w:rsidRPr="006932BF">
              <w:t>«Весна в Сергиевом Посад</w:t>
            </w:r>
            <w:r>
              <w:t>е». Слушаем музыку.  А. Бородин</w:t>
            </w:r>
            <w:r w:rsidRPr="006932BF">
              <w:t xml:space="preserve"> «Богатырская симфония»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5C7DE6">
              <w:rPr>
                <w:i/>
              </w:rPr>
              <w:t>Работа с хрестоматией.</w:t>
            </w:r>
            <w:r w:rsidRPr="006932BF">
              <w:t xml:space="preserve"> К.</w:t>
            </w:r>
            <w:r>
              <w:t xml:space="preserve"> </w:t>
            </w:r>
            <w:r w:rsidRPr="006932BF">
              <w:t xml:space="preserve">Паустовский «Стальное колечко»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>
              <w:t>2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Обобщение по теме: «Сравниваем прошлое и настоящее»</w:t>
            </w:r>
            <w:r>
              <w:t>.</w:t>
            </w:r>
            <w:r w:rsidRPr="0093494F">
              <w:t xml:space="preserve"> Проверка техники чтения.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r w:rsidRPr="006932BF"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747D" w:rsidRPr="006932BF" w:rsidRDefault="0014747D" w:rsidP="00962E9D">
            <w:pPr>
              <w:jc w:val="both"/>
            </w:pPr>
            <w:r w:rsidRPr="006932BF">
              <w:t>Итоговое заседание клуба «Ключ и заря»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4747D" w:rsidRPr="006932BF" w:rsidRDefault="0014747D" w:rsidP="00962E9D">
            <w:pPr>
              <w:jc w:val="center"/>
            </w:pPr>
            <w:r w:rsidRPr="006932BF">
              <w:t>1</w:t>
            </w:r>
          </w:p>
        </w:tc>
      </w:tr>
      <w:tr w:rsidR="0014747D" w:rsidRPr="006932BF" w:rsidTr="00962E9D">
        <w:trPr>
          <w:trHeight w:val="25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747D" w:rsidRPr="00845235" w:rsidRDefault="0014747D" w:rsidP="00962E9D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747D" w:rsidRPr="00845235" w:rsidRDefault="0014747D" w:rsidP="00962E9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136</w:t>
            </w:r>
          </w:p>
        </w:tc>
      </w:tr>
    </w:tbl>
    <w:p w:rsidR="00D749F5" w:rsidRPr="00133EB0" w:rsidRDefault="00D749F5" w:rsidP="00D749F5">
      <w:pPr>
        <w:jc w:val="center"/>
      </w:pPr>
    </w:p>
    <w:p w:rsidR="00D749F5" w:rsidRPr="00133EB0" w:rsidRDefault="00D749F5" w:rsidP="00D749F5">
      <w:pPr>
        <w:jc w:val="center"/>
      </w:pPr>
    </w:p>
    <w:p w:rsidR="00FB0D6F" w:rsidRPr="00FB0D6F" w:rsidRDefault="00FB0D6F" w:rsidP="00125482">
      <w:pPr>
        <w:widowControl w:val="0"/>
        <w:tabs>
          <w:tab w:val="left" w:pos="11505"/>
        </w:tabs>
        <w:autoSpaceDE w:val="0"/>
        <w:autoSpaceDN w:val="0"/>
        <w:adjustRightInd w:val="0"/>
        <w:jc w:val="right"/>
        <w:rPr>
          <w:color w:val="000000"/>
        </w:rPr>
      </w:pPr>
    </w:p>
    <w:sectPr w:rsidR="00FB0D6F" w:rsidRPr="00FB0D6F" w:rsidSect="003275F1">
      <w:footerReference w:type="even" r:id="rId8"/>
      <w:foot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8FA" w:rsidRDefault="004A48FA">
      <w:r>
        <w:separator/>
      </w:r>
    </w:p>
  </w:endnote>
  <w:endnote w:type="continuationSeparator" w:id="0">
    <w:p w:rsidR="004A48FA" w:rsidRDefault="004A4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ewtonC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451F" w:rsidRDefault="00FA451F" w:rsidP="00A87316">
    <w:pPr>
      <w:pStyle w:val="ab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FA451F" w:rsidRDefault="00FA451F" w:rsidP="00A87316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451F" w:rsidRDefault="00FA451F" w:rsidP="00A87316">
    <w:pPr>
      <w:pStyle w:val="ab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4E6C0F">
      <w:rPr>
        <w:rStyle w:val="af4"/>
        <w:noProof/>
      </w:rPr>
      <w:t>12</w:t>
    </w:r>
    <w:r>
      <w:rPr>
        <w:rStyle w:val="af4"/>
      </w:rPr>
      <w:fldChar w:fldCharType="end"/>
    </w:r>
  </w:p>
  <w:p w:rsidR="00FA451F" w:rsidRDefault="00FA451F" w:rsidP="00A87316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8FA" w:rsidRDefault="004A48FA">
      <w:r>
        <w:separator/>
      </w:r>
    </w:p>
  </w:footnote>
  <w:footnote w:type="continuationSeparator" w:id="0">
    <w:p w:rsidR="004A48FA" w:rsidRDefault="004A48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F04C5"/>
    <w:multiLevelType w:val="hybridMultilevel"/>
    <w:tmpl w:val="744048AC"/>
    <w:lvl w:ilvl="0" w:tplc="72464700">
      <w:start w:val="13"/>
      <w:numFmt w:val="decimal"/>
      <w:lvlText w:val="%1."/>
      <w:lvlJc w:val="left"/>
      <w:pPr>
        <w:ind w:left="765" w:hanging="40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07906"/>
    <w:multiLevelType w:val="hybridMultilevel"/>
    <w:tmpl w:val="71C29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B37B6"/>
    <w:multiLevelType w:val="hybridMultilevel"/>
    <w:tmpl w:val="E14840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9C16FD"/>
    <w:multiLevelType w:val="multilevel"/>
    <w:tmpl w:val="1F9C0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C14598"/>
    <w:multiLevelType w:val="multilevel"/>
    <w:tmpl w:val="423C5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BF711F"/>
    <w:multiLevelType w:val="hybridMultilevel"/>
    <w:tmpl w:val="159A2C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D2B69"/>
    <w:multiLevelType w:val="hybridMultilevel"/>
    <w:tmpl w:val="4F8871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FE69DE"/>
    <w:multiLevelType w:val="hybridMultilevel"/>
    <w:tmpl w:val="032050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CB2DA4"/>
    <w:multiLevelType w:val="hybridMultilevel"/>
    <w:tmpl w:val="3E302A5C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1E1A7756"/>
    <w:multiLevelType w:val="hybridMultilevel"/>
    <w:tmpl w:val="F7CE2456"/>
    <w:lvl w:ilvl="0" w:tplc="A4D03640">
      <w:start w:val="65535"/>
      <w:numFmt w:val="bullet"/>
      <w:pStyle w:val="1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EE55A6"/>
    <w:multiLevelType w:val="hybridMultilevel"/>
    <w:tmpl w:val="115E81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B338D6"/>
    <w:multiLevelType w:val="hybridMultilevel"/>
    <w:tmpl w:val="5C2A2C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1C0351"/>
    <w:multiLevelType w:val="hybridMultilevel"/>
    <w:tmpl w:val="7F94B284"/>
    <w:lvl w:ilvl="0" w:tplc="66DECE2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1" w:tplc="DE306D8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Rockwell Condensed" w:hAnsi="Rockwell Condensed" w:cs="Rockwell Condensed" w:hint="default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806E2B"/>
    <w:multiLevelType w:val="multilevel"/>
    <w:tmpl w:val="857ED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A42CC9"/>
    <w:multiLevelType w:val="hybridMultilevel"/>
    <w:tmpl w:val="B1BCF1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9E6CAF"/>
    <w:multiLevelType w:val="multilevel"/>
    <w:tmpl w:val="AB2E7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017775D"/>
    <w:multiLevelType w:val="hybridMultilevel"/>
    <w:tmpl w:val="744048AC"/>
    <w:lvl w:ilvl="0" w:tplc="72464700">
      <w:start w:val="13"/>
      <w:numFmt w:val="decimal"/>
      <w:lvlText w:val="%1."/>
      <w:lvlJc w:val="left"/>
      <w:pPr>
        <w:ind w:left="765" w:hanging="40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135899"/>
    <w:multiLevelType w:val="hybridMultilevel"/>
    <w:tmpl w:val="9CD2C0E4"/>
    <w:lvl w:ilvl="0" w:tplc="7F32454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73489D"/>
    <w:multiLevelType w:val="hybridMultilevel"/>
    <w:tmpl w:val="0382D3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9508A8"/>
    <w:multiLevelType w:val="multilevel"/>
    <w:tmpl w:val="95CA0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"/>
  </w:num>
  <w:num w:numId="3">
    <w:abstractNumId w:val="15"/>
  </w:num>
  <w:num w:numId="4">
    <w:abstractNumId w:val="13"/>
  </w:num>
  <w:num w:numId="5">
    <w:abstractNumId w:val="4"/>
  </w:num>
  <w:num w:numId="6">
    <w:abstractNumId w:val="9"/>
  </w:num>
  <w:num w:numId="7">
    <w:abstractNumId w:val="17"/>
  </w:num>
  <w:num w:numId="8">
    <w:abstractNumId w:val="0"/>
  </w:num>
  <w:num w:numId="9">
    <w:abstractNumId w:val="16"/>
  </w:num>
  <w:num w:numId="10">
    <w:abstractNumId w:val="19"/>
  </w:num>
  <w:num w:numId="11">
    <w:abstractNumId w:val="3"/>
  </w:num>
  <w:num w:numId="12">
    <w:abstractNumId w:val="6"/>
  </w:num>
  <w:num w:numId="13">
    <w:abstractNumId w:val="10"/>
  </w:num>
  <w:num w:numId="14">
    <w:abstractNumId w:val="18"/>
  </w:num>
  <w:num w:numId="15">
    <w:abstractNumId w:val="14"/>
  </w:num>
  <w:num w:numId="16">
    <w:abstractNumId w:val="7"/>
  </w:num>
  <w:num w:numId="17">
    <w:abstractNumId w:val="11"/>
  </w:num>
  <w:num w:numId="18">
    <w:abstractNumId w:val="2"/>
  </w:num>
  <w:num w:numId="19">
    <w:abstractNumId w:val="8"/>
  </w:num>
  <w:num w:numId="20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D1"/>
    <w:rsid w:val="00015346"/>
    <w:rsid w:val="00047889"/>
    <w:rsid w:val="0005058B"/>
    <w:rsid w:val="00055EE2"/>
    <w:rsid w:val="00085A77"/>
    <w:rsid w:val="000B5B48"/>
    <w:rsid w:val="000B7686"/>
    <w:rsid w:val="000C2B8C"/>
    <w:rsid w:val="000D50E5"/>
    <w:rsid w:val="00112825"/>
    <w:rsid w:val="00125482"/>
    <w:rsid w:val="00131A10"/>
    <w:rsid w:val="0014747D"/>
    <w:rsid w:val="00161E97"/>
    <w:rsid w:val="001960B0"/>
    <w:rsid w:val="001D4882"/>
    <w:rsid w:val="001F3C52"/>
    <w:rsid w:val="001F6984"/>
    <w:rsid w:val="002324B3"/>
    <w:rsid w:val="0025315C"/>
    <w:rsid w:val="0027585E"/>
    <w:rsid w:val="0028017E"/>
    <w:rsid w:val="002B0E6E"/>
    <w:rsid w:val="002B2ACA"/>
    <w:rsid w:val="002B7E6F"/>
    <w:rsid w:val="002F1484"/>
    <w:rsid w:val="003275F1"/>
    <w:rsid w:val="00337CD8"/>
    <w:rsid w:val="003433D1"/>
    <w:rsid w:val="00352DF0"/>
    <w:rsid w:val="003B5D9B"/>
    <w:rsid w:val="003C0DAA"/>
    <w:rsid w:val="003D2250"/>
    <w:rsid w:val="003D76A9"/>
    <w:rsid w:val="003E1484"/>
    <w:rsid w:val="00416421"/>
    <w:rsid w:val="00421498"/>
    <w:rsid w:val="004374A6"/>
    <w:rsid w:val="00451DF7"/>
    <w:rsid w:val="0046307B"/>
    <w:rsid w:val="004749B2"/>
    <w:rsid w:val="004811AA"/>
    <w:rsid w:val="004A48FA"/>
    <w:rsid w:val="004B59B8"/>
    <w:rsid w:val="004D0A7E"/>
    <w:rsid w:val="004D1F2A"/>
    <w:rsid w:val="004E6C0F"/>
    <w:rsid w:val="005226D7"/>
    <w:rsid w:val="005341B3"/>
    <w:rsid w:val="00564214"/>
    <w:rsid w:val="005D54D1"/>
    <w:rsid w:val="005F5F5B"/>
    <w:rsid w:val="006339E3"/>
    <w:rsid w:val="00654667"/>
    <w:rsid w:val="00663D2D"/>
    <w:rsid w:val="00696007"/>
    <w:rsid w:val="006A5DAE"/>
    <w:rsid w:val="006B54AD"/>
    <w:rsid w:val="006E7795"/>
    <w:rsid w:val="00710B52"/>
    <w:rsid w:val="007707C9"/>
    <w:rsid w:val="00772DBF"/>
    <w:rsid w:val="007A28CF"/>
    <w:rsid w:val="007C74D9"/>
    <w:rsid w:val="008478D0"/>
    <w:rsid w:val="008A3108"/>
    <w:rsid w:val="008E23D4"/>
    <w:rsid w:val="008E5F3A"/>
    <w:rsid w:val="008F005C"/>
    <w:rsid w:val="00947B04"/>
    <w:rsid w:val="009941EB"/>
    <w:rsid w:val="00996400"/>
    <w:rsid w:val="009D7584"/>
    <w:rsid w:val="00A1737C"/>
    <w:rsid w:val="00A53E72"/>
    <w:rsid w:val="00A82B83"/>
    <w:rsid w:val="00A87316"/>
    <w:rsid w:val="00AA3C7B"/>
    <w:rsid w:val="00AE5FD8"/>
    <w:rsid w:val="00AF5208"/>
    <w:rsid w:val="00B048F8"/>
    <w:rsid w:val="00B2496D"/>
    <w:rsid w:val="00BC76C6"/>
    <w:rsid w:val="00BD1CAA"/>
    <w:rsid w:val="00BF1482"/>
    <w:rsid w:val="00C218A3"/>
    <w:rsid w:val="00C22E45"/>
    <w:rsid w:val="00C505C3"/>
    <w:rsid w:val="00C7697D"/>
    <w:rsid w:val="00CC28A0"/>
    <w:rsid w:val="00D17256"/>
    <w:rsid w:val="00D6134A"/>
    <w:rsid w:val="00D749F5"/>
    <w:rsid w:val="00D81BCE"/>
    <w:rsid w:val="00DB5A26"/>
    <w:rsid w:val="00DE5955"/>
    <w:rsid w:val="00E02CB5"/>
    <w:rsid w:val="00E859B9"/>
    <w:rsid w:val="00E8704F"/>
    <w:rsid w:val="00E947FD"/>
    <w:rsid w:val="00ED4C29"/>
    <w:rsid w:val="00EE3D30"/>
    <w:rsid w:val="00F06B5F"/>
    <w:rsid w:val="00F15B15"/>
    <w:rsid w:val="00F178E9"/>
    <w:rsid w:val="00F522D8"/>
    <w:rsid w:val="00F653FB"/>
    <w:rsid w:val="00FA451F"/>
    <w:rsid w:val="00FB0D6F"/>
    <w:rsid w:val="00FC7D33"/>
    <w:rsid w:val="00FF2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8D2C3"/>
  <w15:docId w15:val="{FEB89FD2-3CF9-4CFD-90FF-DCA442A99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3275F1"/>
    <w:pPr>
      <w:numPr>
        <w:numId w:val="6"/>
      </w:numPr>
      <w:suppressAutoHyphens/>
      <w:spacing w:before="280" w:after="280"/>
      <w:jc w:val="both"/>
      <w:outlineLvl w:val="0"/>
    </w:pPr>
    <w:rPr>
      <w:rFonts w:ascii="Arial" w:eastAsia="Arial Unicode MS" w:hAnsi="Arial" w:cs="Arial"/>
      <w:b/>
      <w:bCs/>
      <w:color w:val="003366"/>
      <w:kern w:val="1"/>
      <w:sz w:val="27"/>
      <w:szCs w:val="27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qFormat/>
    <w:rsid w:val="003433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3433D1"/>
    <w:pPr>
      <w:ind w:left="720"/>
      <w:contextualSpacing/>
    </w:pPr>
    <w:rPr>
      <w:rFonts w:eastAsia="Calibri"/>
    </w:rPr>
  </w:style>
  <w:style w:type="paragraph" w:customStyle="1" w:styleId="u-2-msonormal">
    <w:name w:val="u-2-msonormal"/>
    <w:basedOn w:val="a"/>
    <w:rsid w:val="003433D1"/>
    <w:pPr>
      <w:spacing w:before="100" w:beforeAutospacing="1" w:after="100" w:afterAutospacing="1"/>
    </w:pPr>
  </w:style>
  <w:style w:type="paragraph" w:customStyle="1" w:styleId="msg-header-from">
    <w:name w:val="msg-header-from"/>
    <w:basedOn w:val="a"/>
    <w:rsid w:val="003433D1"/>
    <w:pPr>
      <w:spacing w:before="100" w:beforeAutospacing="1" w:after="100" w:afterAutospacing="1"/>
    </w:pPr>
  </w:style>
  <w:style w:type="character" w:styleId="a6">
    <w:name w:val="footnote reference"/>
    <w:basedOn w:val="a1"/>
    <w:uiPriority w:val="99"/>
    <w:rsid w:val="003433D1"/>
    <w:rPr>
      <w:vertAlign w:val="superscript"/>
    </w:rPr>
  </w:style>
  <w:style w:type="paragraph" w:styleId="a7">
    <w:name w:val="footnote text"/>
    <w:basedOn w:val="a"/>
    <w:link w:val="a8"/>
    <w:rsid w:val="003433D1"/>
    <w:rPr>
      <w:sz w:val="20"/>
      <w:szCs w:val="20"/>
    </w:rPr>
  </w:style>
  <w:style w:type="character" w:customStyle="1" w:styleId="a8">
    <w:name w:val="Текст сноски Знак"/>
    <w:basedOn w:val="a1"/>
    <w:link w:val="a7"/>
    <w:rsid w:val="003433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433D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nhideWhenUsed/>
    <w:rsid w:val="003433D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433D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3433D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с отступом 2 Знак"/>
    <w:link w:val="20"/>
    <w:locked/>
    <w:rsid w:val="003433D1"/>
    <w:rPr>
      <w:sz w:val="24"/>
      <w:szCs w:val="24"/>
    </w:rPr>
  </w:style>
  <w:style w:type="paragraph" w:styleId="20">
    <w:name w:val="Body Text Indent 2"/>
    <w:basedOn w:val="a"/>
    <w:link w:val="2"/>
    <w:rsid w:val="003433D1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1">
    <w:name w:val="Основной текст с отступом 2 Знак1"/>
    <w:basedOn w:val="a1"/>
    <w:uiPriority w:val="99"/>
    <w:semiHidden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3433D1"/>
    <w:pPr>
      <w:ind w:left="720"/>
      <w:contextualSpacing/>
    </w:pPr>
  </w:style>
  <w:style w:type="character" w:customStyle="1" w:styleId="apple-converted-space">
    <w:name w:val="apple-converted-space"/>
    <w:basedOn w:val="a1"/>
    <w:rsid w:val="003433D1"/>
  </w:style>
  <w:style w:type="character" w:customStyle="1" w:styleId="submenu-table">
    <w:name w:val="submenu-table"/>
    <w:basedOn w:val="a1"/>
    <w:rsid w:val="003433D1"/>
  </w:style>
  <w:style w:type="table" w:styleId="af0">
    <w:name w:val="Table Grid"/>
    <w:basedOn w:val="a2"/>
    <w:uiPriority w:val="59"/>
    <w:rsid w:val="003433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rsid w:val="003433D1"/>
    <w:pPr>
      <w:spacing w:before="120" w:after="120"/>
      <w:jc w:val="both"/>
    </w:pPr>
    <w:rPr>
      <w:color w:val="000000"/>
    </w:rPr>
  </w:style>
  <w:style w:type="character" w:styleId="af2">
    <w:name w:val="Strong"/>
    <w:basedOn w:val="a1"/>
    <w:uiPriority w:val="22"/>
    <w:qFormat/>
    <w:rsid w:val="003433D1"/>
    <w:rPr>
      <w:b/>
      <w:bCs/>
    </w:rPr>
  </w:style>
  <w:style w:type="paragraph" w:customStyle="1" w:styleId="c3">
    <w:name w:val="c3"/>
    <w:basedOn w:val="a"/>
    <w:rsid w:val="003433D1"/>
    <w:pPr>
      <w:spacing w:before="100" w:beforeAutospacing="1" w:after="100" w:afterAutospacing="1"/>
    </w:pPr>
  </w:style>
  <w:style w:type="character" w:customStyle="1" w:styleId="c1">
    <w:name w:val="c1"/>
    <w:basedOn w:val="a1"/>
    <w:rsid w:val="003433D1"/>
  </w:style>
  <w:style w:type="character" w:customStyle="1" w:styleId="c6">
    <w:name w:val="c6"/>
    <w:basedOn w:val="a1"/>
    <w:rsid w:val="003433D1"/>
  </w:style>
  <w:style w:type="character" w:customStyle="1" w:styleId="c24">
    <w:name w:val="c24"/>
    <w:basedOn w:val="a1"/>
    <w:rsid w:val="003433D1"/>
  </w:style>
  <w:style w:type="paragraph" w:customStyle="1" w:styleId="c44">
    <w:name w:val="c44"/>
    <w:basedOn w:val="a"/>
    <w:rsid w:val="003433D1"/>
    <w:pPr>
      <w:spacing w:before="100" w:beforeAutospacing="1" w:after="100" w:afterAutospacing="1"/>
    </w:pPr>
  </w:style>
  <w:style w:type="paragraph" w:customStyle="1" w:styleId="c34">
    <w:name w:val="c34"/>
    <w:basedOn w:val="a"/>
    <w:rsid w:val="003433D1"/>
    <w:pPr>
      <w:spacing w:before="100" w:beforeAutospacing="1" w:after="100" w:afterAutospacing="1"/>
    </w:pPr>
  </w:style>
  <w:style w:type="paragraph" w:customStyle="1" w:styleId="c26">
    <w:name w:val="c26"/>
    <w:basedOn w:val="a"/>
    <w:rsid w:val="003433D1"/>
    <w:pPr>
      <w:spacing w:before="100" w:beforeAutospacing="1" w:after="100" w:afterAutospacing="1"/>
    </w:pPr>
  </w:style>
  <w:style w:type="character" w:customStyle="1" w:styleId="a5">
    <w:name w:val="Без интервала Знак"/>
    <w:basedOn w:val="a1"/>
    <w:link w:val="a4"/>
    <w:uiPriority w:val="1"/>
    <w:locked/>
    <w:rsid w:val="003433D1"/>
    <w:rPr>
      <w:rFonts w:ascii="Calibri" w:eastAsia="Calibri" w:hAnsi="Calibri" w:cs="Times New Roman"/>
    </w:rPr>
  </w:style>
  <w:style w:type="character" w:customStyle="1" w:styleId="FontStyle27">
    <w:name w:val="Font Style27"/>
    <w:basedOn w:val="a1"/>
    <w:uiPriority w:val="99"/>
    <w:rsid w:val="003433D1"/>
    <w:rPr>
      <w:rFonts w:ascii="Arial" w:hAnsi="Arial" w:cs="Arial"/>
      <w:sz w:val="20"/>
      <w:szCs w:val="20"/>
    </w:rPr>
  </w:style>
  <w:style w:type="paragraph" w:customStyle="1" w:styleId="ParagraphStyle">
    <w:name w:val="Paragraph Style"/>
    <w:rsid w:val="003433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2">
    <w:name w:val="Заголовок1"/>
    <w:basedOn w:val="a"/>
    <w:next w:val="a"/>
    <w:rsid w:val="003433D1"/>
    <w:pPr>
      <w:tabs>
        <w:tab w:val="left" w:pos="708"/>
      </w:tabs>
      <w:suppressAutoHyphens/>
      <w:spacing w:before="240" w:after="60" w:line="276" w:lineRule="auto"/>
      <w:jc w:val="center"/>
    </w:pPr>
    <w:rPr>
      <w:rFonts w:ascii="Cambria" w:eastAsia="Calibri" w:hAnsi="Cambria" w:cs="Cambria"/>
      <w:b/>
      <w:bCs/>
      <w:kern w:val="1"/>
      <w:sz w:val="32"/>
      <w:szCs w:val="32"/>
      <w:lang w:eastAsia="ar-SA"/>
    </w:rPr>
  </w:style>
  <w:style w:type="character" w:customStyle="1" w:styleId="af3">
    <w:name w:val="Основной текст + Полужирный"/>
    <w:rsid w:val="003433D1"/>
    <w:rPr>
      <w:rFonts w:ascii="Times New Roman" w:eastAsia="Times New Roman" w:hAnsi="Times New Roman" w:cs="Times New Roman"/>
      <w:b/>
      <w:bCs/>
      <w:spacing w:val="-6"/>
      <w:sz w:val="19"/>
      <w:szCs w:val="19"/>
      <w:shd w:val="clear" w:color="auto" w:fill="FFFFFF"/>
    </w:rPr>
  </w:style>
  <w:style w:type="character" w:customStyle="1" w:styleId="3">
    <w:name w:val="Основной текст (3) + Не курсив"/>
    <w:rsid w:val="003433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19"/>
      <w:szCs w:val="19"/>
      <w:shd w:val="clear" w:color="auto" w:fill="FFFFFF"/>
    </w:rPr>
  </w:style>
  <w:style w:type="paragraph" w:customStyle="1" w:styleId="msonospacing0">
    <w:name w:val="msonospacing"/>
    <w:rsid w:val="00343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1"/>
    <w:rsid w:val="003433D1"/>
    <w:rPr>
      <w:rFonts w:ascii="Times New Roman" w:hAnsi="Times New Roman" w:cs="Times New Roman"/>
      <w:sz w:val="16"/>
      <w:szCs w:val="16"/>
    </w:rPr>
  </w:style>
  <w:style w:type="character" w:styleId="af4">
    <w:name w:val="page number"/>
    <w:basedOn w:val="a1"/>
    <w:rsid w:val="003433D1"/>
  </w:style>
  <w:style w:type="character" w:customStyle="1" w:styleId="WW8Num10z0">
    <w:name w:val="WW8Num10z0"/>
    <w:rsid w:val="003433D1"/>
    <w:rPr>
      <w:rFonts w:ascii="Symbol" w:hAnsi="Symbol" w:cs="Symbol"/>
    </w:rPr>
  </w:style>
  <w:style w:type="paragraph" w:styleId="a0">
    <w:name w:val="Body Text"/>
    <w:basedOn w:val="a"/>
    <w:link w:val="af5"/>
    <w:unhideWhenUsed/>
    <w:rsid w:val="008E23D4"/>
    <w:pPr>
      <w:spacing w:after="120"/>
    </w:pPr>
  </w:style>
  <w:style w:type="character" w:customStyle="1" w:styleId="af5">
    <w:name w:val="Основной текст Знак"/>
    <w:basedOn w:val="a1"/>
    <w:link w:val="a0"/>
    <w:rsid w:val="008E23D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2"/>
    <w:next w:val="af0"/>
    <w:uiPriority w:val="59"/>
    <w:rsid w:val="009964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next w:val="af0"/>
    <w:uiPriority w:val="59"/>
    <w:rsid w:val="000C2B8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2"/>
    <w:next w:val="af0"/>
    <w:rsid w:val="004B59B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sid w:val="003275F1"/>
    <w:rPr>
      <w:rFonts w:ascii="Arial" w:eastAsia="Arial Unicode MS" w:hAnsi="Arial" w:cs="Arial"/>
      <w:b/>
      <w:bCs/>
      <w:color w:val="003366"/>
      <w:kern w:val="1"/>
      <w:sz w:val="27"/>
      <w:szCs w:val="27"/>
      <w:lang w:eastAsia="ar-SA"/>
    </w:rPr>
  </w:style>
  <w:style w:type="numbering" w:customStyle="1" w:styleId="14">
    <w:name w:val="Нет списка1"/>
    <w:next w:val="a3"/>
    <w:uiPriority w:val="99"/>
    <w:semiHidden/>
    <w:unhideWhenUsed/>
    <w:rsid w:val="003275F1"/>
  </w:style>
  <w:style w:type="character" w:customStyle="1" w:styleId="c10">
    <w:name w:val="c10"/>
    <w:basedOn w:val="a1"/>
    <w:rsid w:val="003275F1"/>
  </w:style>
  <w:style w:type="paragraph" w:customStyle="1" w:styleId="c7">
    <w:name w:val="c7"/>
    <w:basedOn w:val="a"/>
    <w:rsid w:val="003275F1"/>
    <w:pPr>
      <w:spacing w:before="100" w:beforeAutospacing="1" w:after="100" w:afterAutospacing="1"/>
    </w:pPr>
  </w:style>
  <w:style w:type="paragraph" w:customStyle="1" w:styleId="c38">
    <w:name w:val="c38"/>
    <w:basedOn w:val="a"/>
    <w:rsid w:val="003275F1"/>
    <w:pPr>
      <w:spacing w:before="100" w:beforeAutospacing="1" w:after="100" w:afterAutospacing="1"/>
    </w:pPr>
  </w:style>
  <w:style w:type="character" w:customStyle="1" w:styleId="Zag11">
    <w:name w:val="Zag_11"/>
    <w:rsid w:val="003275F1"/>
  </w:style>
  <w:style w:type="paragraph" w:customStyle="1" w:styleId="NormalPP">
    <w:name w:val="Normal PP"/>
    <w:basedOn w:val="a"/>
    <w:rsid w:val="003275F1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lang w:val="en-US"/>
    </w:rPr>
  </w:style>
  <w:style w:type="character" w:customStyle="1" w:styleId="af6">
    <w:name w:val="Заголовок Знак"/>
    <w:basedOn w:val="a1"/>
    <w:link w:val="af7"/>
    <w:locked/>
    <w:rsid w:val="003275F1"/>
    <w:rPr>
      <w:b/>
      <w:bCs/>
      <w:sz w:val="24"/>
      <w:szCs w:val="24"/>
    </w:rPr>
  </w:style>
  <w:style w:type="paragraph" w:customStyle="1" w:styleId="15">
    <w:name w:val="Название1"/>
    <w:basedOn w:val="a"/>
    <w:next w:val="af7"/>
    <w:qFormat/>
    <w:rsid w:val="003275F1"/>
    <w:pPr>
      <w:jc w:val="center"/>
    </w:pPr>
    <w:rPr>
      <w:rFonts w:ascii="Calibri" w:eastAsia="Calibri" w:hAnsi="Calibri"/>
      <w:b/>
      <w:bCs/>
      <w:lang w:eastAsia="en-US"/>
    </w:rPr>
  </w:style>
  <w:style w:type="character" w:customStyle="1" w:styleId="16">
    <w:name w:val="Название Знак1"/>
    <w:basedOn w:val="a1"/>
    <w:uiPriority w:val="10"/>
    <w:rsid w:val="003275F1"/>
    <w:rPr>
      <w:rFonts w:ascii="Calibri Light" w:eastAsia="Times New Roman" w:hAnsi="Calibri Light" w:cs="Times New Roman"/>
      <w:spacing w:val="-10"/>
      <w:kern w:val="28"/>
      <w:sz w:val="56"/>
      <w:szCs w:val="56"/>
      <w:lang w:eastAsia="ja-JP"/>
    </w:rPr>
  </w:style>
  <w:style w:type="character" w:styleId="af8">
    <w:name w:val="Hyperlink"/>
    <w:basedOn w:val="a1"/>
    <w:rsid w:val="003275F1"/>
    <w:rPr>
      <w:color w:val="0000FF"/>
      <w:u w:val="single"/>
    </w:rPr>
  </w:style>
  <w:style w:type="character" w:customStyle="1" w:styleId="17">
    <w:name w:val="Текст сноски Знак1"/>
    <w:basedOn w:val="a1"/>
    <w:uiPriority w:val="99"/>
    <w:semiHidden/>
    <w:rsid w:val="003275F1"/>
    <w:rPr>
      <w:rFonts w:ascii="Times New Roman" w:eastAsia="MS Mincho" w:hAnsi="Times New Roman" w:cs="Times New Roman"/>
      <w:sz w:val="20"/>
      <w:szCs w:val="20"/>
      <w:lang w:eastAsia="ja-JP"/>
    </w:rPr>
  </w:style>
  <w:style w:type="paragraph" w:customStyle="1" w:styleId="18">
    <w:name w:val="Без интервала1"/>
    <w:qFormat/>
    <w:rsid w:val="00327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1"/>
    <w:rsid w:val="003275F1"/>
  </w:style>
  <w:style w:type="character" w:customStyle="1" w:styleId="WW-Absatz-Standardschriftart11">
    <w:name w:val="WW-Absatz-Standardschriftart11"/>
    <w:rsid w:val="003275F1"/>
  </w:style>
  <w:style w:type="paragraph" w:customStyle="1" w:styleId="msolistparagraph0">
    <w:name w:val="msolistparagraph"/>
    <w:basedOn w:val="a"/>
    <w:rsid w:val="003275F1"/>
    <w:pPr>
      <w:ind w:left="720"/>
      <w:jc w:val="both"/>
    </w:pPr>
    <w:rPr>
      <w:rFonts w:eastAsia="Calibri"/>
      <w:lang w:eastAsia="en-US"/>
    </w:rPr>
  </w:style>
  <w:style w:type="paragraph" w:customStyle="1" w:styleId="msonormalcxspmiddle">
    <w:name w:val="msonormalcxspmiddle"/>
    <w:basedOn w:val="a"/>
    <w:rsid w:val="003275F1"/>
    <w:pPr>
      <w:spacing w:before="100" w:beforeAutospacing="1" w:after="100" w:afterAutospacing="1"/>
    </w:pPr>
  </w:style>
  <w:style w:type="character" w:customStyle="1" w:styleId="Keywords">
    <w:name w:val="Keywords"/>
    <w:rsid w:val="003275F1"/>
    <w:rPr>
      <w:rFonts w:cs="Arial"/>
      <w:i/>
      <w:iCs/>
      <w:color w:val="800000"/>
      <w:sz w:val="20"/>
      <w:szCs w:val="20"/>
    </w:rPr>
  </w:style>
  <w:style w:type="character" w:styleId="af9">
    <w:name w:val="line number"/>
    <w:basedOn w:val="a1"/>
    <w:rsid w:val="003275F1"/>
  </w:style>
  <w:style w:type="table" w:customStyle="1" w:styleId="30">
    <w:name w:val="Сетка таблицы3"/>
    <w:basedOn w:val="a2"/>
    <w:next w:val="af0"/>
    <w:rsid w:val="003275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275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7">
    <w:name w:val="Title"/>
    <w:basedOn w:val="a"/>
    <w:next w:val="a"/>
    <w:link w:val="af6"/>
    <w:qFormat/>
    <w:rsid w:val="003275F1"/>
    <w:pPr>
      <w:pBdr>
        <w:bottom w:val="single" w:sz="8" w:space="4" w:color="5B9BD5" w:themeColor="accent1"/>
      </w:pBdr>
      <w:spacing w:after="300"/>
      <w:contextualSpacing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23">
    <w:name w:val="Название Знак2"/>
    <w:basedOn w:val="a1"/>
    <w:uiPriority w:val="10"/>
    <w:rsid w:val="003275F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customStyle="1" w:styleId="24">
    <w:name w:val="Абзац списка2"/>
    <w:basedOn w:val="a"/>
    <w:uiPriority w:val="99"/>
    <w:rsid w:val="0014747D"/>
    <w:pPr>
      <w:widowControl w:val="0"/>
      <w:autoSpaceDE w:val="0"/>
      <w:autoSpaceDN w:val="0"/>
      <w:adjustRightInd w:val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12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2A893-40FC-4EFA-A03A-CA8C5086F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12</Pages>
  <Words>4213</Words>
  <Characters>24020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19</cp:revision>
  <cp:lastPrinted>2019-09-29T17:30:00Z</cp:lastPrinted>
  <dcterms:created xsi:type="dcterms:W3CDTF">2019-09-20T19:09:00Z</dcterms:created>
  <dcterms:modified xsi:type="dcterms:W3CDTF">2021-02-20T07:25:00Z</dcterms:modified>
</cp:coreProperties>
</file>