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855" w:rsidRPr="00FC1855" w:rsidRDefault="00C24F63" w:rsidP="00FC1855">
      <w:pPr>
        <w:ind w:firstLine="567"/>
        <w:jc w:val="both"/>
      </w:pPr>
      <w:r w:rsidRPr="00554410">
        <w:rPr>
          <w:rFonts w:eastAsia="MS Mincho"/>
          <w:lang w:eastAsia="ja-JP"/>
        </w:rPr>
        <w:t xml:space="preserve">Адаптированная рабочая </w:t>
      </w:r>
      <w:r w:rsidRPr="00554410">
        <w:rPr>
          <w:rFonts w:eastAsia="MS Mincho"/>
          <w:u w:color="000000"/>
          <w:lang w:eastAsia="ja-JP"/>
        </w:rPr>
        <w:t xml:space="preserve">программа по </w:t>
      </w:r>
      <w:r>
        <w:rPr>
          <w:rFonts w:eastAsia="MS Mincho"/>
          <w:u w:color="000000"/>
          <w:lang w:eastAsia="ja-JP"/>
        </w:rPr>
        <w:t xml:space="preserve">изобразительному искусству </w:t>
      </w:r>
      <w:r w:rsidRPr="00554410">
        <w:rPr>
          <w:rFonts w:eastAsia="MS Mincho"/>
          <w:u w:color="000000"/>
          <w:lang w:eastAsia="ja-JP"/>
        </w:rPr>
        <w:t xml:space="preserve">для </w:t>
      </w:r>
      <w:r w:rsidR="00E2731F">
        <w:rPr>
          <w:rFonts w:eastAsia="MS Mincho"/>
          <w:u w:color="000000"/>
          <w:lang w:eastAsia="ja-JP"/>
        </w:rPr>
        <w:t>об</w:t>
      </w:r>
      <w:r w:rsidRPr="00554410">
        <w:rPr>
          <w:rFonts w:eastAsia="MS Mincho"/>
          <w:u w:color="000000"/>
          <w:lang w:eastAsia="ja-JP"/>
        </w:rPr>
        <w:t>уча</w:t>
      </w:r>
      <w:r w:rsidR="00E2731F">
        <w:rPr>
          <w:rFonts w:eastAsia="MS Mincho"/>
          <w:u w:color="000000"/>
          <w:lang w:eastAsia="ja-JP"/>
        </w:rPr>
        <w:t>ю</w:t>
      </w:r>
      <w:r w:rsidRPr="00554410">
        <w:rPr>
          <w:rFonts w:eastAsia="MS Mincho"/>
          <w:u w:color="000000"/>
          <w:lang w:eastAsia="ja-JP"/>
        </w:rPr>
        <w:t xml:space="preserve">щегося </w:t>
      </w:r>
      <w:r w:rsidR="00E2731F">
        <w:rPr>
          <w:rFonts w:eastAsia="MS Mincho"/>
          <w:u w:color="000000"/>
          <w:lang w:eastAsia="ja-JP"/>
        </w:rPr>
        <w:t>с задержкой психического развития (вариант 7.2)</w:t>
      </w:r>
      <w:r w:rsidRPr="00554410">
        <w:rPr>
          <w:rFonts w:eastAsia="MS Mincho"/>
          <w:u w:color="000000"/>
          <w:lang w:eastAsia="ja-JP"/>
        </w:rPr>
        <w:t xml:space="preserve"> </w:t>
      </w:r>
      <w:r>
        <w:rPr>
          <w:rFonts w:eastAsia="MS Mincho"/>
          <w:u w:color="000000"/>
          <w:lang w:eastAsia="ja-JP"/>
        </w:rPr>
        <w:t xml:space="preserve"> разработана на основе </w:t>
      </w:r>
      <w:r w:rsidRPr="0068323D">
        <w:t>адаптированной основной общеобразовательной программы начального общего образования обучающихся</w:t>
      </w:r>
      <w:r>
        <w:t xml:space="preserve"> для детей с </w:t>
      </w:r>
      <w:r>
        <w:rPr>
          <w:rFonts w:eastAsia="MS Mincho"/>
          <w:u w:color="000000"/>
          <w:lang w:eastAsia="ja-JP"/>
        </w:rPr>
        <w:t xml:space="preserve"> </w:t>
      </w:r>
      <w:r w:rsidRPr="006619D7">
        <w:rPr>
          <w:rFonts w:eastAsia="MS Mincho"/>
          <w:lang w:eastAsia="ja-JP"/>
        </w:rPr>
        <w:t xml:space="preserve"> задержкой психического развития (ЗПР)</w:t>
      </w:r>
      <w:r>
        <w:rPr>
          <w:rFonts w:eastAsia="MS Mincho"/>
          <w:lang w:eastAsia="ja-JP"/>
        </w:rPr>
        <w:t xml:space="preserve"> </w:t>
      </w:r>
      <w:r>
        <w:rPr>
          <w:rFonts w:eastAsia="MS Mincho"/>
          <w:u w:color="000000"/>
          <w:lang w:eastAsia="ja-JP"/>
        </w:rPr>
        <w:t>(вариант 7.</w:t>
      </w:r>
      <w:r w:rsidR="009D60A8">
        <w:rPr>
          <w:rFonts w:eastAsia="MS Mincho"/>
          <w:u w:color="000000"/>
          <w:lang w:eastAsia="ja-JP"/>
        </w:rPr>
        <w:t>2</w:t>
      </w:r>
      <w:r>
        <w:rPr>
          <w:rFonts w:eastAsia="MS Mincho"/>
          <w:u w:color="000000"/>
          <w:lang w:eastAsia="ja-JP"/>
        </w:rPr>
        <w:t xml:space="preserve">); </w:t>
      </w:r>
      <w:r w:rsidRPr="008D2618">
        <w:rPr>
          <w:bCs/>
        </w:rPr>
        <w:t>сборника</w:t>
      </w:r>
      <w:r>
        <w:rPr>
          <w:bCs/>
        </w:rPr>
        <w:t xml:space="preserve"> </w:t>
      </w:r>
      <w:r w:rsidRPr="008D2618">
        <w:rPr>
          <w:bCs/>
        </w:rPr>
        <w:t>«Программы по учебным предметам.  Начальная школа 1 – 4 классы</w:t>
      </w:r>
      <w:r>
        <w:rPr>
          <w:bCs/>
        </w:rPr>
        <w:t xml:space="preserve"> </w:t>
      </w:r>
      <w:r w:rsidRPr="008D2618">
        <w:rPr>
          <w:bCs/>
        </w:rPr>
        <w:t>(в двух частях)</w:t>
      </w:r>
      <w:r>
        <w:rPr>
          <w:bCs/>
        </w:rPr>
        <w:t>, ч</w:t>
      </w:r>
      <w:r w:rsidR="00F43010">
        <w:rPr>
          <w:bCs/>
        </w:rPr>
        <w:t xml:space="preserve">асть 1 УМК </w:t>
      </w:r>
      <w:r>
        <w:rPr>
          <w:bCs/>
        </w:rPr>
        <w:t>«</w:t>
      </w:r>
      <w:r w:rsidRPr="008D2618">
        <w:rPr>
          <w:bCs/>
        </w:rPr>
        <w:t>Перспективная начальная школа» под редакцией Р.Г. Чураковой</w:t>
      </w:r>
      <w:r>
        <w:rPr>
          <w:bCs/>
        </w:rPr>
        <w:t xml:space="preserve">, </w:t>
      </w:r>
      <w:r w:rsidRPr="0068323D">
        <w:t>утверждённой Министерством образовани</w:t>
      </w:r>
      <w:r>
        <w:t xml:space="preserve">я и науки Российской Федерации;  </w:t>
      </w:r>
      <w:r>
        <w:rPr>
          <w:bCs/>
        </w:rPr>
        <w:t>«</w:t>
      </w:r>
      <w:r>
        <w:t>Программы</w:t>
      </w:r>
      <w:r w:rsidRPr="00756C12">
        <w:t xml:space="preserve"> </w:t>
      </w:r>
      <w:r>
        <w:t xml:space="preserve">по изобразительному искусству», под редакцией </w:t>
      </w:r>
      <w:r w:rsidRPr="00756C12">
        <w:rPr>
          <w:bCs/>
        </w:rPr>
        <w:t>В.С. Кузин</w:t>
      </w:r>
      <w:r>
        <w:rPr>
          <w:bCs/>
        </w:rPr>
        <w:t>а</w:t>
      </w:r>
      <w:r w:rsidRPr="00756C12">
        <w:rPr>
          <w:bCs/>
        </w:rPr>
        <w:t xml:space="preserve">, </w:t>
      </w:r>
      <w:r>
        <w:t>С.П. Ломова.</w:t>
      </w:r>
      <w:r w:rsidRPr="00756C12">
        <w:rPr>
          <w:bCs/>
        </w:rPr>
        <w:t xml:space="preserve"> – Москва, издательство «Дрофа»</w:t>
      </w:r>
      <w:r>
        <w:rPr>
          <w:bCs/>
        </w:rPr>
        <w:t>, 201</w:t>
      </w:r>
      <w:r w:rsidR="00FC1855">
        <w:rPr>
          <w:bCs/>
        </w:rPr>
        <w:t>8</w:t>
      </w:r>
      <w:r>
        <w:rPr>
          <w:bCs/>
        </w:rPr>
        <w:t xml:space="preserve"> г.</w:t>
      </w:r>
      <w:r w:rsidRPr="00756C12">
        <w:t xml:space="preserve"> </w:t>
      </w:r>
    </w:p>
    <w:p w:rsidR="00C24F63" w:rsidRPr="0096066E" w:rsidRDefault="00C24F63" w:rsidP="00C24F63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</w:t>
      </w:r>
      <w:r w:rsidRPr="00175603">
        <w:rPr>
          <w:color w:val="000000"/>
          <w:shd w:val="clear" w:color="auto" w:fill="FFFFFF"/>
        </w:rPr>
        <w:t xml:space="preserve">даптированная </w:t>
      </w:r>
      <w:r w:rsidR="00FC1855">
        <w:rPr>
          <w:color w:val="000000"/>
          <w:shd w:val="clear" w:color="auto" w:fill="FFFFFF"/>
        </w:rPr>
        <w:t xml:space="preserve">рабочая </w:t>
      </w:r>
      <w:r w:rsidRPr="00175603">
        <w:rPr>
          <w:color w:val="000000"/>
          <w:shd w:val="clear" w:color="auto" w:fill="FFFFFF"/>
        </w:rPr>
        <w:t xml:space="preserve">программа </w:t>
      </w:r>
      <w:r>
        <w:rPr>
          <w:color w:val="000000"/>
          <w:shd w:val="clear" w:color="auto" w:fill="FFFFFF"/>
        </w:rPr>
        <w:t xml:space="preserve"> </w:t>
      </w:r>
      <w:r w:rsidRPr="00175603">
        <w:rPr>
          <w:color w:val="000000"/>
          <w:shd w:val="clear" w:color="auto" w:fill="FFFFFF"/>
        </w:rPr>
        <w:t xml:space="preserve"> адресована обучающ</w:t>
      </w:r>
      <w:r w:rsidR="00E2731F">
        <w:rPr>
          <w:color w:val="000000"/>
          <w:shd w:val="clear" w:color="auto" w:fill="FFFFFF"/>
        </w:rPr>
        <w:t>ему</w:t>
      </w:r>
      <w:r w:rsidRPr="00175603">
        <w:rPr>
          <w:color w:val="000000"/>
          <w:shd w:val="clear" w:color="auto" w:fill="FFFFFF"/>
        </w:rPr>
        <w:t>ся с ЗПР, которы</w:t>
      </w:r>
      <w:r w:rsidR="00E03384">
        <w:rPr>
          <w:color w:val="000000"/>
          <w:shd w:val="clear" w:color="auto" w:fill="FFFFFF"/>
        </w:rPr>
        <w:t>й</w:t>
      </w:r>
      <w:bookmarkStart w:id="0" w:name="_GoBack"/>
      <w:bookmarkEnd w:id="0"/>
      <w:r w:rsidRPr="00175603">
        <w:rPr>
          <w:color w:val="000000"/>
          <w:shd w:val="clear" w:color="auto" w:fill="FFFFFF"/>
        </w:rPr>
        <w:t xml:space="preserve"> характеризуется уровнем развития несколько ниже возрастной нормы, отставание проявляется в целом или локально в отдельных функциях (замедленный темп, неравномерное становление познавательной деятельности). Отмечается нарушения внимания, памяти, восприятия и др. познавательных процессов, умственной работоспособности и целенаправленности деятельности, несформированность мыслительных операций анализа; синтеза, сравнения, обобщения, бедность словарного запаса, трудности произвольной саморегуляции. Содержание программы направленно на освоение учащимися базовых знаний и формирование базовых компетенций, что соответствует основной образовательной программе начального общего образования. Она включает все темы, предусмотренные федеральным компонентом государственного образовательного стандарта начального общего образования</w:t>
      </w:r>
      <w:r>
        <w:rPr>
          <w:color w:val="000000"/>
          <w:shd w:val="clear" w:color="auto" w:fill="FFFFFF"/>
        </w:rPr>
        <w:t>.</w:t>
      </w:r>
    </w:p>
    <w:p w:rsidR="00C24F63" w:rsidRPr="00C24F63" w:rsidRDefault="00C24F63" w:rsidP="00C24F63">
      <w:pPr>
        <w:shd w:val="clear" w:color="auto" w:fill="FFFFFF"/>
        <w:spacing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Учебный предмет «Изобразительное искусство» в начальной школе является базовым предметом. Он направлен 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C24F63" w:rsidRPr="00C24F63" w:rsidRDefault="00C24F63" w:rsidP="00C24F63">
      <w:pPr>
        <w:shd w:val="clear" w:color="auto" w:fill="FFFFFF"/>
        <w:spacing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b/>
          <w:bCs/>
          <w:color w:val="000000"/>
        </w:rPr>
        <w:t>Цели курса:</w:t>
      </w:r>
    </w:p>
    <w:p w:rsidR="00C24F63" w:rsidRPr="00C24F63" w:rsidRDefault="00C24F63" w:rsidP="00AD455F">
      <w:pPr>
        <w:numPr>
          <w:ilvl w:val="0"/>
          <w:numId w:val="9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C24F63" w:rsidRPr="00C24F63" w:rsidRDefault="00C24F63" w:rsidP="00AD455F">
      <w:pPr>
        <w:numPr>
          <w:ilvl w:val="0"/>
          <w:numId w:val="9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C24F63" w:rsidRPr="00C24F63" w:rsidRDefault="00C24F63" w:rsidP="00AD455F">
      <w:pPr>
        <w:numPr>
          <w:ilvl w:val="0"/>
          <w:numId w:val="9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освоение первоначальных знаний о пластических искусствах: изобразительных, декоративно-прикладных, архитектуре и дизайне, их роли в жизни человека и общества;</w:t>
      </w:r>
    </w:p>
    <w:p w:rsidR="00C24F63" w:rsidRPr="00C24F63" w:rsidRDefault="00C24F63" w:rsidP="00AD455F">
      <w:pPr>
        <w:numPr>
          <w:ilvl w:val="0"/>
          <w:numId w:val="9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 с разными художественными материалами; совершенствование эстетического вкуса;</w:t>
      </w:r>
    </w:p>
    <w:p w:rsidR="00C24F63" w:rsidRPr="00C24F63" w:rsidRDefault="00C24F63" w:rsidP="00AD455F">
      <w:pPr>
        <w:numPr>
          <w:ilvl w:val="0"/>
          <w:numId w:val="9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обеспечение условий для успешного обучения и социализации детей с ОВЗ.</w:t>
      </w:r>
    </w:p>
    <w:p w:rsidR="00C24F63" w:rsidRPr="00C24F63" w:rsidRDefault="00C24F63" w:rsidP="00C24F63">
      <w:pPr>
        <w:shd w:val="clear" w:color="auto" w:fill="FFFFFF"/>
        <w:spacing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Перечисленные цели реализуются в конкретных </w:t>
      </w:r>
      <w:r w:rsidRPr="00C24F63">
        <w:rPr>
          <w:b/>
          <w:bCs/>
          <w:color w:val="000000"/>
        </w:rPr>
        <w:t>задачах обучения:</w:t>
      </w:r>
    </w:p>
    <w:p w:rsidR="00C24F63" w:rsidRPr="00C24F63" w:rsidRDefault="00C24F63" w:rsidP="00AD455F">
      <w:pPr>
        <w:numPr>
          <w:ilvl w:val="0"/>
          <w:numId w:val="10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совершенствование эмоционально-образного восприятия произведений искусства и окружающего мира;</w:t>
      </w:r>
    </w:p>
    <w:p w:rsidR="00C24F63" w:rsidRPr="00C24F63" w:rsidRDefault="00C24F63" w:rsidP="00AD455F">
      <w:pPr>
        <w:numPr>
          <w:ilvl w:val="0"/>
          <w:numId w:val="10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C24F63" w:rsidRPr="00C24F63" w:rsidRDefault="00C24F63" w:rsidP="00AD455F">
      <w:pPr>
        <w:numPr>
          <w:ilvl w:val="0"/>
          <w:numId w:val="10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формирование навыков работы с различными художественными материалами;</w:t>
      </w:r>
    </w:p>
    <w:p w:rsidR="005D6208" w:rsidRPr="005D6208" w:rsidRDefault="00C24F63" w:rsidP="00AD455F">
      <w:pPr>
        <w:numPr>
          <w:ilvl w:val="0"/>
          <w:numId w:val="10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социальная адаптация детей с ограниченными возможностями здоровья посредством индивидуализации и дифференци</w:t>
      </w:r>
      <w:r>
        <w:rPr>
          <w:color w:val="000000"/>
        </w:rPr>
        <w:t>ации  образовательного процесса</w:t>
      </w:r>
      <w:r w:rsidR="005D6208">
        <w:rPr>
          <w:color w:val="000000"/>
        </w:rPr>
        <w:t>;</w:t>
      </w:r>
      <w:r w:rsidR="005D6208" w:rsidRPr="005D6208">
        <w:rPr>
          <w:color w:val="000000"/>
        </w:rPr>
        <w:t xml:space="preserve"> </w:t>
      </w:r>
    </w:p>
    <w:p w:rsidR="00C24F63" w:rsidRPr="005D6208" w:rsidRDefault="005D6208" w:rsidP="00AD455F">
      <w:pPr>
        <w:numPr>
          <w:ilvl w:val="0"/>
          <w:numId w:val="10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lastRenderedPageBreak/>
        <w:t>формирование социальной компетентности обучающихся с ограниченными возможностями здоровья, развитие адаптивных способностей личности для самореализации в обществе.</w:t>
      </w:r>
    </w:p>
    <w:p w:rsidR="00C24F63" w:rsidRPr="00C24F63" w:rsidRDefault="00C24F63" w:rsidP="00C24F63">
      <w:pPr>
        <w:shd w:val="clear" w:color="auto" w:fill="FFFFFF"/>
        <w:jc w:val="center"/>
        <w:rPr>
          <w:rFonts w:ascii="Calibri" w:hAnsi="Calibri"/>
          <w:color w:val="000000"/>
          <w:sz w:val="22"/>
          <w:szCs w:val="22"/>
        </w:rPr>
      </w:pPr>
      <w:r w:rsidRPr="00C24F63">
        <w:rPr>
          <w:b/>
          <w:bCs/>
          <w:color w:val="000000"/>
        </w:rPr>
        <w:t>Основные направления коррекционной работы:</w:t>
      </w:r>
    </w:p>
    <w:p w:rsidR="00C24F63" w:rsidRPr="00C24F63" w:rsidRDefault="00C24F63" w:rsidP="00AD455F">
      <w:pPr>
        <w:pStyle w:val="af"/>
        <w:numPr>
          <w:ilvl w:val="0"/>
          <w:numId w:val="10"/>
        </w:numPr>
        <w:shd w:val="clear" w:color="auto" w:fill="FFFFFF"/>
        <w:jc w:val="both"/>
        <w:rPr>
          <w:rFonts w:ascii="Calibri" w:hAnsi="Calibri"/>
          <w:color w:val="000000"/>
          <w:sz w:val="22"/>
          <w:szCs w:val="22"/>
        </w:rPr>
      </w:pPr>
      <w:r w:rsidRPr="00C24F63">
        <w:rPr>
          <w:color w:val="000000"/>
        </w:rPr>
        <w:t>Учитывать продолжительность зрительных нагрузок;</w:t>
      </w:r>
    </w:p>
    <w:p w:rsidR="00C24F63" w:rsidRPr="00C24F63" w:rsidRDefault="00C24F63" w:rsidP="00AD455F">
      <w:pPr>
        <w:pStyle w:val="af"/>
        <w:numPr>
          <w:ilvl w:val="0"/>
          <w:numId w:val="10"/>
        </w:numPr>
        <w:shd w:val="clear" w:color="auto" w:fill="FFFFFF"/>
        <w:jc w:val="both"/>
        <w:rPr>
          <w:rFonts w:ascii="Calibri" w:hAnsi="Calibri"/>
          <w:color w:val="000000"/>
          <w:sz w:val="22"/>
          <w:szCs w:val="22"/>
        </w:rPr>
      </w:pPr>
      <w:r w:rsidRPr="00C24F63">
        <w:rPr>
          <w:color w:val="000000"/>
        </w:rPr>
        <w:t>Сменять один вид деятельности на другой;</w:t>
      </w:r>
    </w:p>
    <w:p w:rsidR="00C24F63" w:rsidRPr="00C24F63" w:rsidRDefault="00C24F63" w:rsidP="00AD455F">
      <w:pPr>
        <w:pStyle w:val="af"/>
        <w:numPr>
          <w:ilvl w:val="0"/>
          <w:numId w:val="10"/>
        </w:numPr>
        <w:shd w:val="clear" w:color="auto" w:fill="FFFFFF"/>
        <w:jc w:val="both"/>
        <w:rPr>
          <w:rFonts w:ascii="Calibri" w:hAnsi="Calibri"/>
          <w:color w:val="000000"/>
          <w:sz w:val="22"/>
          <w:szCs w:val="22"/>
        </w:rPr>
      </w:pPr>
      <w:r w:rsidRPr="00C24F63">
        <w:rPr>
          <w:color w:val="000000"/>
        </w:rPr>
        <w:t>Проводить на каждом уроке гимнастику для глаз, коррекционные паузы и физкультминутки;</w:t>
      </w:r>
    </w:p>
    <w:p w:rsidR="00C24F63" w:rsidRPr="00C24F63" w:rsidRDefault="00C24F63" w:rsidP="00AD455F">
      <w:pPr>
        <w:pStyle w:val="af"/>
        <w:numPr>
          <w:ilvl w:val="0"/>
          <w:numId w:val="10"/>
        </w:numPr>
        <w:shd w:val="clear" w:color="auto" w:fill="FFFFFF"/>
        <w:jc w:val="both"/>
        <w:rPr>
          <w:rFonts w:ascii="Calibri" w:hAnsi="Calibri"/>
          <w:color w:val="000000"/>
          <w:sz w:val="22"/>
          <w:szCs w:val="22"/>
        </w:rPr>
      </w:pPr>
      <w:r w:rsidRPr="00C24F63">
        <w:rPr>
          <w:color w:val="000000"/>
        </w:rPr>
        <w:t>Применять на уроках наглядность, которая соответствует определенным требованиям (цветонасыщенность, цветоконтрастность, выделение контура, загруженность перцептивного поля, масштабность);</w:t>
      </w:r>
    </w:p>
    <w:p w:rsidR="00FC1855" w:rsidRPr="00FC1855" w:rsidRDefault="00C24F63" w:rsidP="00FC1855">
      <w:pPr>
        <w:pStyle w:val="af"/>
        <w:numPr>
          <w:ilvl w:val="0"/>
          <w:numId w:val="10"/>
        </w:numPr>
        <w:shd w:val="clear" w:color="auto" w:fill="FFFFFF"/>
        <w:jc w:val="both"/>
        <w:rPr>
          <w:rFonts w:ascii="Calibri" w:hAnsi="Calibri"/>
          <w:color w:val="000000"/>
          <w:sz w:val="22"/>
          <w:szCs w:val="22"/>
        </w:rPr>
      </w:pPr>
      <w:r w:rsidRPr="00C24F63">
        <w:rPr>
          <w:color w:val="000000"/>
        </w:rPr>
        <w:t>Оказывать индивидуальную помощь.</w:t>
      </w:r>
    </w:p>
    <w:p w:rsidR="00C24F63" w:rsidRPr="00FC1855" w:rsidRDefault="00FC1855" w:rsidP="00FC1855">
      <w:pPr>
        <w:shd w:val="clear" w:color="auto" w:fill="FFFFFF"/>
        <w:ind w:left="360" w:firstLine="348"/>
        <w:jc w:val="both"/>
        <w:rPr>
          <w:rFonts w:ascii="Calibri" w:hAnsi="Calibri"/>
          <w:color w:val="000000"/>
          <w:sz w:val="22"/>
          <w:szCs w:val="22"/>
        </w:rPr>
      </w:pPr>
      <w:r w:rsidRPr="00FC1855">
        <w:rPr>
          <w:color w:val="000000"/>
          <w:kern w:val="24"/>
        </w:rPr>
        <w:t>При реализации рабочей программы ис</w:t>
      </w:r>
      <w:r w:rsidR="00913F8D">
        <w:rPr>
          <w:color w:val="000000"/>
          <w:kern w:val="24"/>
        </w:rPr>
        <w:t xml:space="preserve">пользуются возможности цифровых </w:t>
      </w:r>
      <w:r w:rsidRPr="00FC1855">
        <w:rPr>
          <w:color w:val="000000"/>
          <w:kern w:val="24"/>
        </w:rPr>
        <w:t>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5D6208" w:rsidRPr="00A7288D" w:rsidRDefault="005D6208" w:rsidP="005D6208">
      <w:pPr>
        <w:jc w:val="center"/>
      </w:pPr>
    </w:p>
    <w:p w:rsidR="00FC1855" w:rsidRDefault="00FC1855" w:rsidP="00FC1855">
      <w:pPr>
        <w:jc w:val="center"/>
        <w:rPr>
          <w:b/>
        </w:rPr>
      </w:pPr>
      <w:r w:rsidRPr="00403155">
        <w:rPr>
          <w:rStyle w:val="af2"/>
          <w:color w:val="000000"/>
        </w:rPr>
        <w:t xml:space="preserve">РАЗДЕЛ </w:t>
      </w:r>
      <w:r w:rsidRPr="00403155">
        <w:rPr>
          <w:rStyle w:val="af2"/>
          <w:color w:val="000000"/>
          <w:lang w:val="en-US"/>
        </w:rPr>
        <w:t>I</w:t>
      </w:r>
      <w:r w:rsidRPr="00403155">
        <w:rPr>
          <w:b/>
        </w:rPr>
        <w:t xml:space="preserve"> </w:t>
      </w:r>
    </w:p>
    <w:p w:rsidR="00FC1855" w:rsidRPr="009653F6" w:rsidRDefault="00FC1855" w:rsidP="00FC1855">
      <w:pPr>
        <w:jc w:val="center"/>
        <w:rPr>
          <w:b/>
        </w:rPr>
      </w:pPr>
      <w:r w:rsidRPr="009653F6">
        <w:rPr>
          <w:b/>
        </w:rPr>
        <w:t xml:space="preserve">Планируемые результаты освоения учебного предмета  </w:t>
      </w:r>
    </w:p>
    <w:p w:rsidR="00FC1855" w:rsidRPr="00A7288D" w:rsidRDefault="00FC1855" w:rsidP="00FC1855">
      <w:pPr>
        <w:jc w:val="center"/>
      </w:pPr>
    </w:p>
    <w:p w:rsidR="00FC1855" w:rsidRDefault="00FC1855" w:rsidP="00FC1855">
      <w:pPr>
        <w:autoSpaceDE w:val="0"/>
        <w:autoSpaceDN w:val="0"/>
        <w:adjustRightInd w:val="0"/>
        <w:ind w:firstLine="708"/>
        <w:jc w:val="both"/>
      </w:pPr>
      <w:r w:rsidRPr="005B3A7F">
        <w:t xml:space="preserve">В результате освоения учебного предмета будут формироваться </w:t>
      </w:r>
      <w:r w:rsidRPr="005B3A7F">
        <w:rPr>
          <w:i/>
          <w:iCs/>
        </w:rPr>
        <w:t xml:space="preserve">личностные, регулятивные, познавательные </w:t>
      </w:r>
      <w:r w:rsidRPr="005B3A7F">
        <w:t xml:space="preserve">и </w:t>
      </w:r>
      <w:r w:rsidRPr="005B3A7F">
        <w:rPr>
          <w:i/>
          <w:iCs/>
        </w:rPr>
        <w:t xml:space="preserve">коммуникативные </w:t>
      </w:r>
      <w:r w:rsidRPr="005B3A7F">
        <w:t>универсальные учебные</w:t>
      </w:r>
      <w:r w:rsidRPr="005B3A7F">
        <w:rPr>
          <w:i/>
          <w:iCs/>
        </w:rPr>
        <w:t xml:space="preserve"> </w:t>
      </w:r>
      <w:r w:rsidRPr="005B3A7F">
        <w:t>действия как основа умения учиться.</w:t>
      </w:r>
    </w:p>
    <w:p w:rsidR="00FC1855" w:rsidRPr="00BA0639" w:rsidRDefault="00FC1855" w:rsidP="00FC1855">
      <w:pPr>
        <w:autoSpaceDE w:val="0"/>
        <w:autoSpaceDN w:val="0"/>
        <w:adjustRightInd w:val="0"/>
        <w:ind w:firstLine="708"/>
        <w:jc w:val="both"/>
        <w:rPr>
          <w:i/>
          <w:iCs/>
          <w:sz w:val="10"/>
          <w:szCs w:val="10"/>
        </w:rPr>
      </w:pPr>
    </w:p>
    <w:p w:rsidR="00FC1855" w:rsidRPr="005C44B5" w:rsidRDefault="00FC1855" w:rsidP="00FC1855">
      <w:pPr>
        <w:pStyle w:val="a4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5C44B5">
        <w:rPr>
          <w:rFonts w:ascii="Times New Roman" w:hAnsi="Times New Roman"/>
          <w:b/>
          <w:bCs/>
          <w:i/>
          <w:color w:val="000000"/>
          <w:sz w:val="24"/>
          <w:szCs w:val="24"/>
        </w:rPr>
        <w:t>Личностные  результаты</w:t>
      </w:r>
    </w:p>
    <w:p w:rsidR="00FC1855" w:rsidRPr="00BA0639" w:rsidRDefault="00FC1855" w:rsidP="00FC1855">
      <w:pPr>
        <w:pStyle w:val="a4"/>
        <w:jc w:val="center"/>
        <w:rPr>
          <w:b/>
          <w:bCs/>
          <w:i/>
          <w:color w:val="000000"/>
          <w:sz w:val="10"/>
          <w:szCs w:val="10"/>
        </w:rPr>
      </w:pPr>
    </w:p>
    <w:p w:rsidR="00FC1855" w:rsidRPr="00A7288D" w:rsidRDefault="00FC1855" w:rsidP="00FC1855">
      <w:pPr>
        <w:ind w:right="-1"/>
        <w:jc w:val="both"/>
        <w:rPr>
          <w:bCs/>
          <w:i/>
          <w:iCs/>
        </w:rPr>
      </w:pPr>
      <w:r w:rsidRPr="00A7288D">
        <w:rPr>
          <w:bCs/>
          <w:i/>
          <w:iCs/>
        </w:rPr>
        <w:t>Обучающиеся научатся:</w:t>
      </w:r>
    </w:p>
    <w:p w:rsidR="00FC1855" w:rsidRPr="00A7288D" w:rsidRDefault="00FC1855" w:rsidP="00FC1855">
      <w:pPr>
        <w:pStyle w:val="af"/>
        <w:numPr>
          <w:ilvl w:val="0"/>
          <w:numId w:val="13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положительно относится  к урокам изобразительного искусства.</w:t>
      </w:r>
    </w:p>
    <w:p w:rsidR="00FC1855" w:rsidRPr="00A7288D" w:rsidRDefault="00FC1855" w:rsidP="00FC1855">
      <w:pPr>
        <w:tabs>
          <w:tab w:val="left" w:pos="567"/>
        </w:tabs>
        <w:ind w:right="-1"/>
        <w:jc w:val="both"/>
        <w:rPr>
          <w:bCs/>
          <w:i/>
          <w:iCs/>
        </w:rPr>
      </w:pPr>
      <w:r w:rsidRPr="00A7288D">
        <w:rPr>
          <w:bCs/>
          <w:i/>
          <w:iCs/>
        </w:rPr>
        <w:t>Обучающиеся получат возможность для формирования:</w:t>
      </w:r>
    </w:p>
    <w:p w:rsidR="00FC1855" w:rsidRPr="00BD517C" w:rsidRDefault="00FC1855" w:rsidP="00FC1855">
      <w:pPr>
        <w:pStyle w:val="af"/>
        <w:numPr>
          <w:ilvl w:val="0"/>
          <w:numId w:val="13"/>
        </w:numPr>
        <w:tabs>
          <w:tab w:val="left" w:pos="567"/>
        </w:tabs>
        <w:ind w:right="-1"/>
        <w:jc w:val="both"/>
        <w:rPr>
          <w:rFonts w:eastAsia="SchoolBookC"/>
        </w:rPr>
      </w:pPr>
      <w:r>
        <w:rPr>
          <w:color w:val="000000"/>
          <w:kern w:val="24"/>
        </w:rPr>
        <w:t>навыков будущего: креативности, критического мышления, кооперации, сотрудничества, коммуникативных навыков;</w:t>
      </w:r>
    </w:p>
    <w:p w:rsidR="00FC1855" w:rsidRDefault="00FC1855" w:rsidP="00FC1855">
      <w:pPr>
        <w:pStyle w:val="af"/>
        <w:numPr>
          <w:ilvl w:val="0"/>
          <w:numId w:val="13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познавательной мотивации к изобразительному искусству;</w:t>
      </w:r>
    </w:p>
    <w:p w:rsidR="00FC1855" w:rsidRDefault="00FC1855" w:rsidP="00FC1855">
      <w:pPr>
        <w:pStyle w:val="af"/>
        <w:numPr>
          <w:ilvl w:val="0"/>
          <w:numId w:val="13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чувства уважения к народным художественным традициям России;</w:t>
      </w:r>
    </w:p>
    <w:p w:rsidR="00FC1855" w:rsidRDefault="00FC1855" w:rsidP="00FC1855">
      <w:pPr>
        <w:pStyle w:val="af"/>
        <w:numPr>
          <w:ilvl w:val="0"/>
          <w:numId w:val="13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внимательного отношения к красоте окружающего мира, к произведениям искусства;</w:t>
      </w:r>
    </w:p>
    <w:p w:rsidR="00FC1855" w:rsidRPr="00A7288D" w:rsidRDefault="00FC1855" w:rsidP="00FC1855">
      <w:pPr>
        <w:pStyle w:val="af"/>
        <w:numPr>
          <w:ilvl w:val="0"/>
          <w:numId w:val="13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эмоционально-ценностного отношения к произведениям искусства и изображаемой действительности.</w:t>
      </w:r>
    </w:p>
    <w:p w:rsidR="00FC1855" w:rsidRPr="00BA0639" w:rsidRDefault="00FC1855" w:rsidP="00FC1855">
      <w:pPr>
        <w:pStyle w:val="a4"/>
        <w:jc w:val="both"/>
        <w:rPr>
          <w:b/>
          <w:bCs/>
          <w:color w:val="000000"/>
          <w:sz w:val="10"/>
          <w:szCs w:val="10"/>
        </w:rPr>
      </w:pPr>
    </w:p>
    <w:p w:rsidR="00FC1855" w:rsidRPr="005C44B5" w:rsidRDefault="00FC1855" w:rsidP="00FC1855">
      <w:pPr>
        <w:pStyle w:val="a4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5C44B5">
        <w:rPr>
          <w:rFonts w:ascii="Times New Roman" w:hAnsi="Times New Roman"/>
          <w:b/>
          <w:bCs/>
          <w:i/>
          <w:color w:val="000000"/>
          <w:sz w:val="24"/>
          <w:szCs w:val="24"/>
        </w:rPr>
        <w:t>Метапредметные результаты</w:t>
      </w:r>
    </w:p>
    <w:p w:rsidR="00FC1855" w:rsidRPr="00BA0639" w:rsidRDefault="00FC1855" w:rsidP="00FC1855">
      <w:pPr>
        <w:pStyle w:val="a4"/>
        <w:jc w:val="center"/>
        <w:rPr>
          <w:b/>
          <w:bCs/>
          <w:i/>
          <w:color w:val="000000"/>
          <w:sz w:val="10"/>
          <w:szCs w:val="10"/>
        </w:rPr>
      </w:pPr>
    </w:p>
    <w:p w:rsidR="00FC1855" w:rsidRPr="00D239CD" w:rsidRDefault="00FC1855" w:rsidP="00FC1855">
      <w:pPr>
        <w:ind w:right="-1" w:firstLine="567"/>
        <w:jc w:val="both"/>
      </w:pPr>
      <w:r w:rsidRPr="00D239CD">
        <w:t>Метапредметные результаты освоения курса обеспечиваются познавательными и коммуникативными учебными действиями, а также межпредметными связями с технологией, музыкой, литературой, историей и даже с математикой.</w:t>
      </w:r>
    </w:p>
    <w:p w:rsidR="00FC1855" w:rsidRPr="00D239CD" w:rsidRDefault="00FC1855" w:rsidP="00FC1855">
      <w:pPr>
        <w:ind w:right="-1" w:firstLine="567"/>
        <w:jc w:val="both"/>
      </w:pPr>
      <w:r w:rsidRPr="00D239CD">
        <w:t>Кроме этого, метапредметными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FC1855" w:rsidRPr="00BA0639" w:rsidRDefault="00FC1855" w:rsidP="00FC1855">
      <w:pPr>
        <w:ind w:right="-1" w:firstLine="567"/>
        <w:jc w:val="both"/>
        <w:rPr>
          <w:b/>
          <w:bCs/>
          <w:sz w:val="10"/>
          <w:szCs w:val="10"/>
        </w:rPr>
      </w:pPr>
    </w:p>
    <w:p w:rsidR="00FC1855" w:rsidRDefault="00FC1855" w:rsidP="00FC1855">
      <w:pPr>
        <w:ind w:right="-1" w:firstLine="567"/>
        <w:jc w:val="both"/>
        <w:rPr>
          <w:b/>
          <w:bCs/>
        </w:rPr>
      </w:pPr>
      <w:r w:rsidRPr="00D239CD">
        <w:rPr>
          <w:b/>
          <w:bCs/>
        </w:rPr>
        <w:t>Регулятивные УУД</w:t>
      </w:r>
    </w:p>
    <w:p w:rsidR="00FC1855" w:rsidRPr="00A7288D" w:rsidRDefault="00FC1855" w:rsidP="00FC1855">
      <w:pPr>
        <w:ind w:right="-1"/>
        <w:jc w:val="both"/>
        <w:rPr>
          <w:bCs/>
          <w:i/>
          <w:iCs/>
        </w:rPr>
      </w:pPr>
      <w:r w:rsidRPr="00A7288D">
        <w:rPr>
          <w:bCs/>
          <w:i/>
          <w:iCs/>
        </w:rPr>
        <w:t>Обучающиеся научатся: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адекватно воспринимать содержательную оценку своей работы учителем;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выполнять работу по заданной инструкции;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lastRenderedPageBreak/>
        <w:t>использовать изученные приёмы работы красками;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вносить коррективы в свою работу;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пон</w:t>
      </w:r>
      <w:r>
        <w:rPr>
          <w:rFonts w:eastAsia="SchoolBookC"/>
        </w:rPr>
        <w:t>имать цель выполняемых действий;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адекватно оценивать правильность выполнения задания;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анализировать результаты собственной и коллективной работы по заданным критериям;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решать творческую задачу, используя известные средства;</w:t>
      </w:r>
    </w:p>
    <w:p w:rsidR="00FC1855" w:rsidRPr="00A7288D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включаться в самостоятельную творческую деятельность (изобразительную, декоративную и конструктивную).</w:t>
      </w:r>
    </w:p>
    <w:p w:rsidR="00FC1855" w:rsidRPr="00BD6EF8" w:rsidRDefault="00FC1855" w:rsidP="00FC1855">
      <w:pPr>
        <w:jc w:val="both"/>
        <w:rPr>
          <w:i/>
        </w:rPr>
      </w:pPr>
      <w:r w:rsidRPr="005B0FD7">
        <w:rPr>
          <w:bCs/>
          <w:i/>
          <w:iCs/>
        </w:rPr>
        <w:t xml:space="preserve">Обучающиеся получат возможность </w:t>
      </w:r>
      <w:r w:rsidRPr="00BC21A8">
        <w:rPr>
          <w:i/>
        </w:rPr>
        <w:t>научиться:</w:t>
      </w:r>
    </w:p>
    <w:p w:rsidR="00FC1855" w:rsidRPr="005C44B5" w:rsidRDefault="00FC1855" w:rsidP="00FC1855">
      <w:pPr>
        <w:pStyle w:val="a4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C44B5">
        <w:rPr>
          <w:rFonts w:ascii="Times New Roman" w:hAnsi="Times New Roman"/>
          <w:color w:val="000000"/>
          <w:sz w:val="24"/>
          <w:szCs w:val="24"/>
        </w:rPr>
        <w:t>понимать цели и задачи учебной деятельности;</w:t>
      </w:r>
    </w:p>
    <w:p w:rsidR="00FC1855" w:rsidRPr="005C44B5" w:rsidRDefault="00FC1855" w:rsidP="00FC1855">
      <w:pPr>
        <w:pStyle w:val="a4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C44B5">
        <w:rPr>
          <w:rFonts w:ascii="Times New Roman" w:hAnsi="Times New Roman"/>
          <w:color w:val="000000"/>
          <w:sz w:val="24"/>
          <w:szCs w:val="24"/>
        </w:rPr>
        <w:t>освоение способов решения проблем творческого и поискового характера;</w:t>
      </w:r>
    </w:p>
    <w:p w:rsidR="00FC1855" w:rsidRPr="005C44B5" w:rsidRDefault="00FC1855" w:rsidP="00FC1855">
      <w:pPr>
        <w:pStyle w:val="a4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C44B5">
        <w:rPr>
          <w:rFonts w:ascii="Times New Roman" w:hAnsi="Times New Roman"/>
          <w:color w:val="000000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FC1855" w:rsidRPr="005C44B5" w:rsidRDefault="00FC1855" w:rsidP="00FC1855">
      <w:pPr>
        <w:pStyle w:val="a4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C44B5">
        <w:rPr>
          <w:rFonts w:ascii="Times New Roman" w:hAnsi="Times New Roman"/>
          <w:color w:val="000000"/>
          <w:sz w:val="24"/>
          <w:szCs w:val="24"/>
        </w:rPr>
        <w:t xml:space="preserve">определять наиболее эффективные способы достижения результата; </w:t>
      </w:r>
    </w:p>
    <w:p w:rsidR="00FC1855" w:rsidRPr="005C44B5" w:rsidRDefault="00FC1855" w:rsidP="00FC1855">
      <w:pPr>
        <w:pStyle w:val="a4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C44B5">
        <w:rPr>
          <w:rFonts w:ascii="Times New Roman" w:hAnsi="Times New Roman"/>
          <w:color w:val="000000"/>
          <w:sz w:val="24"/>
          <w:szCs w:val="24"/>
        </w:rPr>
        <w:t>освоение начальных форм познавательной и личностной рефлексии;</w:t>
      </w:r>
    </w:p>
    <w:p w:rsidR="00FC1855" w:rsidRPr="005C44B5" w:rsidRDefault="00FC1855" w:rsidP="00FC1855">
      <w:pPr>
        <w:pStyle w:val="a4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C44B5">
        <w:rPr>
          <w:rFonts w:ascii="Times New Roman" w:hAnsi="Times New Roman"/>
          <w:color w:val="000000"/>
          <w:sz w:val="24"/>
          <w:szCs w:val="24"/>
        </w:rPr>
        <w:t>понимать причины успеха/неуспеха учебной деятельности и способности конструктивно действовать во всех ситуациях.</w:t>
      </w:r>
    </w:p>
    <w:p w:rsidR="00FC1855" w:rsidRPr="00BA0639" w:rsidRDefault="00FC1855" w:rsidP="00FC1855">
      <w:pPr>
        <w:ind w:right="-1" w:firstLine="567"/>
        <w:jc w:val="both"/>
        <w:rPr>
          <w:b/>
          <w:bCs/>
          <w:sz w:val="10"/>
          <w:szCs w:val="10"/>
        </w:rPr>
      </w:pPr>
    </w:p>
    <w:p w:rsidR="00FC1855" w:rsidRPr="00D239CD" w:rsidRDefault="00FC1855" w:rsidP="00FC1855">
      <w:pPr>
        <w:ind w:right="-1" w:firstLine="567"/>
        <w:jc w:val="both"/>
        <w:rPr>
          <w:b/>
          <w:bCs/>
        </w:rPr>
      </w:pPr>
      <w:r w:rsidRPr="00D239CD">
        <w:rPr>
          <w:b/>
          <w:bCs/>
        </w:rPr>
        <w:t>Познавательные УУД</w:t>
      </w:r>
    </w:p>
    <w:p w:rsidR="00FC1855" w:rsidRPr="00A7288D" w:rsidRDefault="00FC1855" w:rsidP="00FC1855">
      <w:pPr>
        <w:ind w:right="-1"/>
        <w:jc w:val="both"/>
        <w:rPr>
          <w:bCs/>
          <w:i/>
          <w:iCs/>
        </w:rPr>
      </w:pPr>
      <w:r w:rsidRPr="00A7288D">
        <w:rPr>
          <w:bCs/>
          <w:i/>
          <w:iCs/>
        </w:rPr>
        <w:t>Обучающиеся научатся:</w:t>
      </w:r>
    </w:p>
    <w:p w:rsidR="00FC1855" w:rsidRPr="0061524B" w:rsidRDefault="00FC1855" w:rsidP="00FC1855">
      <w:pPr>
        <w:pStyle w:val="af"/>
        <w:numPr>
          <w:ilvl w:val="1"/>
          <w:numId w:val="14"/>
        </w:numPr>
        <w:tabs>
          <w:tab w:val="left" w:pos="567"/>
        </w:tabs>
        <w:ind w:left="0" w:right="-1" w:firstLine="284"/>
        <w:jc w:val="both"/>
        <w:rPr>
          <w:rFonts w:eastAsia="SchoolBookC"/>
        </w:rPr>
      </w:pPr>
      <w:r w:rsidRPr="0061524B">
        <w:rPr>
          <w:rFonts w:eastAsia="SchoolBookC"/>
        </w:rPr>
        <w:t>«читать» условные знаки, данные в учебнике;</w:t>
      </w:r>
    </w:p>
    <w:p w:rsidR="00FC1855" w:rsidRDefault="00FC1855" w:rsidP="00FC1855">
      <w:pPr>
        <w:pStyle w:val="af"/>
        <w:numPr>
          <w:ilvl w:val="0"/>
          <w:numId w:val="11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находить нужную информацию в словарях учебника;</w:t>
      </w:r>
    </w:p>
    <w:p w:rsidR="00FC1855" w:rsidRDefault="00FC1855" w:rsidP="00FC1855">
      <w:pPr>
        <w:pStyle w:val="af"/>
        <w:numPr>
          <w:ilvl w:val="0"/>
          <w:numId w:val="11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вести поиск при составлении коллекций картинок, открыток;</w:t>
      </w:r>
    </w:p>
    <w:p w:rsidR="00FC1855" w:rsidRDefault="00FC1855" w:rsidP="00FC1855">
      <w:pPr>
        <w:pStyle w:val="af"/>
        <w:numPr>
          <w:ilvl w:val="0"/>
          <w:numId w:val="11"/>
        </w:numPr>
        <w:tabs>
          <w:tab w:val="left" w:pos="567"/>
        </w:tabs>
        <w:ind w:right="-1"/>
        <w:jc w:val="both"/>
        <w:rPr>
          <w:rFonts w:eastAsia="SchoolBookC"/>
        </w:rPr>
      </w:pPr>
      <w:r>
        <w:rPr>
          <w:rFonts w:eastAsia="SchoolBookC"/>
        </w:rPr>
        <w:t>различать цвета и их оттенки;</w:t>
      </w:r>
    </w:p>
    <w:p w:rsidR="00FC1855" w:rsidRPr="00A7288D" w:rsidRDefault="00FC1855" w:rsidP="00FC1855">
      <w:pPr>
        <w:pStyle w:val="af"/>
        <w:numPr>
          <w:ilvl w:val="0"/>
          <w:numId w:val="11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соотносить объекты дизайна с определённой геометрической формой.</w:t>
      </w:r>
    </w:p>
    <w:p w:rsidR="00FC1855" w:rsidRPr="00A7288D" w:rsidRDefault="00FC1855" w:rsidP="00FC1855">
      <w:pPr>
        <w:tabs>
          <w:tab w:val="left" w:pos="567"/>
        </w:tabs>
        <w:ind w:right="-1"/>
        <w:jc w:val="both"/>
        <w:rPr>
          <w:bCs/>
          <w:i/>
          <w:iCs/>
        </w:rPr>
      </w:pPr>
      <w:r w:rsidRPr="00A7288D">
        <w:rPr>
          <w:bCs/>
          <w:i/>
          <w:iCs/>
        </w:rPr>
        <w:t>Обучающиеся получат возможность научиться:</w:t>
      </w:r>
    </w:p>
    <w:p w:rsidR="00FC1855" w:rsidRDefault="00FC1855" w:rsidP="00FC1855">
      <w:pPr>
        <w:pStyle w:val="af"/>
        <w:numPr>
          <w:ilvl w:val="0"/>
          <w:numId w:val="16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FC1855" w:rsidRDefault="00FC1855" w:rsidP="00FC1855">
      <w:pPr>
        <w:pStyle w:val="af"/>
        <w:numPr>
          <w:ilvl w:val="0"/>
          <w:numId w:val="16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различать формы в объектах дизайна и архитектуры;</w:t>
      </w:r>
    </w:p>
    <w:p w:rsidR="00FC1855" w:rsidRDefault="00FC1855" w:rsidP="00FC1855">
      <w:pPr>
        <w:pStyle w:val="af"/>
        <w:numPr>
          <w:ilvl w:val="0"/>
          <w:numId w:val="16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сравнивать изображения персонажей в картинах разных художников;</w:t>
      </w:r>
    </w:p>
    <w:p w:rsidR="00FC1855" w:rsidRDefault="00FC1855" w:rsidP="00FC1855">
      <w:pPr>
        <w:pStyle w:val="af"/>
        <w:numPr>
          <w:ilvl w:val="0"/>
          <w:numId w:val="16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характеризовать персонажей произведения искусства;</w:t>
      </w:r>
    </w:p>
    <w:p w:rsidR="00FC1855" w:rsidRDefault="00FC1855" w:rsidP="00FC1855">
      <w:pPr>
        <w:pStyle w:val="af"/>
        <w:numPr>
          <w:ilvl w:val="0"/>
          <w:numId w:val="16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группировать произведения народных промыслов по их характерным особенностям;</w:t>
      </w:r>
    </w:p>
    <w:p w:rsidR="00FC1855" w:rsidRDefault="00FC1855" w:rsidP="00FC1855">
      <w:pPr>
        <w:pStyle w:val="af"/>
        <w:numPr>
          <w:ilvl w:val="0"/>
          <w:numId w:val="16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конструировать объекты дизайна</w:t>
      </w:r>
      <w:r>
        <w:rPr>
          <w:rFonts w:eastAsia="SchoolBookC"/>
        </w:rPr>
        <w:t>;</w:t>
      </w:r>
    </w:p>
    <w:p w:rsidR="00FC1855" w:rsidRPr="00BD517C" w:rsidRDefault="00FC1855" w:rsidP="00FC1855">
      <w:pPr>
        <w:pStyle w:val="af"/>
        <w:numPr>
          <w:ilvl w:val="0"/>
          <w:numId w:val="16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BD517C">
        <w:rPr>
          <w:color w:val="000000"/>
          <w:kern w:val="24"/>
        </w:rPr>
        <w:t>формировать умение организовать проектную и учебно-исследовательскую деятельность;</w:t>
      </w:r>
    </w:p>
    <w:p w:rsidR="00FC1855" w:rsidRPr="00A7288D" w:rsidRDefault="00FC1855" w:rsidP="00FC1855">
      <w:pPr>
        <w:pStyle w:val="af"/>
        <w:numPr>
          <w:ilvl w:val="0"/>
          <w:numId w:val="16"/>
        </w:numPr>
        <w:tabs>
          <w:tab w:val="left" w:pos="567"/>
        </w:tabs>
        <w:ind w:right="-1"/>
        <w:jc w:val="both"/>
        <w:rPr>
          <w:rFonts w:eastAsia="SchoolBookC"/>
        </w:rPr>
      </w:pPr>
      <w:r>
        <w:rPr>
          <w:color w:val="000000"/>
          <w:kern w:val="24"/>
        </w:rPr>
        <w:t>формировать и развивать функциональную грамотность</w:t>
      </w:r>
      <w:r w:rsidRPr="00C717FD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>обучающихся.</w:t>
      </w:r>
    </w:p>
    <w:p w:rsidR="00FC1855" w:rsidRPr="00BA0639" w:rsidRDefault="00FC1855" w:rsidP="00FC1855">
      <w:pPr>
        <w:tabs>
          <w:tab w:val="left" w:pos="567"/>
        </w:tabs>
        <w:ind w:right="-1" w:firstLine="567"/>
        <w:jc w:val="both"/>
        <w:rPr>
          <w:b/>
          <w:bCs/>
          <w:sz w:val="10"/>
          <w:szCs w:val="10"/>
        </w:rPr>
      </w:pPr>
    </w:p>
    <w:p w:rsidR="00FC1855" w:rsidRPr="0061524B" w:rsidRDefault="00FC1855" w:rsidP="00FC1855">
      <w:pPr>
        <w:tabs>
          <w:tab w:val="left" w:pos="567"/>
        </w:tabs>
        <w:ind w:right="-1" w:firstLine="567"/>
        <w:jc w:val="both"/>
        <w:rPr>
          <w:b/>
          <w:bCs/>
        </w:rPr>
      </w:pPr>
      <w:r>
        <w:rPr>
          <w:b/>
          <w:bCs/>
        </w:rPr>
        <w:t>Коммуникативные УУД</w:t>
      </w:r>
    </w:p>
    <w:p w:rsidR="00FC1855" w:rsidRPr="00A7288D" w:rsidRDefault="00FC1855" w:rsidP="00FC1855">
      <w:pPr>
        <w:tabs>
          <w:tab w:val="left" w:pos="567"/>
        </w:tabs>
        <w:ind w:right="-1"/>
        <w:jc w:val="both"/>
        <w:rPr>
          <w:bCs/>
          <w:i/>
          <w:iCs/>
        </w:rPr>
      </w:pPr>
      <w:r w:rsidRPr="00A7288D">
        <w:rPr>
          <w:bCs/>
          <w:i/>
          <w:iCs/>
        </w:rPr>
        <w:t>Обучающиеся научатся:</w:t>
      </w:r>
    </w:p>
    <w:p w:rsidR="00FC1855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отвечать на вопросы, задавать вопросы для уточнения непонятного;</w:t>
      </w:r>
    </w:p>
    <w:p w:rsidR="00FC1855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комментировать последовательность действий;</w:t>
      </w:r>
    </w:p>
    <w:p w:rsidR="00FC1855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выслушивать друг друга, договариваться, работая в паре;</w:t>
      </w:r>
    </w:p>
    <w:p w:rsidR="00FC1855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участвовать в коллективном обсуждении;</w:t>
      </w:r>
    </w:p>
    <w:p w:rsidR="00FC1855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выполнять совместные действия со сверстниками и взрослыми при реализации творческой работы;</w:t>
      </w:r>
    </w:p>
    <w:p w:rsidR="00FC1855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выражать собственное эмоциональное отношение к изображаемому;</w:t>
      </w:r>
    </w:p>
    <w:p w:rsidR="00FC1855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быть терпимыми к другим мнениям, учитывать их в совместной работе;</w:t>
      </w:r>
    </w:p>
    <w:p w:rsidR="00FC1855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договариваться и приходить к общему решению, работая в паре;</w:t>
      </w:r>
    </w:p>
    <w:p w:rsidR="00FC1855" w:rsidRPr="00A7288D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FC1855" w:rsidRPr="00BA0639" w:rsidRDefault="00FC1855" w:rsidP="00FC1855">
      <w:pPr>
        <w:pStyle w:val="a4"/>
        <w:ind w:firstLine="567"/>
        <w:jc w:val="center"/>
        <w:rPr>
          <w:b/>
          <w:bCs/>
          <w:i/>
          <w:color w:val="000000"/>
          <w:sz w:val="10"/>
          <w:szCs w:val="10"/>
        </w:rPr>
      </w:pPr>
    </w:p>
    <w:p w:rsidR="00FC1855" w:rsidRPr="005C44B5" w:rsidRDefault="00FC1855" w:rsidP="00FC1855">
      <w:pPr>
        <w:pStyle w:val="a4"/>
        <w:ind w:firstLine="567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5C44B5">
        <w:rPr>
          <w:rFonts w:ascii="Times New Roman" w:hAnsi="Times New Roman"/>
          <w:b/>
          <w:bCs/>
          <w:i/>
          <w:color w:val="000000"/>
          <w:sz w:val="24"/>
          <w:szCs w:val="24"/>
        </w:rPr>
        <w:lastRenderedPageBreak/>
        <w:t>Предметные результаты</w:t>
      </w:r>
      <w:r w:rsidRPr="005C44B5">
        <w:rPr>
          <w:rFonts w:ascii="Times New Roman" w:eastAsia="SchoolBookC" w:hAnsi="Times New Roman"/>
          <w:b/>
          <w:sz w:val="24"/>
          <w:szCs w:val="24"/>
        </w:rPr>
        <w:t xml:space="preserve"> </w:t>
      </w:r>
    </w:p>
    <w:p w:rsidR="00FC1855" w:rsidRPr="00BA0639" w:rsidRDefault="00FC1855" w:rsidP="00FC1855">
      <w:pPr>
        <w:ind w:right="-1"/>
        <w:rPr>
          <w:rFonts w:eastAsia="SchoolBookC"/>
          <w:b/>
          <w:sz w:val="10"/>
          <w:szCs w:val="10"/>
        </w:rPr>
      </w:pPr>
      <w:r>
        <w:rPr>
          <w:rFonts w:eastAsia="SchoolBookC"/>
          <w:b/>
        </w:rPr>
        <w:t xml:space="preserve"> </w:t>
      </w:r>
    </w:p>
    <w:p w:rsidR="00FC1855" w:rsidRPr="00A7288D" w:rsidRDefault="00FC1855" w:rsidP="00FC1855">
      <w:pPr>
        <w:ind w:right="-1"/>
        <w:rPr>
          <w:rFonts w:eastAsia="SchoolBookC"/>
          <w:i/>
        </w:rPr>
      </w:pPr>
      <w:r w:rsidRPr="00A7288D">
        <w:rPr>
          <w:rFonts w:eastAsia="SchoolBookC"/>
          <w:i/>
        </w:rPr>
        <w:t>Обучающиеся</w:t>
      </w:r>
      <w:r>
        <w:rPr>
          <w:rFonts w:eastAsia="SchoolBookC"/>
          <w:i/>
        </w:rPr>
        <w:t>:</w:t>
      </w:r>
    </w:p>
    <w:p w:rsidR="00FC1855" w:rsidRPr="00A7288D" w:rsidRDefault="00FC1855" w:rsidP="00FC1855">
      <w:pPr>
        <w:pStyle w:val="af"/>
        <w:numPr>
          <w:ilvl w:val="0"/>
          <w:numId w:val="18"/>
        </w:numPr>
        <w:tabs>
          <w:tab w:val="left" w:pos="567"/>
        </w:tabs>
        <w:ind w:right="-1"/>
        <w:jc w:val="both"/>
        <w:outlineLvl w:val="0"/>
        <w:rPr>
          <w:color w:val="000000"/>
        </w:rPr>
      </w:pPr>
      <w:r w:rsidRPr="00A7288D">
        <w:rPr>
          <w:color w:val="000000"/>
        </w:rPr>
        <w:t>получат простейшие сведения</w:t>
      </w:r>
      <w:r w:rsidRPr="00A7288D">
        <w:rPr>
          <w:b/>
          <w:i/>
          <w:color w:val="000000"/>
        </w:rPr>
        <w:t xml:space="preserve"> </w:t>
      </w:r>
      <w:r w:rsidRPr="00A7288D">
        <w:rPr>
          <w:color w:val="000000"/>
        </w:rPr>
        <w:t>о композиции, цвете, рисунке, приёмах декоративного изображения растительных форм и форм животного мира</w:t>
      </w:r>
      <w:r>
        <w:rPr>
          <w:color w:val="000000"/>
        </w:rPr>
        <w:t>.</w:t>
      </w:r>
    </w:p>
    <w:p w:rsidR="00FC1855" w:rsidRPr="00A7288D" w:rsidRDefault="00FC1855" w:rsidP="00FC1855">
      <w:pPr>
        <w:tabs>
          <w:tab w:val="left" w:pos="567"/>
        </w:tabs>
        <w:ind w:right="-1"/>
        <w:jc w:val="both"/>
        <w:outlineLvl w:val="0"/>
        <w:rPr>
          <w:i/>
          <w:color w:val="000000"/>
        </w:rPr>
      </w:pPr>
      <w:r w:rsidRPr="00A7288D">
        <w:rPr>
          <w:bCs/>
          <w:i/>
          <w:iCs/>
        </w:rPr>
        <w:t>Обучающиеся</w:t>
      </w:r>
      <w:r w:rsidRPr="00A7288D">
        <w:rPr>
          <w:i/>
          <w:color w:val="000000"/>
        </w:rPr>
        <w:t xml:space="preserve"> научатся</w:t>
      </w:r>
      <w:r>
        <w:rPr>
          <w:i/>
          <w:color w:val="000000"/>
        </w:rPr>
        <w:t>:</w:t>
      </w:r>
      <w:r w:rsidRPr="00A7288D">
        <w:rPr>
          <w:i/>
          <w:color w:val="000000"/>
        </w:rPr>
        <w:t xml:space="preserve"> </w:t>
      </w:r>
    </w:p>
    <w:p w:rsidR="00FC1855" w:rsidRDefault="00FC1855" w:rsidP="00FC1855">
      <w:pPr>
        <w:pStyle w:val="af"/>
        <w:numPr>
          <w:ilvl w:val="0"/>
          <w:numId w:val="18"/>
        </w:numPr>
        <w:tabs>
          <w:tab w:val="left" w:pos="567"/>
        </w:tabs>
        <w:ind w:right="-1"/>
        <w:jc w:val="both"/>
        <w:outlineLvl w:val="0"/>
        <w:rPr>
          <w:color w:val="000000"/>
        </w:rPr>
      </w:pPr>
      <w:r w:rsidRPr="00A7288D">
        <w:rPr>
          <w:color w:val="000000"/>
        </w:rPr>
        <w:t>различать понятия «набросок», «тёплый цвет», «холодный цвет»; «живопись», «живописец», «графика», «график», «архитектура», «архитектор»;</w:t>
      </w:r>
    </w:p>
    <w:p w:rsidR="00FC1855" w:rsidRDefault="00FC1855" w:rsidP="00FC1855">
      <w:pPr>
        <w:pStyle w:val="af"/>
        <w:numPr>
          <w:ilvl w:val="0"/>
          <w:numId w:val="18"/>
        </w:numPr>
        <w:tabs>
          <w:tab w:val="left" w:pos="567"/>
        </w:tabs>
        <w:ind w:right="-1"/>
        <w:jc w:val="both"/>
        <w:outlineLvl w:val="0"/>
        <w:rPr>
          <w:color w:val="000000"/>
        </w:rPr>
      </w:pPr>
      <w:r w:rsidRPr="00A7288D">
        <w:rPr>
          <w:color w:val="000000"/>
        </w:rPr>
        <w:t>применять простейшие правила смешения основных красок для получения более холодного и тёплого оттенков: красно-оранжевого и жёлто-оранжевого, жёлто-зелёного и сине-зелёного, сине-фиолетового и красно-фиолетового;</w:t>
      </w:r>
    </w:p>
    <w:p w:rsidR="00FC1855" w:rsidRDefault="00FC1855" w:rsidP="00FC1855">
      <w:pPr>
        <w:pStyle w:val="af"/>
        <w:numPr>
          <w:ilvl w:val="0"/>
          <w:numId w:val="18"/>
        </w:numPr>
        <w:tabs>
          <w:tab w:val="left" w:pos="567"/>
        </w:tabs>
        <w:ind w:right="-1"/>
        <w:jc w:val="both"/>
        <w:outlineLvl w:val="0"/>
        <w:rPr>
          <w:color w:val="000000"/>
        </w:rPr>
      </w:pPr>
      <w:r w:rsidRPr="00A7288D">
        <w:rPr>
          <w:color w:val="000000"/>
        </w:rPr>
        <w:t>добывать доступные сведения о культуре и быте людей на примерах произведений известнейших центров народных художественных промыслов России (Жостово, Хохлома, Полхов-Майдан и т.д.);</w:t>
      </w:r>
    </w:p>
    <w:p w:rsidR="00FC1855" w:rsidRDefault="00FC1855" w:rsidP="00FC1855">
      <w:pPr>
        <w:pStyle w:val="af"/>
        <w:numPr>
          <w:ilvl w:val="0"/>
          <w:numId w:val="18"/>
        </w:numPr>
        <w:tabs>
          <w:tab w:val="left" w:pos="567"/>
        </w:tabs>
        <w:ind w:right="-1"/>
        <w:jc w:val="both"/>
        <w:outlineLvl w:val="0"/>
        <w:rPr>
          <w:color w:val="000000"/>
        </w:rPr>
      </w:pPr>
      <w:r w:rsidRPr="00A7288D">
        <w:rPr>
          <w:color w:val="000000"/>
        </w:rPr>
        <w:t>добывать  начальные сведения о декоративной росписи матрёшек из Сергиева По</w:t>
      </w:r>
      <w:r>
        <w:rPr>
          <w:color w:val="000000"/>
        </w:rPr>
        <w:t>сада, Семёнова и Полхов-Майдана;</w:t>
      </w:r>
    </w:p>
    <w:p w:rsidR="00FC1855" w:rsidRPr="00A7288D" w:rsidRDefault="00FC1855" w:rsidP="00FC1855">
      <w:pPr>
        <w:pStyle w:val="af"/>
        <w:numPr>
          <w:ilvl w:val="0"/>
          <w:numId w:val="18"/>
        </w:numPr>
        <w:tabs>
          <w:tab w:val="left" w:pos="567"/>
        </w:tabs>
        <w:ind w:right="-1"/>
        <w:jc w:val="both"/>
        <w:outlineLvl w:val="0"/>
        <w:rPr>
          <w:color w:val="000000"/>
        </w:rPr>
      </w:pPr>
      <w:r w:rsidRPr="00A7288D">
        <w:t xml:space="preserve">различать основные жанры и виды произведений изобразительного искусства; </w:t>
      </w:r>
    </w:p>
    <w:p w:rsidR="00FC1855" w:rsidRPr="00A7288D" w:rsidRDefault="00FC1855" w:rsidP="00FC1855">
      <w:pPr>
        <w:pStyle w:val="af"/>
        <w:numPr>
          <w:ilvl w:val="0"/>
          <w:numId w:val="18"/>
        </w:numPr>
        <w:tabs>
          <w:tab w:val="left" w:pos="567"/>
        </w:tabs>
        <w:ind w:right="-1"/>
        <w:jc w:val="both"/>
        <w:outlineLvl w:val="0"/>
        <w:rPr>
          <w:color w:val="000000"/>
        </w:rPr>
      </w:pPr>
      <w:r w:rsidRPr="00A7288D">
        <w:t>узнавать  известные центры народных художественных ремесел России;</w:t>
      </w:r>
    </w:p>
    <w:p w:rsidR="00FC1855" w:rsidRPr="005E7B6C" w:rsidRDefault="00FC1855" w:rsidP="00FC1855">
      <w:pPr>
        <w:pStyle w:val="af"/>
        <w:numPr>
          <w:ilvl w:val="0"/>
          <w:numId w:val="18"/>
        </w:numPr>
        <w:tabs>
          <w:tab w:val="left" w:pos="567"/>
        </w:tabs>
        <w:ind w:right="-1"/>
        <w:jc w:val="both"/>
        <w:outlineLvl w:val="0"/>
        <w:rPr>
          <w:color w:val="000000"/>
        </w:rPr>
      </w:pPr>
      <w:r w:rsidRPr="00A7288D">
        <w:t>узнавать ведущие художественные музеи России.</w:t>
      </w:r>
    </w:p>
    <w:p w:rsidR="00FC1855" w:rsidRPr="005E7B6C" w:rsidRDefault="00FC1855" w:rsidP="00FC1855">
      <w:pPr>
        <w:jc w:val="both"/>
        <w:rPr>
          <w:i/>
        </w:rPr>
      </w:pPr>
      <w:r w:rsidRPr="005E7B6C">
        <w:rPr>
          <w:bCs/>
          <w:i/>
          <w:iCs/>
        </w:rPr>
        <w:t xml:space="preserve">Обучающиеся получат возможность </w:t>
      </w:r>
      <w:r w:rsidRPr="005E7B6C">
        <w:rPr>
          <w:i/>
        </w:rPr>
        <w:t>научиться: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выражать своё отношение к рассматриваемому произведению искусства (понравилась картина или нет, что конкретно понравилось, какие чувства вызывает картина);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чувствовать гармоничное сочетание цветов в окраске предметов, изящество их форм, очертаний;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сравнивать свой рисунок с изображаемым предметом, использовать линию симметрии в рисунках с натуры и узорах;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правильно определять и изображать форму предметов, их пропорции, конструктивное строение, цвет;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выделять интересное, наиболее впечатляющее в сюжете, подчёркивать размером, цветом главное в рисунке;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соблюдать последовательное выполнение рисунка (построение, прорисовка, уточнение общих очертаний и форм);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чувствовать и определять холодные и тёплые цвета;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выполнять эскизы оформления предметов на основе декоративного обобщения форм растительного и животного мира;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использовать особенности силуэта, ритма элементов в полосе, прямоугольнике, круге;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творчески применять простейшие приёмы народной росписи; цветные круги и овалы, обработанные тёмными и белыми штрихами, дужками, точками в изображении декоративных ягод, трав;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использовать силуэт и светлотный контраст для передачи «радостных» цветов в декоративной композиции;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расписывать готовые изделия согласно эскизу;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применять навыки декоративного оформления в аппликациях, плетении, вышивке, при изготовлении игрушек на уроках труда;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узнавать отдельные произведения выдающихся отечественных и зарубежных художников, называть их авторов;</w:t>
      </w:r>
    </w:p>
    <w:p w:rsidR="005D6208" w:rsidRPr="005C44B5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сравнивать различные виды изобразительного искусства (графики, живописи, декоративно – прикладного искусства)</w:t>
      </w:r>
      <w:r>
        <w:t>.</w:t>
      </w:r>
    </w:p>
    <w:p w:rsidR="005C44B5" w:rsidRPr="00FC1855" w:rsidRDefault="005C44B5" w:rsidP="005C44B5">
      <w:pPr>
        <w:pStyle w:val="af"/>
        <w:tabs>
          <w:tab w:val="left" w:pos="567"/>
        </w:tabs>
        <w:ind w:right="-1"/>
        <w:jc w:val="both"/>
        <w:outlineLvl w:val="0"/>
        <w:rPr>
          <w:b/>
          <w:color w:val="000000"/>
        </w:rPr>
      </w:pPr>
    </w:p>
    <w:p w:rsidR="005D6208" w:rsidRPr="00403155" w:rsidRDefault="005D6208" w:rsidP="005D6208">
      <w:pPr>
        <w:pStyle w:val="af"/>
        <w:ind w:left="0"/>
        <w:jc w:val="center"/>
        <w:rPr>
          <w:b/>
        </w:rPr>
      </w:pPr>
      <w:r w:rsidRPr="00403155">
        <w:rPr>
          <w:rStyle w:val="af2"/>
          <w:color w:val="000000"/>
        </w:rPr>
        <w:t>РАЗДЕЛ</w:t>
      </w:r>
      <w:r w:rsidRPr="00403155">
        <w:rPr>
          <w:b/>
        </w:rPr>
        <w:t xml:space="preserve">  </w:t>
      </w:r>
      <w:r w:rsidRPr="00440D8E">
        <w:rPr>
          <w:lang w:val="en-US"/>
        </w:rPr>
        <w:t>II</w:t>
      </w:r>
    </w:p>
    <w:p w:rsidR="005D6208" w:rsidRDefault="005D6208" w:rsidP="005D6208">
      <w:pPr>
        <w:contextualSpacing/>
        <w:jc w:val="center"/>
        <w:rPr>
          <w:b/>
        </w:rPr>
      </w:pPr>
      <w:r w:rsidRPr="00403155">
        <w:rPr>
          <w:b/>
        </w:rPr>
        <w:t>Соде</w:t>
      </w:r>
      <w:r>
        <w:rPr>
          <w:b/>
        </w:rPr>
        <w:t>ржание учебного предмета</w:t>
      </w:r>
    </w:p>
    <w:p w:rsidR="005D6208" w:rsidRPr="009A3863" w:rsidRDefault="005D6208" w:rsidP="005D6208">
      <w:pPr>
        <w:contextualSpacing/>
        <w:jc w:val="center"/>
        <w:rPr>
          <w:b/>
          <w:sz w:val="10"/>
          <w:szCs w:val="10"/>
        </w:rPr>
      </w:pPr>
    </w:p>
    <w:p w:rsidR="005D6208" w:rsidRPr="005D6208" w:rsidRDefault="005D6208" w:rsidP="005D6208">
      <w:pPr>
        <w:pStyle w:val="a4"/>
        <w:jc w:val="center"/>
        <w:rPr>
          <w:rFonts w:ascii="Times New Roman" w:hAnsi="Times New Roman"/>
          <w:b/>
          <w:i/>
          <w:sz w:val="24"/>
          <w:szCs w:val="24"/>
        </w:rPr>
      </w:pPr>
      <w:r w:rsidRPr="005D6208">
        <w:rPr>
          <w:rFonts w:ascii="Times New Roman" w:hAnsi="Times New Roman"/>
          <w:b/>
          <w:i/>
          <w:sz w:val="24"/>
          <w:szCs w:val="24"/>
        </w:rPr>
        <w:t>Рисование с натуры</w:t>
      </w:r>
      <w:r w:rsidRPr="005D6208">
        <w:rPr>
          <w:rFonts w:ascii="Times New Roman" w:hAnsi="Times New Roman"/>
          <w:i/>
          <w:sz w:val="24"/>
          <w:szCs w:val="24"/>
        </w:rPr>
        <w:t xml:space="preserve">  </w:t>
      </w:r>
      <w:r w:rsidRPr="005D6208">
        <w:rPr>
          <w:rFonts w:ascii="Times New Roman" w:hAnsi="Times New Roman"/>
          <w:b/>
          <w:i/>
          <w:sz w:val="24"/>
          <w:szCs w:val="24"/>
        </w:rPr>
        <w:t>(7 ч)</w:t>
      </w:r>
    </w:p>
    <w:p w:rsidR="005D6208" w:rsidRPr="005D6208" w:rsidRDefault="005D6208" w:rsidP="005D6208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D6208" w:rsidRPr="005D6208" w:rsidRDefault="005D6208" w:rsidP="005D6208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5D6208">
        <w:rPr>
          <w:rFonts w:ascii="Times New Roman" w:hAnsi="Times New Roman"/>
          <w:sz w:val="24"/>
          <w:szCs w:val="24"/>
        </w:rPr>
        <w:t xml:space="preserve">Рисование с натуры различных объектов действительности с передачей объёма – трёхмерное  линейное  и светотеневое изображение. Передача в  рисунках пропорций, строения, общего пространственного расположения объектов. </w:t>
      </w:r>
    </w:p>
    <w:p w:rsidR="005D6208" w:rsidRPr="005D6208" w:rsidRDefault="005D6208" w:rsidP="005D6208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5D6208">
        <w:rPr>
          <w:rFonts w:ascii="Times New Roman" w:hAnsi="Times New Roman"/>
          <w:sz w:val="24"/>
          <w:szCs w:val="24"/>
        </w:rPr>
        <w:t>Определение гармоничного сочетания цветов в окраске предметов, использование приёмов «перехода цвета в цвет», «влияния цвета в цвет».</w:t>
      </w:r>
    </w:p>
    <w:p w:rsidR="005D6208" w:rsidRPr="005D6208" w:rsidRDefault="005D6208" w:rsidP="005D6208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5D6208">
        <w:rPr>
          <w:rFonts w:ascii="Times New Roman" w:hAnsi="Times New Roman"/>
          <w:i/>
          <w:sz w:val="24"/>
          <w:szCs w:val="24"/>
        </w:rPr>
        <w:t>Рисование:</w:t>
      </w:r>
      <w:r w:rsidRPr="005D6208">
        <w:rPr>
          <w:rFonts w:ascii="Times New Roman" w:hAnsi="Times New Roman"/>
          <w:sz w:val="24"/>
          <w:szCs w:val="24"/>
        </w:rPr>
        <w:t xml:space="preserve"> «Осенний букет», «Ваза с осенними ветками», «Машины на службе человека», «Весенняя веточка», «Облака». </w:t>
      </w:r>
    </w:p>
    <w:p w:rsidR="005D6208" w:rsidRPr="005D6208" w:rsidRDefault="005D6208" w:rsidP="005D6208">
      <w:pPr>
        <w:pStyle w:val="a4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5D6208" w:rsidRPr="005D6208" w:rsidRDefault="005D6208" w:rsidP="005D6208">
      <w:pPr>
        <w:pStyle w:val="a4"/>
        <w:jc w:val="center"/>
        <w:rPr>
          <w:rFonts w:ascii="Times New Roman" w:hAnsi="Times New Roman"/>
          <w:b/>
          <w:i/>
          <w:sz w:val="24"/>
          <w:szCs w:val="24"/>
        </w:rPr>
      </w:pPr>
      <w:r w:rsidRPr="005D6208">
        <w:rPr>
          <w:rFonts w:ascii="Times New Roman" w:hAnsi="Times New Roman"/>
          <w:b/>
          <w:i/>
          <w:sz w:val="24"/>
          <w:szCs w:val="24"/>
        </w:rPr>
        <w:t>Рисование на темы, по памяти  и представлению  (17 ч)</w:t>
      </w:r>
    </w:p>
    <w:p w:rsidR="005D6208" w:rsidRPr="005D6208" w:rsidRDefault="005D6208" w:rsidP="005D620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5D6208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color w:val="000000"/>
          <w:spacing w:val="5"/>
        </w:rPr>
      </w:pPr>
      <w:r w:rsidRPr="00403155">
        <w:rPr>
          <w:color w:val="000000"/>
          <w:spacing w:val="5"/>
        </w:rPr>
        <w:t>Совершенствование умений выполнять рисунки композиций на темы окружающей жизни, исторических, фантастических сюжетов, иллюстрирование литературных произведений.</w:t>
      </w:r>
    </w:p>
    <w:p w:rsidR="005D6208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color w:val="000000"/>
          <w:spacing w:val="5"/>
        </w:rPr>
      </w:pPr>
      <w:r w:rsidRPr="00403155">
        <w:rPr>
          <w:color w:val="000000"/>
          <w:spacing w:val="5"/>
        </w:rPr>
        <w:t xml:space="preserve">Передача в рисунках общего пространственного расположения объектов, </w:t>
      </w:r>
      <w:r>
        <w:rPr>
          <w:color w:val="000000"/>
          <w:spacing w:val="5"/>
        </w:rPr>
        <w:t>их смысловой связи в сюжете и эм</w:t>
      </w:r>
      <w:r w:rsidRPr="00403155">
        <w:rPr>
          <w:color w:val="000000"/>
          <w:spacing w:val="5"/>
        </w:rPr>
        <w:t>оционального отношения к изображаемым событиям. Использование цвета как ведущего элемента тематической композиции.</w:t>
      </w:r>
    </w:p>
    <w:p w:rsidR="005D6208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color w:val="000000"/>
          <w:spacing w:val="5"/>
        </w:rPr>
      </w:pPr>
      <w:r>
        <w:rPr>
          <w:i/>
          <w:color w:val="000000"/>
          <w:spacing w:val="5"/>
        </w:rPr>
        <w:t>Рисование на темы</w:t>
      </w:r>
      <w:r w:rsidRPr="0022515B">
        <w:rPr>
          <w:i/>
          <w:color w:val="000000"/>
          <w:spacing w:val="5"/>
        </w:rPr>
        <w:t>:</w:t>
      </w:r>
      <w:r>
        <w:rPr>
          <w:color w:val="000000"/>
          <w:spacing w:val="5"/>
        </w:rPr>
        <w:t xml:space="preserve"> </w:t>
      </w:r>
      <w:r>
        <w:t>«</w:t>
      </w:r>
      <w:r w:rsidRPr="009753EE">
        <w:t>Мой прекрасный сад</w:t>
      </w:r>
      <w:r>
        <w:t>»</w:t>
      </w:r>
      <w:r>
        <w:rPr>
          <w:color w:val="000000"/>
          <w:spacing w:val="5"/>
        </w:rPr>
        <w:t xml:space="preserve">, </w:t>
      </w:r>
      <w:r w:rsidRPr="009753EE">
        <w:t>«Труд людей осенью»</w:t>
      </w:r>
      <w:r>
        <w:rPr>
          <w:color w:val="000000"/>
          <w:spacing w:val="5"/>
        </w:rPr>
        <w:t xml:space="preserve">, «Прощание с летом», </w:t>
      </w:r>
      <w:r w:rsidRPr="009753EE">
        <w:t>«Дорогая моя столица!»</w:t>
      </w:r>
      <w:r>
        <w:rPr>
          <w:color w:val="000000"/>
          <w:spacing w:val="5"/>
        </w:rPr>
        <w:t xml:space="preserve">, </w:t>
      </w:r>
      <w:r w:rsidRPr="009753EE">
        <w:t>«Звери и птицы в городе»</w:t>
      </w:r>
      <w:r>
        <w:rPr>
          <w:color w:val="000000"/>
          <w:spacing w:val="5"/>
        </w:rPr>
        <w:t xml:space="preserve">, </w:t>
      </w:r>
      <w:r>
        <w:t>«Великие полково</w:t>
      </w:r>
      <w:r w:rsidRPr="009753EE">
        <w:t>дцы России»</w:t>
      </w:r>
      <w:r>
        <w:rPr>
          <w:color w:val="000000"/>
          <w:spacing w:val="5"/>
        </w:rPr>
        <w:t>, «Полёт на другую планету», «Красота моря», «Пусть всегда будет солнце…»</w:t>
      </w:r>
    </w:p>
    <w:p w:rsidR="005D6208" w:rsidRPr="005D6208" w:rsidRDefault="005D6208" w:rsidP="005D6208">
      <w:pPr>
        <w:pStyle w:val="a4"/>
        <w:ind w:firstLine="567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  <w:r w:rsidRPr="005D6208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5D6208">
        <w:rPr>
          <w:rFonts w:ascii="Times New Roman" w:hAnsi="Times New Roman"/>
          <w:i/>
          <w:sz w:val="24"/>
          <w:szCs w:val="24"/>
        </w:rPr>
        <w:t>Рисование по памяти и представлению:</w:t>
      </w:r>
      <w:r w:rsidRPr="005D6208">
        <w:rPr>
          <w:rFonts w:ascii="Times New Roman" w:hAnsi="Times New Roman"/>
          <w:sz w:val="24"/>
          <w:szCs w:val="24"/>
        </w:rPr>
        <w:t xml:space="preserve"> «Летние травы»</w:t>
      </w:r>
      <w:r w:rsidRPr="005D6208">
        <w:rPr>
          <w:rFonts w:ascii="Times New Roman" w:hAnsi="Times New Roman"/>
          <w:color w:val="000000"/>
          <w:spacing w:val="5"/>
          <w:sz w:val="24"/>
          <w:szCs w:val="24"/>
        </w:rPr>
        <w:t xml:space="preserve">, </w:t>
      </w:r>
      <w:r w:rsidRPr="005D6208">
        <w:rPr>
          <w:rFonts w:ascii="Times New Roman" w:hAnsi="Times New Roman"/>
          <w:sz w:val="24"/>
          <w:szCs w:val="24"/>
        </w:rPr>
        <w:t>«Насекомые»</w:t>
      </w:r>
      <w:r w:rsidRPr="005D6208">
        <w:rPr>
          <w:rFonts w:ascii="Times New Roman" w:hAnsi="Times New Roman"/>
          <w:color w:val="000000"/>
          <w:spacing w:val="5"/>
          <w:sz w:val="24"/>
          <w:szCs w:val="24"/>
        </w:rPr>
        <w:t xml:space="preserve">, </w:t>
      </w:r>
      <w:r w:rsidRPr="005D6208">
        <w:rPr>
          <w:rFonts w:ascii="Times New Roman" w:hAnsi="Times New Roman"/>
          <w:sz w:val="24"/>
          <w:szCs w:val="24"/>
        </w:rPr>
        <w:t>«Портрет красавицы осени»</w:t>
      </w:r>
      <w:r w:rsidRPr="005D6208">
        <w:rPr>
          <w:rFonts w:ascii="Times New Roman" w:hAnsi="Times New Roman"/>
          <w:color w:val="000000"/>
          <w:spacing w:val="5"/>
          <w:sz w:val="24"/>
          <w:szCs w:val="24"/>
        </w:rPr>
        <w:t xml:space="preserve">, </w:t>
      </w:r>
      <w:r w:rsidRPr="005D6208">
        <w:rPr>
          <w:rFonts w:ascii="Times New Roman" w:hAnsi="Times New Roman"/>
          <w:sz w:val="24"/>
          <w:szCs w:val="24"/>
        </w:rPr>
        <w:t>«Дорогие сердцу места»</w:t>
      </w:r>
      <w:r w:rsidRPr="005D6208">
        <w:rPr>
          <w:rFonts w:ascii="Times New Roman" w:hAnsi="Times New Roman"/>
          <w:color w:val="000000"/>
          <w:spacing w:val="5"/>
          <w:sz w:val="24"/>
          <w:szCs w:val="24"/>
        </w:rPr>
        <w:t xml:space="preserve">, </w:t>
      </w:r>
      <w:r w:rsidRPr="005D6208">
        <w:rPr>
          <w:rFonts w:ascii="Times New Roman" w:hAnsi="Times New Roman"/>
          <w:sz w:val="24"/>
          <w:szCs w:val="24"/>
        </w:rPr>
        <w:t>«Мы рисуем животных»</w:t>
      </w:r>
      <w:r w:rsidRPr="005D6208">
        <w:rPr>
          <w:rFonts w:ascii="Times New Roman" w:hAnsi="Times New Roman"/>
          <w:color w:val="000000"/>
          <w:spacing w:val="5"/>
          <w:sz w:val="24"/>
          <w:szCs w:val="24"/>
        </w:rPr>
        <w:t xml:space="preserve">, </w:t>
      </w:r>
      <w:r w:rsidRPr="005D6208">
        <w:rPr>
          <w:rFonts w:ascii="Times New Roman" w:hAnsi="Times New Roman"/>
          <w:sz w:val="24"/>
          <w:szCs w:val="24"/>
        </w:rPr>
        <w:t>«Где живут сказочные герои»</w:t>
      </w:r>
      <w:r w:rsidRPr="005D6208">
        <w:rPr>
          <w:rFonts w:ascii="Times New Roman" w:hAnsi="Times New Roman"/>
          <w:color w:val="000000"/>
          <w:spacing w:val="5"/>
          <w:sz w:val="24"/>
          <w:szCs w:val="24"/>
        </w:rPr>
        <w:t>, «Самая любимая» (портрет мамы).</w:t>
      </w:r>
    </w:p>
    <w:p w:rsidR="005D6208" w:rsidRPr="005D6208" w:rsidRDefault="005D6208" w:rsidP="005D6208">
      <w:pPr>
        <w:pStyle w:val="a4"/>
        <w:ind w:firstLine="567"/>
        <w:jc w:val="both"/>
        <w:rPr>
          <w:rFonts w:ascii="Times New Roman" w:hAnsi="Times New Roman"/>
          <w:i/>
          <w:color w:val="000000"/>
          <w:spacing w:val="5"/>
          <w:sz w:val="24"/>
          <w:szCs w:val="24"/>
        </w:rPr>
      </w:pPr>
      <w:r w:rsidRPr="005D6208">
        <w:rPr>
          <w:rFonts w:ascii="Times New Roman" w:hAnsi="Times New Roman"/>
          <w:i/>
          <w:color w:val="000000"/>
          <w:spacing w:val="5"/>
          <w:sz w:val="24"/>
          <w:szCs w:val="24"/>
        </w:rPr>
        <w:t>Иллюстрирование:</w:t>
      </w:r>
      <w:r w:rsidRPr="005D6208">
        <w:rPr>
          <w:rFonts w:ascii="Times New Roman" w:hAnsi="Times New Roman"/>
          <w:sz w:val="24"/>
          <w:szCs w:val="24"/>
        </w:rPr>
        <w:t xml:space="preserve"> «Животные на страницах книг», «По дорогам сказки», «Создаём декорации», «Забота человека о животных».</w:t>
      </w:r>
    </w:p>
    <w:p w:rsidR="005D6208" w:rsidRPr="00BA0639" w:rsidRDefault="005D6208" w:rsidP="005D6208">
      <w:pPr>
        <w:pStyle w:val="a4"/>
        <w:ind w:firstLine="567"/>
        <w:jc w:val="both"/>
        <w:rPr>
          <w:sz w:val="10"/>
          <w:szCs w:val="10"/>
        </w:rPr>
      </w:pPr>
    </w:p>
    <w:p w:rsidR="005D6208" w:rsidRPr="00992D15" w:rsidRDefault="005D6208" w:rsidP="005D6208">
      <w:pPr>
        <w:shd w:val="clear" w:color="auto" w:fill="FFFFFF"/>
        <w:tabs>
          <w:tab w:val="left" w:pos="523"/>
        </w:tabs>
        <w:jc w:val="center"/>
        <w:rPr>
          <w:b/>
          <w:i/>
          <w:color w:val="000000"/>
          <w:spacing w:val="5"/>
        </w:rPr>
      </w:pPr>
      <w:r w:rsidRPr="00992D15">
        <w:rPr>
          <w:b/>
          <w:i/>
          <w:color w:val="000000"/>
          <w:spacing w:val="5"/>
        </w:rPr>
        <w:t>Декоративная работа (7 ч)</w:t>
      </w:r>
    </w:p>
    <w:p w:rsidR="005D6208" w:rsidRPr="00BA0639" w:rsidRDefault="005D6208" w:rsidP="005D6208">
      <w:pPr>
        <w:shd w:val="clear" w:color="auto" w:fill="FFFFFF"/>
        <w:tabs>
          <w:tab w:val="left" w:pos="523"/>
        </w:tabs>
        <w:jc w:val="both"/>
        <w:rPr>
          <w:color w:val="000000"/>
          <w:spacing w:val="5"/>
          <w:sz w:val="10"/>
          <w:szCs w:val="10"/>
        </w:rPr>
      </w:pPr>
    </w:p>
    <w:p w:rsidR="005D6208" w:rsidRPr="0022515B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color w:val="000000"/>
          <w:spacing w:val="5"/>
        </w:rPr>
      </w:pPr>
      <w:r w:rsidRPr="00403155">
        <w:rPr>
          <w:color w:val="000000"/>
          <w:spacing w:val="5"/>
        </w:rPr>
        <w:t>Углубленное знакомство с народным декоративно</w:t>
      </w:r>
      <w:r>
        <w:rPr>
          <w:color w:val="000000"/>
          <w:spacing w:val="5"/>
        </w:rPr>
        <w:t>–</w:t>
      </w:r>
      <w:r w:rsidRPr="00403155">
        <w:rPr>
          <w:color w:val="000000"/>
          <w:spacing w:val="5"/>
        </w:rPr>
        <w:t>прикладным искусством; художестве</w:t>
      </w:r>
      <w:r>
        <w:rPr>
          <w:color w:val="000000"/>
          <w:spacing w:val="5"/>
        </w:rPr>
        <w:t xml:space="preserve">нной росписью по металлу (Жостовские подносы) и </w:t>
      </w:r>
      <w:r w:rsidRPr="00403155">
        <w:rPr>
          <w:color w:val="000000"/>
          <w:spacing w:val="5"/>
        </w:rPr>
        <w:t>дереву (Городец</w:t>
      </w:r>
      <w:r>
        <w:rPr>
          <w:color w:val="000000"/>
          <w:spacing w:val="5"/>
        </w:rPr>
        <w:t>кая игрушка</w:t>
      </w:r>
      <w:r w:rsidRPr="00403155">
        <w:rPr>
          <w:color w:val="000000"/>
          <w:spacing w:val="5"/>
        </w:rPr>
        <w:t>), изготовлением набивных платков (Павловский П</w:t>
      </w:r>
      <w:r>
        <w:rPr>
          <w:color w:val="000000"/>
          <w:spacing w:val="5"/>
        </w:rPr>
        <w:t>о</w:t>
      </w:r>
      <w:r w:rsidRPr="00403155">
        <w:rPr>
          <w:color w:val="000000"/>
          <w:spacing w:val="5"/>
        </w:rPr>
        <w:t xml:space="preserve">сад). Ознакомление с русской глиняной и деревянной игрушкой, искусством лаковой миниатюры </w:t>
      </w:r>
      <w:r w:rsidRPr="0022515B">
        <w:rPr>
          <w:color w:val="000000"/>
          <w:spacing w:val="5"/>
        </w:rPr>
        <w:t>(</w:t>
      </w:r>
      <w:r w:rsidRPr="0022515B">
        <w:rPr>
          <w:color w:val="000000"/>
          <w:shd w:val="clear" w:color="auto" w:fill="FFFFFF"/>
        </w:rPr>
        <w:t>Палехская миниатюра. Народный промысел в посёлке Палех</w:t>
      </w:r>
      <w:r w:rsidRPr="0022515B">
        <w:rPr>
          <w:color w:val="000000"/>
          <w:spacing w:val="5"/>
        </w:rPr>
        <w:t>).</w:t>
      </w:r>
    </w:p>
    <w:p w:rsidR="005D6208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color w:val="000000"/>
          <w:spacing w:val="5"/>
        </w:rPr>
      </w:pPr>
      <w:r w:rsidRPr="00403155">
        <w:rPr>
          <w:color w:val="000000"/>
          <w:spacing w:val="5"/>
        </w:rPr>
        <w:t>Упражнения на выполнение простейших приёмов кистевой росписи в изображении декоративных цветов, листьев, ягод и трав.</w:t>
      </w:r>
      <w:r>
        <w:rPr>
          <w:color w:val="000000"/>
          <w:spacing w:val="5"/>
        </w:rPr>
        <w:t xml:space="preserve"> </w:t>
      </w:r>
    </w:p>
    <w:p w:rsidR="005D6208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color w:val="000000"/>
          <w:spacing w:val="5"/>
        </w:rPr>
      </w:pPr>
      <w:r w:rsidRPr="00403155">
        <w:rPr>
          <w:color w:val="000000"/>
          <w:spacing w:val="5"/>
        </w:rPr>
        <w:t>Выполнение эскизов предметов, укра</w:t>
      </w:r>
      <w:r>
        <w:rPr>
          <w:color w:val="000000"/>
          <w:spacing w:val="5"/>
        </w:rPr>
        <w:t>шений</w:t>
      </w:r>
      <w:r w:rsidRPr="00403155">
        <w:rPr>
          <w:color w:val="000000"/>
          <w:spacing w:val="5"/>
        </w:rPr>
        <w:t>, в которых применяются декоративные мотивы, используемые народными мастерами.</w:t>
      </w:r>
      <w:r>
        <w:rPr>
          <w:color w:val="000000"/>
          <w:spacing w:val="5"/>
        </w:rPr>
        <w:t xml:space="preserve"> </w:t>
      </w:r>
    </w:p>
    <w:p w:rsidR="005D6208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color w:val="000000"/>
          <w:spacing w:val="5"/>
        </w:rPr>
      </w:pPr>
      <w:r w:rsidRPr="00403155">
        <w:rPr>
          <w:color w:val="000000"/>
          <w:spacing w:val="5"/>
        </w:rPr>
        <w:t>Графический дизайн в исполнении поздравительных открыток и карнавальных масок.</w:t>
      </w:r>
      <w:r>
        <w:rPr>
          <w:color w:val="000000"/>
          <w:spacing w:val="5"/>
        </w:rPr>
        <w:t xml:space="preserve"> </w:t>
      </w:r>
    </w:p>
    <w:p w:rsidR="005D6208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color w:val="000000"/>
          <w:spacing w:val="5"/>
        </w:rPr>
      </w:pPr>
      <w:r w:rsidRPr="00403155">
        <w:rPr>
          <w:color w:val="000000"/>
          <w:spacing w:val="5"/>
        </w:rPr>
        <w:t>Составление простейших мозаичных панно из кусочков цветной бумаги на мотивы осенней, зимней и весенней природы, на сюжеты русских народных сказок и басен.</w:t>
      </w:r>
    </w:p>
    <w:p w:rsidR="005D6208" w:rsidRDefault="005D6208" w:rsidP="005D6208">
      <w:pPr>
        <w:shd w:val="clear" w:color="auto" w:fill="FFFFFF"/>
        <w:tabs>
          <w:tab w:val="left" w:pos="523"/>
        </w:tabs>
        <w:ind w:firstLine="567"/>
        <w:jc w:val="both"/>
      </w:pPr>
      <w:r w:rsidRPr="0022515B">
        <w:rPr>
          <w:i/>
          <w:color w:val="000000"/>
          <w:spacing w:val="5"/>
        </w:rPr>
        <w:t>Рисование:</w:t>
      </w:r>
      <w:r>
        <w:rPr>
          <w:color w:val="000000"/>
          <w:spacing w:val="5"/>
        </w:rPr>
        <w:t xml:space="preserve"> </w:t>
      </w:r>
      <w:r w:rsidRPr="009753EE">
        <w:t>«Дивный сад на подносах»</w:t>
      </w:r>
      <w:r>
        <w:t xml:space="preserve"> (</w:t>
      </w:r>
      <w:r w:rsidRPr="002E74DF">
        <w:t>Жостовская роспись</w:t>
      </w:r>
      <w:r>
        <w:t xml:space="preserve">), </w:t>
      </w:r>
      <w:r w:rsidRPr="009753EE">
        <w:t>«Роспись сервиза»</w:t>
      </w:r>
      <w:r>
        <w:t xml:space="preserve">, </w:t>
      </w:r>
      <w:r w:rsidRPr="009753EE">
        <w:t>«Сказочные кони»</w:t>
      </w:r>
      <w:r>
        <w:t xml:space="preserve"> (</w:t>
      </w:r>
      <w:r w:rsidRPr="002E74DF">
        <w:t>Городецкая роспись</w:t>
      </w:r>
      <w:r>
        <w:t xml:space="preserve">), </w:t>
      </w:r>
      <w:r w:rsidRPr="009753EE">
        <w:t>«Красота в умелых руках»</w:t>
      </w:r>
      <w:r>
        <w:t xml:space="preserve"> (</w:t>
      </w:r>
      <w:r w:rsidRPr="002B066F">
        <w:t>р</w:t>
      </w:r>
      <w:r>
        <w:t>усские шали).</w:t>
      </w:r>
    </w:p>
    <w:p w:rsidR="005D6208" w:rsidRPr="000569DA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i/>
          <w:color w:val="000000"/>
          <w:spacing w:val="5"/>
        </w:rPr>
      </w:pPr>
      <w:r w:rsidRPr="000569DA">
        <w:rPr>
          <w:i/>
        </w:rPr>
        <w:t>Художественное конструирование и дизайн</w:t>
      </w:r>
      <w:r>
        <w:rPr>
          <w:i/>
        </w:rPr>
        <w:t xml:space="preserve">: </w:t>
      </w:r>
      <w:r>
        <w:t>«Линии и пространс</w:t>
      </w:r>
      <w:r w:rsidRPr="009753EE">
        <w:t>тво»</w:t>
      </w:r>
      <w:r>
        <w:t xml:space="preserve">, </w:t>
      </w:r>
      <w:r w:rsidRPr="009753EE">
        <w:t>«Сказочное перевоплощение»</w:t>
      </w:r>
      <w:r>
        <w:t xml:space="preserve"> (карнавальные костюмы и маски), </w:t>
      </w:r>
      <w:r w:rsidRPr="009753EE">
        <w:t>«Подарок маме»</w:t>
      </w:r>
      <w:r>
        <w:t xml:space="preserve"> (открытка).</w:t>
      </w:r>
    </w:p>
    <w:p w:rsidR="005D6208" w:rsidRPr="00BA0639" w:rsidRDefault="005D6208" w:rsidP="005D6208">
      <w:pPr>
        <w:shd w:val="clear" w:color="auto" w:fill="FFFFFF"/>
        <w:tabs>
          <w:tab w:val="left" w:pos="0"/>
        </w:tabs>
        <w:jc w:val="center"/>
        <w:rPr>
          <w:b/>
          <w:i/>
          <w:color w:val="000000"/>
          <w:spacing w:val="5"/>
          <w:sz w:val="10"/>
          <w:szCs w:val="10"/>
        </w:rPr>
      </w:pPr>
    </w:p>
    <w:p w:rsidR="005D6208" w:rsidRPr="00992D15" w:rsidRDefault="005D6208" w:rsidP="005D6208">
      <w:pPr>
        <w:shd w:val="clear" w:color="auto" w:fill="FFFFFF"/>
        <w:tabs>
          <w:tab w:val="left" w:pos="0"/>
        </w:tabs>
        <w:jc w:val="center"/>
        <w:rPr>
          <w:b/>
          <w:i/>
          <w:color w:val="000000"/>
          <w:spacing w:val="5"/>
        </w:rPr>
      </w:pPr>
      <w:r w:rsidRPr="00992D15">
        <w:rPr>
          <w:b/>
          <w:i/>
          <w:color w:val="000000"/>
          <w:spacing w:val="5"/>
        </w:rPr>
        <w:t>Лепка (3 ч)</w:t>
      </w:r>
    </w:p>
    <w:p w:rsidR="005D6208" w:rsidRPr="00BA0639" w:rsidRDefault="005D6208" w:rsidP="005D6208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5"/>
          <w:sz w:val="10"/>
          <w:szCs w:val="10"/>
        </w:rPr>
      </w:pPr>
    </w:p>
    <w:p w:rsidR="005D6208" w:rsidRDefault="005D6208" w:rsidP="005D6208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  <w:spacing w:val="5"/>
        </w:rPr>
      </w:pPr>
      <w:r w:rsidRPr="00403155">
        <w:rPr>
          <w:color w:val="000000"/>
          <w:spacing w:val="5"/>
        </w:rPr>
        <w:t xml:space="preserve">Лепка фигуры человека, зверей и птиц с натуры, </w:t>
      </w:r>
      <w:r>
        <w:rPr>
          <w:color w:val="000000"/>
          <w:spacing w:val="5"/>
        </w:rPr>
        <w:t>по памяти или по представлению.</w:t>
      </w:r>
    </w:p>
    <w:p w:rsidR="005D6208" w:rsidRDefault="005D6208" w:rsidP="005D6208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  <w:spacing w:val="5"/>
        </w:rPr>
      </w:pPr>
      <w:r w:rsidRPr="00F9006A">
        <w:rPr>
          <w:color w:val="000000"/>
          <w:spacing w:val="5"/>
        </w:rPr>
        <w:t>Лепка</w:t>
      </w:r>
      <w:r w:rsidRPr="00403155">
        <w:rPr>
          <w:color w:val="000000"/>
          <w:spacing w:val="5"/>
        </w:rPr>
        <w:t xml:space="preserve"> тематических композиций по темам сюжетов быта и труда человека – «Почтальон», «Продавщица мороженного», «Столяр за работой». </w:t>
      </w:r>
    </w:p>
    <w:p w:rsidR="005D6208" w:rsidRDefault="005D6208" w:rsidP="005D6208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  <w:spacing w:val="5"/>
        </w:rPr>
      </w:pPr>
      <w:r w:rsidRPr="00F9006A">
        <w:rPr>
          <w:i/>
          <w:color w:val="000000"/>
          <w:spacing w:val="5"/>
        </w:rPr>
        <w:lastRenderedPageBreak/>
        <w:t>Лепка</w:t>
      </w:r>
      <w:r w:rsidRPr="00F9006A">
        <w:rPr>
          <w:i/>
        </w:rPr>
        <w:t>:</w:t>
      </w:r>
      <w:r>
        <w:t xml:space="preserve"> «Осенние фантазии», </w:t>
      </w:r>
      <w:r w:rsidRPr="009753EE">
        <w:t>животных</w:t>
      </w:r>
      <w:r>
        <w:t>, «Видим</w:t>
      </w:r>
      <w:r w:rsidRPr="009753EE">
        <w:t xml:space="preserve"> терем расписной»</w:t>
      </w:r>
      <w:r>
        <w:t>.</w:t>
      </w:r>
      <w:r w:rsidRPr="00403155">
        <w:rPr>
          <w:color w:val="000000"/>
          <w:spacing w:val="5"/>
        </w:rPr>
        <w:t xml:space="preserve">    </w:t>
      </w:r>
    </w:p>
    <w:p w:rsidR="005D6208" w:rsidRPr="00BA0639" w:rsidRDefault="005D6208" w:rsidP="005D6208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  <w:spacing w:val="5"/>
          <w:sz w:val="10"/>
          <w:szCs w:val="10"/>
        </w:rPr>
      </w:pPr>
    </w:p>
    <w:p w:rsidR="005D6208" w:rsidRDefault="005D6208" w:rsidP="005D6208">
      <w:pPr>
        <w:ind w:right="-1"/>
        <w:jc w:val="center"/>
        <w:rPr>
          <w:b/>
          <w:i/>
        </w:rPr>
      </w:pPr>
      <w:r w:rsidRPr="0084723E">
        <w:rPr>
          <w:b/>
          <w:i/>
        </w:rPr>
        <w:t>Беседы</w:t>
      </w:r>
    </w:p>
    <w:p w:rsidR="005D6208" w:rsidRPr="00BA0639" w:rsidRDefault="005D6208" w:rsidP="005D6208">
      <w:pPr>
        <w:ind w:right="-1"/>
        <w:jc w:val="center"/>
        <w:rPr>
          <w:b/>
          <w:i/>
          <w:sz w:val="10"/>
          <w:szCs w:val="10"/>
        </w:rPr>
      </w:pPr>
    </w:p>
    <w:p w:rsidR="005D6208" w:rsidRPr="00D239CD" w:rsidRDefault="005D6208" w:rsidP="005D6208">
      <w:pPr>
        <w:ind w:right="-1" w:firstLine="567"/>
        <w:jc w:val="both"/>
      </w:pPr>
      <w:r w:rsidRPr="00D239CD">
        <w:t>Беседы проводятся в процессе занятий.</w:t>
      </w:r>
    </w:p>
    <w:p w:rsidR="005D6208" w:rsidRPr="0084723E" w:rsidRDefault="005D6208" w:rsidP="005D6208">
      <w:pPr>
        <w:ind w:right="-1"/>
        <w:jc w:val="both"/>
        <w:rPr>
          <w:b/>
          <w:iCs/>
        </w:rPr>
      </w:pPr>
      <w:r w:rsidRPr="0084723E">
        <w:rPr>
          <w:b/>
          <w:iCs/>
        </w:rPr>
        <w:t>Рекомендуемые произведения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Айвазовский И.</w:t>
      </w:r>
      <w:r w:rsidRPr="00D239CD">
        <w:rPr>
          <w:b/>
          <w:bCs/>
        </w:rPr>
        <w:t xml:space="preserve"> </w:t>
      </w:r>
      <w:r w:rsidRPr="00D239CD">
        <w:t>Чёрное море; Феодосия. Закат солнца</w:t>
      </w:r>
      <w:r>
        <w:t>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Алексеев Ф.</w:t>
      </w:r>
      <w:r w:rsidRPr="00D239CD">
        <w:rPr>
          <w:b/>
          <w:bCs/>
        </w:rPr>
        <w:t xml:space="preserve"> </w:t>
      </w:r>
      <w:r w:rsidRPr="00D239CD">
        <w:t>Вид на Воскресенские и Никольские ворота и Неглинный мост от Тверской улицы. 1794 год</w:t>
      </w:r>
      <w:r>
        <w:t>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Бубнов А.</w:t>
      </w:r>
      <w:r w:rsidRPr="00D239CD">
        <w:rPr>
          <w:b/>
          <w:bCs/>
        </w:rPr>
        <w:t xml:space="preserve"> </w:t>
      </w:r>
      <w:r w:rsidRPr="00D239CD">
        <w:t>Утро на Куликовом поле.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Ван Гог.</w:t>
      </w:r>
      <w:r w:rsidRPr="00D239CD">
        <w:rPr>
          <w:b/>
          <w:bCs/>
        </w:rPr>
        <w:t xml:space="preserve"> </w:t>
      </w:r>
      <w:r w:rsidRPr="00D239CD">
        <w:t>Подсолнухи; Кипарисы на фоне звёздного неба; Мосты в Аньере; Звёздная ночь над рекой Рона; Звёздная ночь; Ветка цветущего миндаля.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Васильев Ф.</w:t>
      </w:r>
      <w:r w:rsidRPr="00D239CD">
        <w:rPr>
          <w:b/>
          <w:bCs/>
        </w:rPr>
        <w:t xml:space="preserve"> </w:t>
      </w:r>
      <w:r w:rsidRPr="00D239CD">
        <w:t>После грозы; Кучевое облако.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Васнецов А.</w:t>
      </w:r>
      <w:r w:rsidRPr="00D239CD">
        <w:rPr>
          <w:b/>
          <w:bCs/>
        </w:rPr>
        <w:t xml:space="preserve"> </w:t>
      </w:r>
      <w:r w:rsidRPr="00D239CD">
        <w:t>Основание Москвы; Расцвет Кремля. Всехсвятский мост и Кремль в конце XVII века; На рассвете у Воскресенского моста. Конец XVII века.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 xml:space="preserve">Васнецов В. </w:t>
      </w:r>
      <w:r w:rsidRPr="00D239CD">
        <w:t>Автопортрет; Палата царя Берендея. Эскиз декорации к опере Н. Римского-Корсакова «Снегурочка»; Брусила и берендеи-ребята; Снегурочка и Лель.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Врубель М.</w:t>
      </w:r>
      <w:r w:rsidRPr="00D239CD">
        <w:rPr>
          <w:b/>
          <w:bCs/>
        </w:rPr>
        <w:t xml:space="preserve"> </w:t>
      </w:r>
      <w:r w:rsidRPr="00D239CD">
        <w:t>Интерьеры усадьбы Абрамцево.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Герасимов С.</w:t>
      </w:r>
      <w:r w:rsidRPr="00D239CD">
        <w:rPr>
          <w:b/>
          <w:bCs/>
        </w:rPr>
        <w:t xml:space="preserve"> </w:t>
      </w:r>
      <w:r w:rsidRPr="00D239CD">
        <w:t>Лёд прошёл.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Дейнека А.</w:t>
      </w:r>
      <w:r w:rsidRPr="00D239CD">
        <w:rPr>
          <w:b/>
          <w:bCs/>
        </w:rPr>
        <w:t xml:space="preserve"> </w:t>
      </w:r>
      <w:r w:rsidRPr="00D239CD">
        <w:t>Вечер; Тракторист.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Дубовской Н.</w:t>
      </w:r>
      <w:r w:rsidRPr="00D239CD">
        <w:rPr>
          <w:b/>
          <w:bCs/>
        </w:rPr>
        <w:t xml:space="preserve"> </w:t>
      </w:r>
      <w:r w:rsidRPr="00D239CD">
        <w:t>Родина.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Дюрер А.</w:t>
      </w:r>
      <w:r w:rsidRPr="00D239CD">
        <w:rPr>
          <w:b/>
          <w:bCs/>
        </w:rPr>
        <w:t xml:space="preserve"> </w:t>
      </w:r>
      <w:r w:rsidRPr="00D239CD">
        <w:t>Кролик.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Зверьков Е.</w:t>
      </w:r>
      <w:r w:rsidRPr="00D239CD">
        <w:rPr>
          <w:b/>
          <w:bCs/>
        </w:rPr>
        <w:t xml:space="preserve"> </w:t>
      </w:r>
      <w:r w:rsidRPr="00D239CD">
        <w:t>Весна. Сельский пейзаж.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Иванов А.</w:t>
      </w:r>
      <w:r w:rsidRPr="00D239CD">
        <w:rPr>
          <w:b/>
          <w:bCs/>
        </w:rPr>
        <w:t xml:space="preserve"> </w:t>
      </w:r>
      <w:r w:rsidRPr="00D239CD">
        <w:t>Ветка.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 xml:space="preserve">Иллюстрации </w:t>
      </w:r>
      <w:r w:rsidRPr="00D239CD">
        <w:t>к детским книгам В. Алфеевского,</w:t>
      </w:r>
      <w:r>
        <w:t xml:space="preserve"> </w:t>
      </w:r>
      <w:r w:rsidRPr="00D239CD">
        <w:t>Ю. Бабака, П. Багина, С. Балинского, О. Васильева и Э. Булатова, П. Виноградовой, А. Волынской, Н. Гольца, Г. Дмитриевой, В. Конашевича, А. Кошкина, П. Кузьмина, И. Латинского, В. Лебедева, Э. Лисснера, Г. Лукашевича, М. Майофиса, М. Меженинова, Т. Морковкиной, Г. Нарбута, Е. Попковой, Б. Тржмецкого, А. Тюрина, М. Успенской, Е.Чарушина, Д.Шмаринова, С. Ярового.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Корин П.</w:t>
      </w:r>
      <w:r w:rsidRPr="00D239CD">
        <w:rPr>
          <w:b/>
          <w:bCs/>
        </w:rPr>
        <w:t xml:space="preserve"> </w:t>
      </w:r>
      <w:r w:rsidRPr="00D239CD">
        <w:t>Александр Невский; Портрет маршала  Г. К. Жукова.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Куинджи А.</w:t>
      </w:r>
      <w:r w:rsidRPr="00D239CD">
        <w:rPr>
          <w:b/>
          <w:bCs/>
        </w:rPr>
        <w:t xml:space="preserve"> </w:t>
      </w:r>
      <w:r w:rsidRPr="00D239CD">
        <w:t>Облака; Полдень. Стадо в степи.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Кукунов М.</w:t>
      </w:r>
      <w:r w:rsidRPr="00D239CD">
        <w:rPr>
          <w:b/>
          <w:bCs/>
        </w:rPr>
        <w:t xml:space="preserve"> </w:t>
      </w:r>
      <w:r w:rsidRPr="00D239CD">
        <w:t>Леопард; Лев; Сова; Волк.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Кустодиев Б.</w:t>
      </w:r>
      <w:r w:rsidRPr="00D239CD">
        <w:rPr>
          <w:b/>
          <w:bCs/>
        </w:rPr>
        <w:t xml:space="preserve"> </w:t>
      </w:r>
      <w:r w:rsidRPr="00D239CD">
        <w:t>Масленица.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Левитан И.</w:t>
      </w:r>
      <w:r w:rsidRPr="00D239CD">
        <w:rPr>
          <w:b/>
          <w:bCs/>
        </w:rPr>
        <w:t xml:space="preserve"> </w:t>
      </w:r>
      <w:r w:rsidRPr="00D239CD">
        <w:t>Вечер. Золотой Плёс; Озеро. Русь.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Леонардо да Винчи.</w:t>
      </w:r>
      <w:r w:rsidRPr="00D239CD">
        <w:rPr>
          <w:b/>
          <w:bCs/>
        </w:rPr>
        <w:t xml:space="preserve"> </w:t>
      </w:r>
      <w:r w:rsidRPr="00D239CD">
        <w:t>Зарисовки растений; Лилия.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Маковский К.</w:t>
      </w:r>
      <w:r w:rsidRPr="00D239CD">
        <w:rPr>
          <w:b/>
          <w:bCs/>
        </w:rPr>
        <w:t xml:space="preserve"> </w:t>
      </w:r>
      <w:r w:rsidRPr="00D239CD">
        <w:t>Русская красавица; У околицы; За чаем; Боярыня у окна; За прялкой; Боярский свадебный пир в XVII веке.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Мартос И.</w:t>
      </w:r>
      <w:r w:rsidRPr="00D239CD">
        <w:rPr>
          <w:b/>
          <w:bCs/>
        </w:rPr>
        <w:t xml:space="preserve"> </w:t>
      </w:r>
      <w:r w:rsidRPr="00D239CD">
        <w:t>Памятник Кузьме Минину и Дмитрию Пожарскому.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Моне К.</w:t>
      </w:r>
      <w:r w:rsidRPr="00D239CD">
        <w:rPr>
          <w:b/>
          <w:bCs/>
        </w:rPr>
        <w:t xml:space="preserve"> </w:t>
      </w:r>
      <w:r w:rsidRPr="00D239CD">
        <w:t>Автопортрет; Сад художника в Ветёе; Кувшинки; Белые кувшинки. Живерни;  Нимфеи. Водяные лилии; Скалы в Бель-Иле.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Мухина В.</w:t>
      </w:r>
      <w:r w:rsidRPr="00D239CD">
        <w:rPr>
          <w:b/>
          <w:bCs/>
        </w:rPr>
        <w:t xml:space="preserve"> </w:t>
      </w:r>
      <w:r w:rsidRPr="00D239CD">
        <w:t>Рабочий и колхозница.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Пластов А.</w:t>
      </w:r>
      <w:r w:rsidRPr="00D239CD">
        <w:rPr>
          <w:b/>
          <w:bCs/>
        </w:rPr>
        <w:t xml:space="preserve"> </w:t>
      </w:r>
      <w:r w:rsidRPr="00D239CD">
        <w:t>Жатва; Ужин трактористов; Мама.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Рафаэль.</w:t>
      </w:r>
      <w:r w:rsidRPr="00D239CD">
        <w:rPr>
          <w:b/>
          <w:bCs/>
        </w:rPr>
        <w:t xml:space="preserve"> </w:t>
      </w:r>
      <w:r w:rsidRPr="00D239CD">
        <w:t>Сикстинская Мадонна.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Репин И.</w:t>
      </w:r>
      <w:r w:rsidRPr="00D239CD">
        <w:rPr>
          <w:b/>
          <w:bCs/>
        </w:rPr>
        <w:t xml:space="preserve"> </w:t>
      </w:r>
      <w:r w:rsidRPr="00D239CD">
        <w:t>Портрет В. А. Серова; Портрет Василия Дмитриевича Поленова.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Рерих Н.</w:t>
      </w:r>
      <w:r w:rsidRPr="00D239CD">
        <w:rPr>
          <w:b/>
          <w:bCs/>
        </w:rPr>
        <w:t xml:space="preserve"> </w:t>
      </w:r>
      <w:r w:rsidRPr="00D239CD">
        <w:t>Три радости; Слобода Берендея; Снегурочка; Мороз; Снегурочка и Лель.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Серов В.</w:t>
      </w:r>
      <w:r w:rsidRPr="00D239CD">
        <w:rPr>
          <w:b/>
          <w:bCs/>
        </w:rPr>
        <w:t xml:space="preserve"> </w:t>
      </w:r>
      <w:r w:rsidRPr="00D239CD">
        <w:t>Октябрь. Домотканово; Портрет И. И. Левитана; Рабочие с тачками; Борзые; Волк и журавль; Иллюстрация к басне И. Крылова «Квартет».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Сомов К.</w:t>
      </w:r>
      <w:r w:rsidRPr="00D239CD">
        <w:rPr>
          <w:b/>
          <w:bCs/>
        </w:rPr>
        <w:t xml:space="preserve"> </w:t>
      </w:r>
      <w:r w:rsidRPr="00D239CD">
        <w:t>Занавес для свободного театра в Москве; Арлекин и дама; Арлекин и смерть; Язычок Коломбины.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 xml:space="preserve">Суриков </w:t>
      </w:r>
      <w:r w:rsidRPr="00D239CD">
        <w:rPr>
          <w:i/>
        </w:rPr>
        <w:t>В</w:t>
      </w:r>
      <w:r w:rsidRPr="00D239CD">
        <w:t>. Вид на Кремль; Переход Суворова через Альпы.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Ткачёвы А. и С.</w:t>
      </w:r>
      <w:r w:rsidRPr="00D239CD">
        <w:rPr>
          <w:b/>
          <w:bCs/>
        </w:rPr>
        <w:t xml:space="preserve"> </w:t>
      </w:r>
      <w:r w:rsidRPr="00D239CD">
        <w:t>Матери.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Тропинин В.</w:t>
      </w:r>
      <w:r w:rsidRPr="00D239CD">
        <w:rPr>
          <w:b/>
          <w:bCs/>
        </w:rPr>
        <w:t xml:space="preserve"> </w:t>
      </w:r>
      <w:r w:rsidRPr="00D239CD">
        <w:t>Кружевница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lastRenderedPageBreak/>
        <w:t>Шишкин И.</w:t>
      </w:r>
      <w:r w:rsidRPr="00D239CD">
        <w:rPr>
          <w:b/>
          <w:bCs/>
        </w:rPr>
        <w:t xml:space="preserve"> </w:t>
      </w:r>
      <w:r w:rsidRPr="00D239CD">
        <w:t>Травки; Последние лучи.</w:t>
      </w:r>
    </w:p>
    <w:p w:rsidR="005D6208" w:rsidRPr="008E3D35" w:rsidRDefault="005D6208" w:rsidP="005D6208">
      <w:pPr>
        <w:ind w:right="-1" w:firstLine="567"/>
        <w:jc w:val="both"/>
      </w:pPr>
      <w:r w:rsidRPr="00D239CD">
        <w:rPr>
          <w:bCs/>
          <w:i/>
        </w:rPr>
        <w:t>Яблонская Т.</w:t>
      </w:r>
      <w:r w:rsidRPr="00D239CD">
        <w:rPr>
          <w:b/>
          <w:bCs/>
        </w:rPr>
        <w:t xml:space="preserve"> </w:t>
      </w:r>
      <w:r>
        <w:t>Хлеб</w:t>
      </w:r>
      <w:r w:rsidRPr="00403155">
        <w:rPr>
          <w:color w:val="000000"/>
          <w:spacing w:val="5"/>
        </w:rPr>
        <w:t xml:space="preserve">                        </w:t>
      </w:r>
    </w:p>
    <w:p w:rsidR="005D6208" w:rsidRDefault="005D6208" w:rsidP="005D6208">
      <w:pPr>
        <w:shd w:val="clear" w:color="auto" w:fill="FFFFFF"/>
        <w:tabs>
          <w:tab w:val="left" w:pos="0"/>
        </w:tabs>
        <w:jc w:val="center"/>
        <w:rPr>
          <w:rStyle w:val="af2"/>
          <w:b w:val="0"/>
          <w:color w:val="000000"/>
        </w:rPr>
      </w:pPr>
    </w:p>
    <w:p w:rsidR="005D6208" w:rsidRPr="00403155" w:rsidRDefault="005D6208" w:rsidP="005D6208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5"/>
        </w:rPr>
      </w:pPr>
      <w:r w:rsidRPr="00403155">
        <w:rPr>
          <w:rStyle w:val="af2"/>
          <w:color w:val="000000"/>
        </w:rPr>
        <w:t>РАЗДЕЛ</w:t>
      </w:r>
      <w:r w:rsidRPr="00403155">
        <w:rPr>
          <w:b/>
          <w:color w:val="000000"/>
          <w:spacing w:val="5"/>
        </w:rPr>
        <w:t xml:space="preserve"> </w:t>
      </w:r>
      <w:r w:rsidRPr="00992D15">
        <w:rPr>
          <w:color w:val="000000"/>
          <w:spacing w:val="5"/>
          <w:lang w:val="en-US"/>
        </w:rPr>
        <w:t>III</w:t>
      </w:r>
    </w:p>
    <w:p w:rsidR="00FC1855" w:rsidRPr="00403155" w:rsidRDefault="00FC1855" w:rsidP="00FC1855">
      <w:pPr>
        <w:jc w:val="center"/>
        <w:rPr>
          <w:b/>
        </w:rPr>
      </w:pPr>
      <w:r w:rsidRPr="00121652">
        <w:rPr>
          <w:b/>
        </w:rPr>
        <w:t>Тематическое планирование</w:t>
      </w:r>
      <w:r w:rsidRPr="00121652">
        <w:rPr>
          <w:b/>
          <w:color w:val="000000"/>
        </w:rPr>
        <w:t xml:space="preserve"> с учётом рабочей программы воспитания</w:t>
      </w:r>
    </w:p>
    <w:p w:rsidR="005D6208" w:rsidRDefault="00FC1855" w:rsidP="00FC1855">
      <w:pPr>
        <w:jc w:val="center"/>
      </w:pPr>
      <w:r w:rsidRPr="00403155">
        <w:t xml:space="preserve"> </w:t>
      </w:r>
      <w:r w:rsidR="005D6208" w:rsidRPr="00403155">
        <w:t>(1 ч в неделю, всего – 34 ч)</w:t>
      </w:r>
    </w:p>
    <w:p w:rsidR="005D6208" w:rsidRPr="00403155" w:rsidRDefault="005D6208" w:rsidP="005D6208">
      <w:pPr>
        <w:jc w:val="center"/>
        <w:rPr>
          <w:b/>
        </w:rPr>
      </w:pPr>
    </w:p>
    <w:tbl>
      <w:tblPr>
        <w:tblStyle w:val="af0"/>
        <w:tblW w:w="94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18"/>
        <w:gridCol w:w="3426"/>
        <w:gridCol w:w="1701"/>
        <w:gridCol w:w="3402"/>
        <w:gridCol w:w="84"/>
      </w:tblGrid>
      <w:tr w:rsidR="005D6208" w:rsidRPr="00403155" w:rsidTr="00FC1855">
        <w:trPr>
          <w:gridAfter w:val="1"/>
          <w:wAfter w:w="8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08" w:rsidRPr="00403155" w:rsidRDefault="005D6208" w:rsidP="005D6208">
            <w:pPr>
              <w:pStyle w:val="af"/>
              <w:ind w:left="0"/>
              <w:jc w:val="center"/>
              <w:rPr>
                <w:b/>
                <w:i/>
              </w:rPr>
            </w:pPr>
            <w:r w:rsidRPr="00403155">
              <w:rPr>
                <w:b/>
                <w:i/>
              </w:rPr>
              <w:t>Наименование 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  <w:rPr>
                <w:b/>
                <w:i/>
              </w:rPr>
            </w:pPr>
            <w:r w:rsidRPr="00403155">
              <w:rPr>
                <w:b/>
                <w:i/>
              </w:rPr>
              <w:t>Количество</w:t>
            </w:r>
          </w:p>
          <w:p w:rsidR="005D6208" w:rsidRPr="00403155" w:rsidRDefault="005D6208" w:rsidP="005D6208">
            <w:pPr>
              <w:pStyle w:val="af"/>
              <w:ind w:left="0"/>
              <w:jc w:val="center"/>
              <w:rPr>
                <w:i/>
              </w:rPr>
            </w:pPr>
            <w:r w:rsidRPr="00403155">
              <w:rPr>
                <w:b/>
                <w:i/>
              </w:rPr>
              <w:t>часов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08" w:rsidRPr="00403155" w:rsidRDefault="005D6208" w:rsidP="005D6208">
            <w:pPr>
              <w:pStyle w:val="af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Коррекционная работа</w:t>
            </w:r>
          </w:p>
        </w:tc>
      </w:tr>
      <w:tr w:rsidR="005D6208" w:rsidRPr="005D6208" w:rsidTr="00FC1855">
        <w:trPr>
          <w:gridAfter w:val="1"/>
          <w:wAfter w:w="8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</w:pPr>
            <w:r w:rsidRPr="00403155">
              <w:t>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403155" w:rsidRDefault="005D6208" w:rsidP="005D6208">
            <w:pPr>
              <w:pStyle w:val="af"/>
              <w:ind w:left="0"/>
              <w:jc w:val="both"/>
            </w:pPr>
            <w:r w:rsidRPr="00403155">
              <w:t>Рисование с натуры (рисунок, живопись)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</w:pPr>
            <w:r w:rsidRPr="00403155"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8B" w:rsidRPr="005D6208" w:rsidRDefault="005D6208" w:rsidP="00E8458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58B">
              <w:rPr>
                <w:rFonts w:ascii="Times New Roman" w:hAnsi="Times New Roman"/>
                <w:sz w:val="24"/>
                <w:szCs w:val="24"/>
              </w:rPr>
              <w:t xml:space="preserve">Конкретизация представлений о форме, величине, </w:t>
            </w:r>
            <w:r w:rsidR="00E8458B">
              <w:rPr>
                <w:rFonts w:ascii="Times New Roman" w:hAnsi="Times New Roman"/>
                <w:sz w:val="24"/>
                <w:szCs w:val="24"/>
              </w:rPr>
              <w:t xml:space="preserve">цвете, </w:t>
            </w:r>
            <w:r w:rsidR="00E8458B" w:rsidRPr="005D6208">
              <w:rPr>
                <w:rFonts w:ascii="Times New Roman" w:hAnsi="Times New Roman"/>
                <w:sz w:val="24"/>
                <w:szCs w:val="24"/>
              </w:rPr>
              <w:t>различных объектов действительности с передачей объёма – трёхмерное  линейн</w:t>
            </w:r>
            <w:r w:rsidR="00E8458B">
              <w:rPr>
                <w:rFonts w:ascii="Times New Roman" w:hAnsi="Times New Roman"/>
                <w:sz w:val="24"/>
                <w:szCs w:val="24"/>
              </w:rPr>
              <w:t>ое  и светотеневое изображение; п</w:t>
            </w:r>
            <w:r w:rsidR="00E8458B" w:rsidRPr="005D6208">
              <w:rPr>
                <w:rFonts w:ascii="Times New Roman" w:hAnsi="Times New Roman"/>
                <w:sz w:val="24"/>
                <w:szCs w:val="24"/>
              </w:rPr>
              <w:t xml:space="preserve">ередача в  рисунках пропорций, строения, общего пространственного расположения объектов. </w:t>
            </w:r>
          </w:p>
          <w:p w:rsidR="005D6208" w:rsidRPr="005D6208" w:rsidRDefault="00E8458B" w:rsidP="00E8458B">
            <w:pPr>
              <w:pStyle w:val="af"/>
              <w:ind w:left="0"/>
              <w:jc w:val="both"/>
            </w:pPr>
            <w:r>
              <w:t>О</w:t>
            </w:r>
            <w:r w:rsidR="005D6208" w:rsidRPr="005D6208">
              <w:t>бучение приёмам и способам ориентировки на листе бумаги</w:t>
            </w:r>
            <w:r>
              <w:t>.</w:t>
            </w:r>
          </w:p>
        </w:tc>
      </w:tr>
      <w:tr w:rsidR="005D6208" w:rsidRPr="005D6208" w:rsidTr="00FC1855">
        <w:trPr>
          <w:gridAfter w:val="1"/>
          <w:wAfter w:w="84" w:type="dxa"/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</w:pPr>
            <w:r w:rsidRPr="00403155">
              <w:t>2.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403155" w:rsidRDefault="005D6208" w:rsidP="005D6208">
            <w:pPr>
              <w:pStyle w:val="af"/>
              <w:ind w:left="0"/>
              <w:jc w:val="both"/>
            </w:pPr>
            <w:r w:rsidRPr="00403155">
              <w:t>Рисование на темы</w:t>
            </w:r>
            <w:r>
              <w:t xml:space="preserve">, </w:t>
            </w:r>
            <w:r w:rsidRPr="006C655D">
              <w:t>по памяти  и представлению</w:t>
            </w:r>
            <w:r w:rsidRPr="00992D15">
              <w:rPr>
                <w:b/>
                <w:i/>
              </w:rPr>
              <w:t xml:space="preserve">  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</w:pPr>
            <w:r w:rsidRPr="00403155"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08" w:rsidRPr="005D6208" w:rsidRDefault="005D6208" w:rsidP="00E8458B">
            <w:pPr>
              <w:jc w:val="both"/>
            </w:pPr>
            <w:r w:rsidRPr="005D6208">
              <w:t xml:space="preserve">Конкретизация понятий </w:t>
            </w:r>
            <w:r w:rsidRPr="005D6208">
              <w:rPr>
                <w:i/>
              </w:rPr>
              <w:t>рисунок, изображение,</w:t>
            </w:r>
            <w:r w:rsidR="00E8458B" w:rsidRPr="00403155">
              <w:rPr>
                <w:color w:val="000000"/>
                <w:spacing w:val="5"/>
              </w:rPr>
              <w:t xml:space="preserve"> </w:t>
            </w:r>
            <w:r w:rsidR="00E8458B" w:rsidRPr="00E8458B">
              <w:rPr>
                <w:i/>
                <w:color w:val="000000"/>
                <w:spacing w:val="5"/>
              </w:rPr>
              <w:t>композиция</w:t>
            </w:r>
            <w:r w:rsidR="00E8458B">
              <w:rPr>
                <w:i/>
              </w:rPr>
              <w:t xml:space="preserve">; </w:t>
            </w:r>
            <w:r w:rsidRPr="005D6208">
              <w:t>развитие зрительного восприятия. Конкретизация пре</w:t>
            </w:r>
            <w:r w:rsidR="00E8458B">
              <w:t>дставлений о рисовании с натуры.</w:t>
            </w:r>
            <w:r w:rsidRPr="005D6208">
              <w:t xml:space="preserve"> Развитие умений анализировать объекты изображения, сравнить их, зрительно определять и изображать форму, общее пространственное</w:t>
            </w:r>
            <w:r w:rsidR="00E8458B">
              <w:t xml:space="preserve"> расположение, пропорции, цвет.</w:t>
            </w:r>
          </w:p>
        </w:tc>
      </w:tr>
      <w:tr w:rsidR="005D6208" w:rsidRPr="005D6208" w:rsidTr="00FC1855">
        <w:trPr>
          <w:gridAfter w:val="1"/>
          <w:wAfter w:w="8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</w:pPr>
            <w:r w:rsidRPr="00403155">
              <w:t>3.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403155" w:rsidRDefault="005D6208" w:rsidP="005D6208">
            <w:pPr>
              <w:pStyle w:val="af"/>
              <w:ind w:left="0"/>
              <w:jc w:val="both"/>
            </w:pPr>
            <w:r w:rsidRPr="00403155">
              <w:t>Декоративная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</w:pPr>
            <w:r w:rsidRPr="00403155"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08" w:rsidRPr="005D6208" w:rsidRDefault="00E8458B" w:rsidP="00E8458B">
            <w:pPr>
              <w:jc w:val="both"/>
            </w:pPr>
            <w:r>
              <w:t xml:space="preserve">Коррекция </w:t>
            </w:r>
            <w:r w:rsidR="005D6208" w:rsidRPr="005D6208">
              <w:t xml:space="preserve"> представлений о декоративном узоре, его составляющих;  формирование представлений </w:t>
            </w:r>
            <w:r>
              <w:t>о композиции, ритме, симметрии. Р</w:t>
            </w:r>
            <w:r w:rsidR="005D6208" w:rsidRPr="005D6208">
              <w:t>азвитие пространственных предст</w:t>
            </w:r>
            <w:r>
              <w:t xml:space="preserve">авлений и словесное обозначение </w:t>
            </w:r>
            <w:r w:rsidR="005D6208" w:rsidRPr="005D6208">
              <w:t>пространственных соотношений. Развитие умений находить сходство и различие между реальными и декоративными формами</w:t>
            </w:r>
            <w:r>
              <w:t>.</w:t>
            </w:r>
          </w:p>
        </w:tc>
      </w:tr>
      <w:tr w:rsidR="005D6208" w:rsidRPr="005D6208" w:rsidTr="00FC1855">
        <w:trPr>
          <w:gridAfter w:val="1"/>
          <w:wAfter w:w="8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</w:pPr>
            <w:r w:rsidRPr="00403155">
              <w:t>4.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403155" w:rsidRDefault="005D6208" w:rsidP="005D6208">
            <w:pPr>
              <w:pStyle w:val="af"/>
              <w:ind w:left="0"/>
              <w:jc w:val="both"/>
            </w:pPr>
            <w:r w:rsidRPr="00403155">
              <w:t>Лепка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</w:pPr>
            <w:r w:rsidRPr="00403155"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08" w:rsidRPr="005D6208" w:rsidRDefault="005D6208" w:rsidP="00E8458B">
            <w:pPr>
              <w:pStyle w:val="af"/>
              <w:ind w:left="0"/>
              <w:jc w:val="both"/>
            </w:pPr>
            <w:r w:rsidRPr="005D6208">
              <w:t xml:space="preserve">Конкретизация представлений </w:t>
            </w:r>
            <w:r w:rsidRPr="005D6208">
              <w:lastRenderedPageBreak/>
              <w:t>о пластилине и его свойствах: развитие мелкой моторики па</w:t>
            </w:r>
            <w:r w:rsidR="00E8458B">
              <w:t xml:space="preserve">льцев и кистей рук, координации </w:t>
            </w:r>
            <w:r w:rsidRPr="005D6208">
              <w:t>движений.</w:t>
            </w:r>
            <w:r w:rsidR="00E8458B">
              <w:rPr>
                <w:color w:val="000000"/>
                <w:shd w:val="clear" w:color="auto" w:fill="FFFFFF"/>
              </w:rPr>
              <w:t xml:space="preserve">   Развивать умение работать по самостоятельно составленному плану.</w:t>
            </w:r>
          </w:p>
        </w:tc>
      </w:tr>
      <w:tr w:rsidR="005D6208" w:rsidRPr="00403155" w:rsidTr="00FC1855">
        <w:trPr>
          <w:gridAfter w:val="1"/>
          <w:wAfter w:w="84" w:type="dxa"/>
          <w:trHeight w:val="227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08" w:rsidRPr="00992D15" w:rsidRDefault="005D6208" w:rsidP="005D6208">
            <w:pPr>
              <w:pStyle w:val="af"/>
              <w:ind w:left="0"/>
              <w:jc w:val="right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Итого</w:t>
            </w:r>
            <w:r w:rsidRPr="00992D15">
              <w:rPr>
                <w:b/>
                <w:i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992D15" w:rsidRDefault="005D6208" w:rsidP="005D6208">
            <w:pPr>
              <w:pStyle w:val="af"/>
              <w:ind w:left="0"/>
              <w:jc w:val="center"/>
              <w:rPr>
                <w:b/>
                <w:i/>
              </w:rPr>
            </w:pPr>
            <w:r w:rsidRPr="00992D15">
              <w:rPr>
                <w:b/>
                <w:i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08" w:rsidRPr="00992D15" w:rsidRDefault="005D6208" w:rsidP="005D6208">
            <w:pPr>
              <w:pStyle w:val="af"/>
              <w:ind w:left="0"/>
              <w:jc w:val="center"/>
              <w:rPr>
                <w:b/>
                <w:i/>
              </w:rPr>
            </w:pPr>
          </w:p>
        </w:tc>
      </w:tr>
      <w:tr w:rsidR="00FC1855" w:rsidRPr="00403155" w:rsidTr="00FC1855">
        <w:trPr>
          <w:gridBefore w:val="2"/>
          <w:wBefore w:w="827" w:type="dxa"/>
          <w:trHeight w:val="227"/>
        </w:trPr>
        <w:tc>
          <w:tcPr>
            <w:tcW w:w="861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1855" w:rsidRDefault="00FC1855" w:rsidP="004A7662">
            <w:pPr>
              <w:pStyle w:val="24"/>
              <w:shd w:val="clear" w:color="auto" w:fill="FFFFFF"/>
              <w:ind w:left="0"/>
              <w:jc w:val="center"/>
              <w:rPr>
                <w:b/>
                <w:bCs/>
              </w:rPr>
            </w:pPr>
          </w:p>
          <w:p w:rsidR="00FC1855" w:rsidRPr="00121652" w:rsidRDefault="00FC1855" w:rsidP="004A7662">
            <w:pPr>
              <w:pStyle w:val="24"/>
              <w:shd w:val="clear" w:color="auto" w:fill="FFFFFF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Тематическое планирование </w:t>
            </w:r>
            <w:r w:rsidRPr="00121652">
              <w:rPr>
                <w:b/>
                <w:color w:val="000000"/>
              </w:rPr>
              <w:t>с учётом рабочей программы воспитания</w:t>
            </w:r>
            <w:r w:rsidRPr="00121652">
              <w:rPr>
                <w:b/>
                <w:bCs/>
              </w:rPr>
              <w:t xml:space="preserve"> </w:t>
            </w:r>
          </w:p>
          <w:p w:rsidR="00FC1855" w:rsidRPr="00121652" w:rsidRDefault="00FC1855" w:rsidP="004A7662">
            <w:pPr>
              <w:jc w:val="center"/>
              <w:rPr>
                <w:b/>
              </w:rPr>
            </w:pPr>
            <w:r w:rsidRPr="00121652">
              <w:rPr>
                <w:b/>
                <w:bCs/>
              </w:rPr>
              <w:t>с указанием количества часов, отводимых на освоение каждой темы</w:t>
            </w:r>
          </w:p>
          <w:p w:rsidR="00FC1855" w:rsidRPr="00992D15" w:rsidRDefault="00FC1855" w:rsidP="004A7662">
            <w:pPr>
              <w:pStyle w:val="af"/>
              <w:ind w:left="0"/>
              <w:rPr>
                <w:b/>
                <w:i/>
              </w:rPr>
            </w:pPr>
          </w:p>
        </w:tc>
      </w:tr>
    </w:tbl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6"/>
        <w:gridCol w:w="7893"/>
        <w:gridCol w:w="1001"/>
      </w:tblGrid>
      <w:tr w:rsidR="00FC1855" w:rsidRPr="005B3A7F" w:rsidTr="004A7662">
        <w:trPr>
          <w:trHeight w:val="151"/>
        </w:trPr>
        <w:tc>
          <w:tcPr>
            <w:tcW w:w="5000" w:type="pct"/>
            <w:gridSpan w:val="3"/>
            <w:vAlign w:val="center"/>
          </w:tcPr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F0FEF">
              <w:rPr>
                <w:b/>
                <w:bCs/>
              </w:rPr>
              <w:t>Тематическое планирование</w:t>
            </w:r>
            <w:r>
              <w:rPr>
                <w:b/>
                <w:bCs/>
              </w:rPr>
              <w:t xml:space="preserve"> «Изобразительное искусство»</w:t>
            </w:r>
          </w:p>
        </w:tc>
      </w:tr>
      <w:tr w:rsidR="00FC1855" w:rsidRPr="005B3A7F" w:rsidTr="004A7662">
        <w:trPr>
          <w:trHeight w:val="423"/>
        </w:trPr>
        <w:tc>
          <w:tcPr>
            <w:tcW w:w="353" w:type="pct"/>
            <w:vAlign w:val="center"/>
          </w:tcPr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1D5385">
              <w:rPr>
                <w:b/>
                <w:i/>
              </w:rPr>
              <w:t>№</w:t>
            </w:r>
          </w:p>
        </w:tc>
        <w:tc>
          <w:tcPr>
            <w:tcW w:w="4124" w:type="pct"/>
            <w:vAlign w:val="center"/>
          </w:tcPr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1D5385">
              <w:rPr>
                <w:b/>
                <w:i/>
              </w:rPr>
              <w:t>Наименование разделов, тем</w:t>
            </w:r>
          </w:p>
        </w:tc>
        <w:tc>
          <w:tcPr>
            <w:tcW w:w="523" w:type="pct"/>
            <w:vAlign w:val="center"/>
          </w:tcPr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1D5385">
              <w:rPr>
                <w:b/>
                <w:i/>
              </w:rPr>
              <w:t>Кол-во</w:t>
            </w:r>
          </w:p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1D5385">
              <w:rPr>
                <w:b/>
                <w:i/>
              </w:rPr>
              <w:t>часов</w:t>
            </w:r>
          </w:p>
        </w:tc>
      </w:tr>
      <w:tr w:rsidR="00FC1855" w:rsidRPr="005B3A7F" w:rsidTr="004A7662">
        <w:trPr>
          <w:trHeight w:val="130"/>
        </w:trPr>
        <w:tc>
          <w:tcPr>
            <w:tcW w:w="4477" w:type="pct"/>
            <w:gridSpan w:val="2"/>
            <w:vAlign w:val="center"/>
          </w:tcPr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5385">
              <w:rPr>
                <w:b/>
              </w:rPr>
              <w:t>И снова осень к нам пришла</w:t>
            </w:r>
          </w:p>
        </w:tc>
        <w:tc>
          <w:tcPr>
            <w:tcW w:w="523" w:type="pct"/>
            <w:vAlign w:val="center"/>
          </w:tcPr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 w:rsidRPr="005B3A7F">
              <w:t>1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на тем</w:t>
            </w:r>
            <w:r>
              <w:t>у «</w:t>
            </w:r>
            <w:r w:rsidRPr="009753EE">
              <w:t>Мой прекрасный сад</w:t>
            </w:r>
            <w:r>
              <w:t>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 w:rsidRPr="005B3A7F">
              <w:t>1</w:t>
            </w:r>
          </w:p>
        </w:tc>
      </w:tr>
      <w:tr w:rsidR="00FC1855" w:rsidRPr="005B3A7F" w:rsidTr="004A7662">
        <w:trPr>
          <w:trHeight w:val="126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по представлению «Летние травы»</w:t>
            </w:r>
            <w:r>
              <w:t>. Входная контрольная работа.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по представлению «Насекомые»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Декоративное рисование «Дивный сад на подносах»</w:t>
            </w:r>
            <w:r>
              <w:t xml:space="preserve">. </w:t>
            </w:r>
            <w:r w:rsidRPr="002E74DF">
              <w:t>Жостовская роспись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1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Лепка «Осенние фантазии»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Декоративная</w:t>
            </w:r>
            <w:r>
              <w:t xml:space="preserve"> ра</w:t>
            </w:r>
            <w:r w:rsidRPr="009753EE">
              <w:t>бота «Роспись сервиза»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с натуры «Осенний букет»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с натуры «Ваза с осенними ветками»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7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Художественное конструирова</w:t>
            </w:r>
            <w:r>
              <w:t>ние и дизайн «Линии и пространс</w:t>
            </w:r>
            <w:r w:rsidRPr="009753EE">
              <w:t>тво»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52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по представлению «Портрет красавицы осени»</w:t>
            </w:r>
            <w:r>
              <w:t>. Промежуточная контрольная работа.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на тему «Труд людей осенью»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по памяти «Дорогие сердцу места»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82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с натуры «Машины на службе человека»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59"/>
        </w:trPr>
        <w:tc>
          <w:tcPr>
            <w:tcW w:w="4477" w:type="pct"/>
            <w:gridSpan w:val="2"/>
            <w:vAlign w:val="center"/>
          </w:tcPr>
          <w:p w:rsidR="00FC1855" w:rsidRPr="001D5385" w:rsidRDefault="00FC1855" w:rsidP="004A7662">
            <w:pPr>
              <w:jc w:val="center"/>
              <w:rPr>
                <w:b/>
              </w:rPr>
            </w:pPr>
            <w:r w:rsidRPr="001D5385">
              <w:rPr>
                <w:b/>
              </w:rPr>
              <w:t>В мире сказок</w:t>
            </w:r>
          </w:p>
        </w:tc>
        <w:tc>
          <w:tcPr>
            <w:tcW w:w="523" w:type="pct"/>
            <w:vAlign w:val="center"/>
          </w:tcPr>
          <w:p w:rsidR="00FC1855" w:rsidRPr="00B61E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1E85">
              <w:rPr>
                <w:b/>
              </w:rPr>
              <w:t>7</w:t>
            </w:r>
          </w:p>
        </w:tc>
      </w:tr>
      <w:tr w:rsidR="00FC1855" w:rsidRPr="005B3A7F" w:rsidTr="004A7662">
        <w:trPr>
          <w:trHeight w:val="92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по памяти и представлению «Мы рисуем животных»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68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Лепка животных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89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Иллюст</w:t>
            </w:r>
            <w:r w:rsidRPr="009753EE">
              <w:t>рирование «Животные на страницах книг»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по памяти «Где живут сказочные герои»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99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Декоративное рисование «Сказочные кони»</w:t>
            </w:r>
            <w:r>
              <w:t xml:space="preserve">. </w:t>
            </w:r>
            <w:r w:rsidRPr="002E74DF">
              <w:t>Городецкая роспись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Иллюстри</w:t>
            </w:r>
            <w:r w:rsidRPr="009753EE">
              <w:t>рование «По дорогам сказки»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Художественное конструирование и дизайн «Сказочное перевоплощение»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4477" w:type="pct"/>
            <w:gridSpan w:val="2"/>
            <w:vAlign w:val="center"/>
          </w:tcPr>
          <w:p w:rsidR="00FC1855" w:rsidRPr="001D5385" w:rsidRDefault="00FC1855" w:rsidP="004A7662">
            <w:pPr>
              <w:jc w:val="center"/>
              <w:rPr>
                <w:b/>
              </w:rPr>
            </w:pPr>
            <w:r w:rsidRPr="001D5385">
              <w:rPr>
                <w:b/>
              </w:rPr>
              <w:t>Красота в умелых руках</w:t>
            </w:r>
          </w:p>
        </w:tc>
        <w:tc>
          <w:tcPr>
            <w:tcW w:w="523" w:type="pct"/>
            <w:vAlign w:val="center"/>
          </w:tcPr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FC1855" w:rsidRPr="005B3A7F" w:rsidTr="004A7662">
        <w:trPr>
          <w:trHeight w:val="26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на тему «Дорогая моя столица!»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81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на тему «Звери и птицы в городе»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15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</w:t>
            </w:r>
            <w:r>
              <w:t>вание на тему «Великие полково</w:t>
            </w:r>
            <w:r w:rsidRPr="009753EE">
              <w:t>дцы России»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по памяти «Самая любимая»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 xml:space="preserve">Художественное конструирование и дизайн </w:t>
            </w:r>
            <w:r>
              <w:t xml:space="preserve">открытки </w:t>
            </w:r>
            <w:r w:rsidRPr="009753EE">
              <w:t>«Подарок маме»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Декоративное ри</w:t>
            </w:r>
            <w:r w:rsidRPr="009753EE">
              <w:t>сование «Красота в умелых руках»</w:t>
            </w:r>
            <w:r>
              <w:t>. Русские шали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34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Лепка «Видим</w:t>
            </w:r>
            <w:r w:rsidRPr="009753EE">
              <w:t xml:space="preserve"> терем расписной»</w:t>
            </w:r>
          </w:p>
        </w:tc>
        <w:tc>
          <w:tcPr>
            <w:tcW w:w="523" w:type="pct"/>
            <w:vAlign w:val="center"/>
          </w:tcPr>
          <w:p w:rsidR="00FC1855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Иллюстрирование «Создаём декора</w:t>
            </w:r>
            <w:r w:rsidRPr="009753EE">
              <w:t>ции»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3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29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Иллюстрирование «Забота человека о животных»</w:t>
            </w:r>
          </w:p>
        </w:tc>
        <w:tc>
          <w:tcPr>
            <w:tcW w:w="523" w:type="pct"/>
            <w:vAlign w:val="center"/>
          </w:tcPr>
          <w:p w:rsidR="00FC1855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93"/>
        </w:trPr>
        <w:tc>
          <w:tcPr>
            <w:tcW w:w="4477" w:type="pct"/>
            <w:gridSpan w:val="2"/>
            <w:vAlign w:val="center"/>
          </w:tcPr>
          <w:p w:rsidR="00FC1855" w:rsidRPr="001D5385" w:rsidRDefault="00FC1855" w:rsidP="004A7662">
            <w:pPr>
              <w:jc w:val="center"/>
              <w:rPr>
                <w:b/>
              </w:rPr>
            </w:pPr>
            <w:r w:rsidRPr="001D5385">
              <w:rPr>
                <w:b/>
              </w:rPr>
              <w:t>«Пусть всегда будет солнце…»</w:t>
            </w:r>
          </w:p>
        </w:tc>
        <w:tc>
          <w:tcPr>
            <w:tcW w:w="523" w:type="pct"/>
            <w:vAlign w:val="center"/>
          </w:tcPr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5385">
              <w:rPr>
                <w:b/>
              </w:rPr>
              <w:t>5</w:t>
            </w:r>
          </w:p>
        </w:tc>
      </w:tr>
      <w:tr w:rsidR="00FC1855" w:rsidRPr="005B3A7F" w:rsidTr="004A7662">
        <w:trPr>
          <w:trHeight w:val="14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Рисование на тему</w:t>
            </w:r>
            <w:r w:rsidRPr="009753EE">
              <w:t xml:space="preserve"> «Пол</w:t>
            </w:r>
            <w:r>
              <w:t>ё</w:t>
            </w:r>
            <w:r w:rsidRPr="009753EE">
              <w:t>т на другую планету»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202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31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Рисование с нату</w:t>
            </w:r>
            <w:r w:rsidRPr="009753EE">
              <w:t>ры «Вес</w:t>
            </w:r>
            <w:r>
              <w:t>енняя ве</w:t>
            </w:r>
            <w:r w:rsidRPr="009753EE">
              <w:t>точка»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279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32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Рисование на тему</w:t>
            </w:r>
            <w:r w:rsidRPr="009753EE">
              <w:t xml:space="preserve"> «Красота моря»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226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33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с натуры «Облака»</w:t>
            </w:r>
            <w:r>
              <w:t>. Итоговая контрольная работа.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47"/>
        </w:trPr>
        <w:tc>
          <w:tcPr>
            <w:tcW w:w="353" w:type="pct"/>
            <w:vAlign w:val="center"/>
          </w:tcPr>
          <w:p w:rsidR="00FC1855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  <w:tc>
          <w:tcPr>
            <w:tcW w:w="4124" w:type="pct"/>
            <w:vAlign w:val="center"/>
          </w:tcPr>
          <w:p w:rsidR="00FC1855" w:rsidRPr="002B066F" w:rsidRDefault="00FC1855" w:rsidP="004A7662">
            <w:pPr>
              <w:shd w:val="clear" w:color="auto" w:fill="FFFFFF"/>
              <w:tabs>
                <w:tab w:val="left" w:pos="523"/>
              </w:tabs>
              <w:jc w:val="both"/>
              <w:rPr>
                <w:color w:val="000000"/>
                <w:spacing w:val="5"/>
              </w:rPr>
            </w:pPr>
            <w:r>
              <w:t>Итоговый урок. Рисование на тему</w:t>
            </w:r>
            <w:r w:rsidRPr="009753EE">
              <w:t xml:space="preserve"> </w:t>
            </w:r>
            <w:r>
              <w:rPr>
                <w:color w:val="000000"/>
                <w:spacing w:val="5"/>
              </w:rPr>
              <w:t>«Пусть всегда будет солнце…»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81"/>
        </w:trPr>
        <w:tc>
          <w:tcPr>
            <w:tcW w:w="4477" w:type="pct"/>
            <w:gridSpan w:val="2"/>
            <w:vAlign w:val="center"/>
          </w:tcPr>
          <w:p w:rsidR="00FC1855" w:rsidRPr="00E4190A" w:rsidRDefault="00FC1855" w:rsidP="004A7662">
            <w:pPr>
              <w:jc w:val="right"/>
              <w:rPr>
                <w:b/>
                <w:i/>
              </w:rPr>
            </w:pPr>
            <w:r w:rsidRPr="00E4190A">
              <w:rPr>
                <w:b/>
                <w:i/>
              </w:rPr>
              <w:t>Итого:</w:t>
            </w:r>
          </w:p>
        </w:tc>
        <w:tc>
          <w:tcPr>
            <w:tcW w:w="523" w:type="pct"/>
            <w:vAlign w:val="center"/>
          </w:tcPr>
          <w:p w:rsidR="00FC1855" w:rsidRPr="00E4190A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190A">
              <w:rPr>
                <w:b/>
                <w:i/>
              </w:rPr>
              <w:t>34</w:t>
            </w:r>
          </w:p>
        </w:tc>
      </w:tr>
    </w:tbl>
    <w:p w:rsidR="00C24F63" w:rsidRDefault="00C24F63" w:rsidP="003433D1">
      <w:pPr>
        <w:rPr>
          <w:b/>
          <w:sz w:val="28"/>
          <w:szCs w:val="28"/>
        </w:rPr>
        <w:sectPr w:rsidR="00C24F63" w:rsidSect="00A87316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B0D6F" w:rsidRPr="00FB0D6F" w:rsidRDefault="00FB0D6F" w:rsidP="00F43010">
      <w:pPr>
        <w:jc w:val="center"/>
        <w:rPr>
          <w:color w:val="000000"/>
        </w:rPr>
      </w:pPr>
    </w:p>
    <w:sectPr w:rsidR="00FB0D6F" w:rsidRPr="00FB0D6F" w:rsidSect="00F43010">
      <w:pgSz w:w="15840" w:h="12240" w:orient="landscape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DB0" w:rsidRDefault="00C81DB0">
      <w:r>
        <w:separator/>
      </w:r>
    </w:p>
  </w:endnote>
  <w:endnote w:type="continuationSeparator" w:id="0">
    <w:p w:rsidR="00C81DB0" w:rsidRDefault="00C8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208" w:rsidRDefault="005D6208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D6208" w:rsidRDefault="005D6208" w:rsidP="00A8731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208" w:rsidRDefault="005D6208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E03384">
      <w:rPr>
        <w:rStyle w:val="af4"/>
        <w:noProof/>
      </w:rPr>
      <w:t>9</w:t>
    </w:r>
    <w:r>
      <w:rPr>
        <w:rStyle w:val="af4"/>
      </w:rPr>
      <w:fldChar w:fldCharType="end"/>
    </w:r>
  </w:p>
  <w:p w:rsidR="005D6208" w:rsidRDefault="005D6208" w:rsidP="00A8731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DB0" w:rsidRDefault="00C81DB0">
      <w:r>
        <w:separator/>
      </w:r>
    </w:p>
  </w:footnote>
  <w:footnote w:type="continuationSeparator" w:id="0">
    <w:p w:rsidR="00C81DB0" w:rsidRDefault="00C81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7128E4"/>
    <w:multiLevelType w:val="hybridMultilevel"/>
    <w:tmpl w:val="DF12512C"/>
    <w:lvl w:ilvl="0" w:tplc="0B02B75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E156E"/>
    <w:multiLevelType w:val="hybridMultilevel"/>
    <w:tmpl w:val="AAC83B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F4B9A"/>
    <w:multiLevelType w:val="multilevel"/>
    <w:tmpl w:val="104EF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964620"/>
    <w:multiLevelType w:val="hybridMultilevel"/>
    <w:tmpl w:val="57E69E0A"/>
    <w:lvl w:ilvl="0" w:tplc="B164BD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A7756"/>
    <w:multiLevelType w:val="hybridMultilevel"/>
    <w:tmpl w:val="F7CE2456"/>
    <w:lvl w:ilvl="0" w:tplc="A4D03640">
      <w:start w:val="65535"/>
      <w:numFmt w:val="bullet"/>
      <w:pStyle w:val="1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065BBB"/>
    <w:multiLevelType w:val="multilevel"/>
    <w:tmpl w:val="A882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87156F"/>
    <w:multiLevelType w:val="hybridMultilevel"/>
    <w:tmpl w:val="D43A7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E20C6D"/>
    <w:multiLevelType w:val="hybridMultilevel"/>
    <w:tmpl w:val="A9F6E1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B87E74"/>
    <w:multiLevelType w:val="hybridMultilevel"/>
    <w:tmpl w:val="030AD88C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58F9C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BA57A4"/>
    <w:multiLevelType w:val="hybridMultilevel"/>
    <w:tmpl w:val="D1D44A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0F0DF2"/>
    <w:multiLevelType w:val="hybridMultilevel"/>
    <w:tmpl w:val="7E0E83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787DA9"/>
    <w:multiLevelType w:val="hybridMultilevel"/>
    <w:tmpl w:val="45787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E02F0"/>
    <w:multiLevelType w:val="hybridMultilevel"/>
    <w:tmpl w:val="B2B8CC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0F12FD"/>
    <w:multiLevelType w:val="hybridMultilevel"/>
    <w:tmpl w:val="1AD4B7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053A1D"/>
    <w:multiLevelType w:val="hybridMultilevel"/>
    <w:tmpl w:val="C53068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15529"/>
    <w:multiLevelType w:val="hybridMultilevel"/>
    <w:tmpl w:val="8BE097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3773D"/>
    <w:multiLevelType w:val="hybridMultilevel"/>
    <w:tmpl w:val="FA3A352E"/>
    <w:lvl w:ilvl="0" w:tplc="6F20A7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6B6AA8"/>
    <w:multiLevelType w:val="hybridMultilevel"/>
    <w:tmpl w:val="98382CFC"/>
    <w:lvl w:ilvl="0" w:tplc="1BCE060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"/>
  </w:num>
  <w:num w:numId="4">
    <w:abstractNumId w:val="15"/>
  </w:num>
  <w:num w:numId="5">
    <w:abstractNumId w:val="12"/>
  </w:num>
  <w:num w:numId="6">
    <w:abstractNumId w:val="4"/>
  </w:num>
  <w:num w:numId="7">
    <w:abstractNumId w:val="19"/>
  </w:num>
  <w:num w:numId="8">
    <w:abstractNumId w:val="13"/>
  </w:num>
  <w:num w:numId="9">
    <w:abstractNumId w:val="7"/>
  </w:num>
  <w:num w:numId="10">
    <w:abstractNumId w:val="3"/>
  </w:num>
  <w:num w:numId="11">
    <w:abstractNumId w:val="16"/>
  </w:num>
  <w:num w:numId="12">
    <w:abstractNumId w:val="14"/>
  </w:num>
  <w:num w:numId="13">
    <w:abstractNumId w:val="17"/>
  </w:num>
  <w:num w:numId="14">
    <w:abstractNumId w:val="10"/>
  </w:num>
  <w:num w:numId="15">
    <w:abstractNumId w:val="11"/>
  </w:num>
  <w:num w:numId="16">
    <w:abstractNumId w:val="5"/>
  </w:num>
  <w:num w:numId="17">
    <w:abstractNumId w:val="9"/>
  </w:num>
  <w:num w:numId="18">
    <w:abstractNumId w:val="8"/>
  </w:num>
  <w:num w:numId="19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1"/>
    <w:rsid w:val="00015346"/>
    <w:rsid w:val="00047889"/>
    <w:rsid w:val="0005058B"/>
    <w:rsid w:val="000B5B48"/>
    <w:rsid w:val="000B7686"/>
    <w:rsid w:val="000C2B8C"/>
    <w:rsid w:val="00131A10"/>
    <w:rsid w:val="00161E97"/>
    <w:rsid w:val="001960B0"/>
    <w:rsid w:val="001D4882"/>
    <w:rsid w:val="001F3C52"/>
    <w:rsid w:val="002324B3"/>
    <w:rsid w:val="0025315C"/>
    <w:rsid w:val="0027585E"/>
    <w:rsid w:val="0028017E"/>
    <w:rsid w:val="002B0E6E"/>
    <w:rsid w:val="002F1484"/>
    <w:rsid w:val="003275F1"/>
    <w:rsid w:val="00332316"/>
    <w:rsid w:val="003433D1"/>
    <w:rsid w:val="00352DF0"/>
    <w:rsid w:val="0035331B"/>
    <w:rsid w:val="003B5D9B"/>
    <w:rsid w:val="003D2250"/>
    <w:rsid w:val="003D76A9"/>
    <w:rsid w:val="003E1484"/>
    <w:rsid w:val="00404E85"/>
    <w:rsid w:val="0041051F"/>
    <w:rsid w:val="00412861"/>
    <w:rsid w:val="00416421"/>
    <w:rsid w:val="00421498"/>
    <w:rsid w:val="004374A6"/>
    <w:rsid w:val="00451DF7"/>
    <w:rsid w:val="0046307B"/>
    <w:rsid w:val="004749B2"/>
    <w:rsid w:val="004811AA"/>
    <w:rsid w:val="004B59B8"/>
    <w:rsid w:val="004D1F2A"/>
    <w:rsid w:val="004E2882"/>
    <w:rsid w:val="0050772A"/>
    <w:rsid w:val="005252D5"/>
    <w:rsid w:val="005341B3"/>
    <w:rsid w:val="00564214"/>
    <w:rsid w:val="005C44B5"/>
    <w:rsid w:val="005D6208"/>
    <w:rsid w:val="005F5F5B"/>
    <w:rsid w:val="006339E3"/>
    <w:rsid w:val="00654667"/>
    <w:rsid w:val="00663D2D"/>
    <w:rsid w:val="006B54AD"/>
    <w:rsid w:val="006E7795"/>
    <w:rsid w:val="00710B52"/>
    <w:rsid w:val="007707C9"/>
    <w:rsid w:val="00772DBF"/>
    <w:rsid w:val="007A28CF"/>
    <w:rsid w:val="007C74D9"/>
    <w:rsid w:val="008478D0"/>
    <w:rsid w:val="008A3108"/>
    <w:rsid w:val="008E23D4"/>
    <w:rsid w:val="008E5F3A"/>
    <w:rsid w:val="00913F8D"/>
    <w:rsid w:val="00947B04"/>
    <w:rsid w:val="00981DCB"/>
    <w:rsid w:val="009941EB"/>
    <w:rsid w:val="00996400"/>
    <w:rsid w:val="009D20F4"/>
    <w:rsid w:val="009D60A8"/>
    <w:rsid w:val="009D7584"/>
    <w:rsid w:val="00A53E72"/>
    <w:rsid w:val="00A82B83"/>
    <w:rsid w:val="00A87316"/>
    <w:rsid w:val="00AA3C7B"/>
    <w:rsid w:val="00AD455F"/>
    <w:rsid w:val="00AE5FD8"/>
    <w:rsid w:val="00AF5208"/>
    <w:rsid w:val="00B2496D"/>
    <w:rsid w:val="00B93E19"/>
    <w:rsid w:val="00BC76C6"/>
    <w:rsid w:val="00BD1CAA"/>
    <w:rsid w:val="00BF51A8"/>
    <w:rsid w:val="00C218A3"/>
    <w:rsid w:val="00C24F63"/>
    <w:rsid w:val="00C505C3"/>
    <w:rsid w:val="00C7697D"/>
    <w:rsid w:val="00C81DB0"/>
    <w:rsid w:val="00C9130A"/>
    <w:rsid w:val="00CC28A0"/>
    <w:rsid w:val="00CE5ACB"/>
    <w:rsid w:val="00D17256"/>
    <w:rsid w:val="00D62CCD"/>
    <w:rsid w:val="00D81BCE"/>
    <w:rsid w:val="00DE5955"/>
    <w:rsid w:val="00E02CB5"/>
    <w:rsid w:val="00E03384"/>
    <w:rsid w:val="00E22E40"/>
    <w:rsid w:val="00E2731F"/>
    <w:rsid w:val="00E8458B"/>
    <w:rsid w:val="00E8704F"/>
    <w:rsid w:val="00E947FD"/>
    <w:rsid w:val="00ED4C29"/>
    <w:rsid w:val="00EE21BE"/>
    <w:rsid w:val="00EE3D30"/>
    <w:rsid w:val="00F06B5F"/>
    <w:rsid w:val="00F43010"/>
    <w:rsid w:val="00F513DB"/>
    <w:rsid w:val="00F522D8"/>
    <w:rsid w:val="00F653FB"/>
    <w:rsid w:val="00FA7998"/>
    <w:rsid w:val="00FB0D6F"/>
    <w:rsid w:val="00FC1855"/>
    <w:rsid w:val="00FC2D3A"/>
    <w:rsid w:val="00FC7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6B26D-19CC-46D8-8BF8-0852A5534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3275F1"/>
    <w:pPr>
      <w:numPr>
        <w:numId w:val="1"/>
      </w:numPr>
      <w:suppressAutoHyphens/>
      <w:spacing w:before="280" w:after="280"/>
      <w:jc w:val="both"/>
      <w:outlineLvl w:val="0"/>
    </w:pPr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3433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3433D1"/>
    <w:pPr>
      <w:ind w:left="720"/>
      <w:contextualSpacing/>
    </w:pPr>
    <w:rPr>
      <w:rFonts w:eastAsia="Calibri"/>
    </w:rPr>
  </w:style>
  <w:style w:type="paragraph" w:customStyle="1" w:styleId="u-2-msonormal">
    <w:name w:val="u-2-msonormal"/>
    <w:basedOn w:val="a"/>
    <w:rsid w:val="003433D1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433D1"/>
    <w:pPr>
      <w:spacing w:before="100" w:beforeAutospacing="1" w:after="100" w:afterAutospacing="1"/>
    </w:pPr>
  </w:style>
  <w:style w:type="character" w:styleId="a6">
    <w:name w:val="footnote reference"/>
    <w:basedOn w:val="a1"/>
    <w:uiPriority w:val="99"/>
    <w:rsid w:val="003433D1"/>
    <w:rPr>
      <w:vertAlign w:val="superscript"/>
    </w:rPr>
  </w:style>
  <w:style w:type="paragraph" w:styleId="a7">
    <w:name w:val="footnote text"/>
    <w:basedOn w:val="a"/>
    <w:link w:val="a8"/>
    <w:rsid w:val="003433D1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343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433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3433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433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433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с отступом 2 Знак"/>
    <w:link w:val="20"/>
    <w:locked/>
    <w:rsid w:val="003433D1"/>
    <w:rPr>
      <w:sz w:val="24"/>
      <w:szCs w:val="24"/>
    </w:rPr>
  </w:style>
  <w:style w:type="paragraph" w:styleId="20">
    <w:name w:val="Body Text Indent 2"/>
    <w:basedOn w:val="a"/>
    <w:link w:val="2"/>
    <w:rsid w:val="003433D1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1"/>
    <w:uiPriority w:val="99"/>
    <w:semiHidden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3433D1"/>
    <w:pPr>
      <w:ind w:left="720"/>
      <w:contextualSpacing/>
    </w:pPr>
  </w:style>
  <w:style w:type="character" w:customStyle="1" w:styleId="apple-converted-space">
    <w:name w:val="apple-converted-space"/>
    <w:basedOn w:val="a1"/>
    <w:rsid w:val="003433D1"/>
  </w:style>
  <w:style w:type="character" w:customStyle="1" w:styleId="submenu-table">
    <w:name w:val="submenu-table"/>
    <w:basedOn w:val="a1"/>
    <w:rsid w:val="003433D1"/>
  </w:style>
  <w:style w:type="table" w:styleId="af0">
    <w:name w:val="Table Grid"/>
    <w:basedOn w:val="a2"/>
    <w:uiPriority w:val="59"/>
    <w:rsid w:val="003433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3433D1"/>
    <w:pPr>
      <w:spacing w:before="120" w:after="120"/>
      <w:jc w:val="both"/>
    </w:pPr>
    <w:rPr>
      <w:color w:val="000000"/>
    </w:rPr>
  </w:style>
  <w:style w:type="character" w:styleId="af2">
    <w:name w:val="Strong"/>
    <w:basedOn w:val="a1"/>
    <w:uiPriority w:val="22"/>
    <w:qFormat/>
    <w:rsid w:val="003433D1"/>
    <w:rPr>
      <w:b/>
      <w:bCs/>
    </w:rPr>
  </w:style>
  <w:style w:type="paragraph" w:customStyle="1" w:styleId="c3">
    <w:name w:val="c3"/>
    <w:basedOn w:val="a"/>
    <w:rsid w:val="003433D1"/>
    <w:pPr>
      <w:spacing w:before="100" w:beforeAutospacing="1" w:after="100" w:afterAutospacing="1"/>
    </w:pPr>
  </w:style>
  <w:style w:type="character" w:customStyle="1" w:styleId="c1">
    <w:name w:val="c1"/>
    <w:basedOn w:val="a1"/>
    <w:rsid w:val="003433D1"/>
  </w:style>
  <w:style w:type="character" w:customStyle="1" w:styleId="c6">
    <w:name w:val="c6"/>
    <w:basedOn w:val="a1"/>
    <w:rsid w:val="003433D1"/>
  </w:style>
  <w:style w:type="character" w:customStyle="1" w:styleId="c24">
    <w:name w:val="c24"/>
    <w:basedOn w:val="a1"/>
    <w:rsid w:val="003433D1"/>
  </w:style>
  <w:style w:type="paragraph" w:customStyle="1" w:styleId="c44">
    <w:name w:val="c44"/>
    <w:basedOn w:val="a"/>
    <w:rsid w:val="003433D1"/>
    <w:pPr>
      <w:spacing w:before="100" w:beforeAutospacing="1" w:after="100" w:afterAutospacing="1"/>
    </w:pPr>
  </w:style>
  <w:style w:type="paragraph" w:customStyle="1" w:styleId="c34">
    <w:name w:val="c34"/>
    <w:basedOn w:val="a"/>
    <w:rsid w:val="003433D1"/>
    <w:pPr>
      <w:spacing w:before="100" w:beforeAutospacing="1" w:after="100" w:afterAutospacing="1"/>
    </w:pPr>
  </w:style>
  <w:style w:type="paragraph" w:customStyle="1" w:styleId="c26">
    <w:name w:val="c26"/>
    <w:basedOn w:val="a"/>
    <w:rsid w:val="003433D1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1"/>
    <w:link w:val="a4"/>
    <w:uiPriority w:val="1"/>
    <w:locked/>
    <w:rsid w:val="003433D1"/>
    <w:rPr>
      <w:rFonts w:ascii="Calibri" w:eastAsia="Calibri" w:hAnsi="Calibri" w:cs="Times New Roman"/>
    </w:rPr>
  </w:style>
  <w:style w:type="character" w:customStyle="1" w:styleId="FontStyle27">
    <w:name w:val="Font Style27"/>
    <w:basedOn w:val="a1"/>
    <w:uiPriority w:val="99"/>
    <w:rsid w:val="003433D1"/>
    <w:rPr>
      <w:rFonts w:ascii="Arial" w:hAnsi="Arial" w:cs="Arial"/>
      <w:sz w:val="20"/>
      <w:szCs w:val="20"/>
    </w:rPr>
  </w:style>
  <w:style w:type="paragraph" w:customStyle="1" w:styleId="ParagraphStyle">
    <w:name w:val="Paragraph Style"/>
    <w:rsid w:val="00343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2">
    <w:name w:val="Заголовок1"/>
    <w:basedOn w:val="a"/>
    <w:next w:val="a"/>
    <w:rsid w:val="003433D1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af3">
    <w:name w:val="Основной текст + Полужирный"/>
    <w:rsid w:val="003433D1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3433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shd w:val="clear" w:color="auto" w:fill="FFFFFF"/>
    </w:rPr>
  </w:style>
  <w:style w:type="paragraph" w:customStyle="1" w:styleId="msonospacing0">
    <w:name w:val="msonospacing"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3433D1"/>
    <w:rPr>
      <w:rFonts w:ascii="Times New Roman" w:hAnsi="Times New Roman" w:cs="Times New Roman"/>
      <w:sz w:val="16"/>
      <w:szCs w:val="16"/>
    </w:rPr>
  </w:style>
  <w:style w:type="character" w:styleId="af4">
    <w:name w:val="page number"/>
    <w:basedOn w:val="a1"/>
    <w:rsid w:val="003433D1"/>
  </w:style>
  <w:style w:type="character" w:customStyle="1" w:styleId="WW8Num10z0">
    <w:name w:val="WW8Num10z0"/>
    <w:rsid w:val="003433D1"/>
    <w:rPr>
      <w:rFonts w:ascii="Symbol" w:hAnsi="Symbol" w:cs="Symbol"/>
    </w:rPr>
  </w:style>
  <w:style w:type="paragraph" w:styleId="a0">
    <w:name w:val="Body Text"/>
    <w:basedOn w:val="a"/>
    <w:link w:val="af5"/>
    <w:unhideWhenUsed/>
    <w:rsid w:val="008E23D4"/>
    <w:pPr>
      <w:spacing w:after="120"/>
    </w:pPr>
  </w:style>
  <w:style w:type="character" w:customStyle="1" w:styleId="af5">
    <w:name w:val="Основной текст Знак"/>
    <w:basedOn w:val="a1"/>
    <w:link w:val="a0"/>
    <w:rsid w:val="008E23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2"/>
    <w:next w:val="af0"/>
    <w:uiPriority w:val="59"/>
    <w:rsid w:val="0099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2"/>
    <w:next w:val="af0"/>
    <w:uiPriority w:val="59"/>
    <w:rsid w:val="000C2B8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f0"/>
    <w:rsid w:val="004B5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3275F1"/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numbering" w:customStyle="1" w:styleId="14">
    <w:name w:val="Нет списка1"/>
    <w:next w:val="a3"/>
    <w:uiPriority w:val="99"/>
    <w:semiHidden/>
    <w:unhideWhenUsed/>
    <w:rsid w:val="003275F1"/>
  </w:style>
  <w:style w:type="character" w:customStyle="1" w:styleId="c10">
    <w:name w:val="c10"/>
    <w:basedOn w:val="a1"/>
    <w:rsid w:val="003275F1"/>
  </w:style>
  <w:style w:type="paragraph" w:customStyle="1" w:styleId="c7">
    <w:name w:val="c7"/>
    <w:basedOn w:val="a"/>
    <w:rsid w:val="003275F1"/>
    <w:pPr>
      <w:spacing w:before="100" w:beforeAutospacing="1" w:after="100" w:afterAutospacing="1"/>
    </w:pPr>
  </w:style>
  <w:style w:type="paragraph" w:customStyle="1" w:styleId="c38">
    <w:name w:val="c38"/>
    <w:basedOn w:val="a"/>
    <w:rsid w:val="003275F1"/>
    <w:pPr>
      <w:spacing w:before="100" w:beforeAutospacing="1" w:after="100" w:afterAutospacing="1"/>
    </w:pPr>
  </w:style>
  <w:style w:type="character" w:customStyle="1" w:styleId="Zag11">
    <w:name w:val="Zag_11"/>
    <w:rsid w:val="003275F1"/>
  </w:style>
  <w:style w:type="paragraph" w:customStyle="1" w:styleId="NormalPP">
    <w:name w:val="Normal PP"/>
    <w:basedOn w:val="a"/>
    <w:rsid w:val="003275F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lang w:val="en-US"/>
    </w:rPr>
  </w:style>
  <w:style w:type="character" w:customStyle="1" w:styleId="af6">
    <w:name w:val="Название Знак"/>
    <w:basedOn w:val="a1"/>
    <w:link w:val="af7"/>
    <w:locked/>
    <w:rsid w:val="003275F1"/>
    <w:rPr>
      <w:b/>
      <w:bCs/>
      <w:sz w:val="24"/>
      <w:szCs w:val="24"/>
    </w:rPr>
  </w:style>
  <w:style w:type="paragraph" w:customStyle="1" w:styleId="15">
    <w:name w:val="Название1"/>
    <w:basedOn w:val="a"/>
    <w:next w:val="af7"/>
    <w:qFormat/>
    <w:rsid w:val="003275F1"/>
    <w:pPr>
      <w:jc w:val="center"/>
    </w:pPr>
    <w:rPr>
      <w:rFonts w:ascii="Calibri" w:eastAsia="Calibri" w:hAnsi="Calibri"/>
      <w:b/>
      <w:bCs/>
      <w:lang w:eastAsia="en-US"/>
    </w:rPr>
  </w:style>
  <w:style w:type="character" w:customStyle="1" w:styleId="16">
    <w:name w:val="Название Знак1"/>
    <w:basedOn w:val="a1"/>
    <w:uiPriority w:val="10"/>
    <w:rsid w:val="003275F1"/>
    <w:rPr>
      <w:rFonts w:ascii="Calibri Light" w:eastAsia="Times New Roman" w:hAnsi="Calibri Light" w:cs="Times New Roman"/>
      <w:spacing w:val="-10"/>
      <w:kern w:val="28"/>
      <w:sz w:val="56"/>
      <w:szCs w:val="56"/>
      <w:lang w:eastAsia="ja-JP"/>
    </w:rPr>
  </w:style>
  <w:style w:type="character" w:styleId="af8">
    <w:name w:val="Hyperlink"/>
    <w:basedOn w:val="a1"/>
    <w:rsid w:val="003275F1"/>
    <w:rPr>
      <w:color w:val="0000FF"/>
      <w:u w:val="single"/>
    </w:rPr>
  </w:style>
  <w:style w:type="character" w:customStyle="1" w:styleId="17">
    <w:name w:val="Текст сноски Знак1"/>
    <w:basedOn w:val="a1"/>
    <w:uiPriority w:val="99"/>
    <w:semiHidden/>
    <w:rsid w:val="003275F1"/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18">
    <w:name w:val="Без интервала1"/>
    <w:qFormat/>
    <w:rsid w:val="00327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1"/>
    <w:rsid w:val="003275F1"/>
  </w:style>
  <w:style w:type="character" w:customStyle="1" w:styleId="WW-Absatz-Standardschriftart11">
    <w:name w:val="WW-Absatz-Standardschriftart11"/>
    <w:rsid w:val="003275F1"/>
  </w:style>
  <w:style w:type="paragraph" w:customStyle="1" w:styleId="msolistparagraph0">
    <w:name w:val="msolistparagraph"/>
    <w:basedOn w:val="a"/>
    <w:rsid w:val="003275F1"/>
    <w:pPr>
      <w:ind w:left="720"/>
      <w:jc w:val="both"/>
    </w:pPr>
    <w:rPr>
      <w:rFonts w:eastAsia="Calibri"/>
      <w:lang w:eastAsia="en-US"/>
    </w:rPr>
  </w:style>
  <w:style w:type="paragraph" w:customStyle="1" w:styleId="msonormalcxspmiddle">
    <w:name w:val="msonormalcxspmiddle"/>
    <w:basedOn w:val="a"/>
    <w:rsid w:val="003275F1"/>
    <w:pPr>
      <w:spacing w:before="100" w:beforeAutospacing="1" w:after="100" w:afterAutospacing="1"/>
    </w:pPr>
  </w:style>
  <w:style w:type="character" w:customStyle="1" w:styleId="Keywords">
    <w:name w:val="Keywords"/>
    <w:rsid w:val="003275F1"/>
    <w:rPr>
      <w:rFonts w:cs="Arial"/>
      <w:i/>
      <w:iCs/>
      <w:color w:val="800000"/>
      <w:sz w:val="20"/>
      <w:szCs w:val="20"/>
    </w:rPr>
  </w:style>
  <w:style w:type="character" w:styleId="af9">
    <w:name w:val="line number"/>
    <w:basedOn w:val="a1"/>
    <w:rsid w:val="003275F1"/>
  </w:style>
  <w:style w:type="table" w:customStyle="1" w:styleId="30">
    <w:name w:val="Сетка таблицы3"/>
    <w:basedOn w:val="a2"/>
    <w:next w:val="af0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Title"/>
    <w:basedOn w:val="a"/>
    <w:next w:val="a"/>
    <w:link w:val="af6"/>
    <w:qFormat/>
    <w:rsid w:val="003275F1"/>
    <w:pPr>
      <w:pBdr>
        <w:bottom w:val="single" w:sz="8" w:space="4" w:color="5B9BD5" w:themeColor="accent1"/>
      </w:pBdr>
      <w:spacing w:after="300"/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23">
    <w:name w:val="Название Знак2"/>
    <w:basedOn w:val="a1"/>
    <w:uiPriority w:val="10"/>
    <w:rsid w:val="003275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table" w:customStyle="1" w:styleId="210">
    <w:name w:val="Сетка таблицы21"/>
    <w:basedOn w:val="a2"/>
    <w:next w:val="af0"/>
    <w:uiPriority w:val="59"/>
    <w:rsid w:val="00FA799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f0"/>
    <w:uiPriority w:val="59"/>
    <w:rsid w:val="00C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f0"/>
    <w:rsid w:val="00404E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rsid w:val="00C24F63"/>
    <w:pPr>
      <w:spacing w:before="100" w:beforeAutospacing="1" w:after="100" w:afterAutospacing="1"/>
    </w:pPr>
  </w:style>
  <w:style w:type="character" w:customStyle="1" w:styleId="c0">
    <w:name w:val="c0"/>
    <w:basedOn w:val="a1"/>
    <w:rsid w:val="00C24F63"/>
  </w:style>
  <w:style w:type="paragraph" w:customStyle="1" w:styleId="24">
    <w:name w:val="Абзац списка2"/>
    <w:basedOn w:val="a"/>
    <w:uiPriority w:val="99"/>
    <w:rsid w:val="00FC1855"/>
    <w:pPr>
      <w:widowControl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E7EBB-06EA-4E01-9848-4A38E4098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3011</Words>
  <Characters>17167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Prep</cp:lastModifiedBy>
  <cp:revision>20</cp:revision>
  <cp:lastPrinted>2019-09-23T14:52:00Z</cp:lastPrinted>
  <dcterms:created xsi:type="dcterms:W3CDTF">2019-09-23T14:54:00Z</dcterms:created>
  <dcterms:modified xsi:type="dcterms:W3CDTF">2021-02-20T07:26:00Z</dcterms:modified>
</cp:coreProperties>
</file>